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84"/>
        <w:gridCol w:w="2766"/>
      </w:tblGrid>
      <w:tr w:rsidR="00222D73" w:rsidRPr="00222D73" w14:paraId="2BC145B8" w14:textId="77777777" w:rsidTr="009C6498">
        <w:trPr>
          <w:trHeight w:val="106"/>
        </w:trPr>
        <w:tc>
          <w:tcPr>
            <w:tcW w:w="6684" w:type="dxa"/>
          </w:tcPr>
          <w:p w14:paraId="117D9744" w14:textId="63EED23A" w:rsidR="006F40BC" w:rsidRPr="009C6498" w:rsidRDefault="006F40BC" w:rsidP="006F40BC">
            <w:pPr>
              <w:tabs>
                <w:tab w:val="right" w:pos="10000"/>
              </w:tabs>
              <w:spacing w:after="0"/>
              <w:rPr>
                <w:rFonts w:ascii="Arial" w:hAnsi="Arial" w:cs="Arial"/>
                <w:b/>
                <w:sz w:val="24"/>
                <w:szCs w:val="28"/>
              </w:rPr>
            </w:pPr>
            <w:bookmarkStart w:id="0" w:name="_Hlk54371749"/>
            <w:bookmarkEnd w:id="0"/>
            <w:r w:rsidRPr="009C6498">
              <w:rPr>
                <w:rFonts w:ascii="Arial" w:hAnsi="Arial" w:cs="Arial"/>
                <w:b/>
                <w:sz w:val="24"/>
                <w:szCs w:val="28"/>
              </w:rPr>
              <w:t>3GPP TSG-RAN WG1 Meeting #</w:t>
            </w:r>
            <w:r w:rsidR="00CE143B" w:rsidRPr="009C6498">
              <w:rPr>
                <w:rFonts w:ascii="Arial" w:hAnsi="Arial" w:cs="Arial"/>
                <w:b/>
                <w:sz w:val="24"/>
                <w:szCs w:val="28"/>
              </w:rPr>
              <w:t>10</w:t>
            </w:r>
            <w:r w:rsidR="00CE143B">
              <w:rPr>
                <w:rFonts w:ascii="Arial" w:hAnsi="Arial" w:cs="Arial"/>
                <w:b/>
                <w:sz w:val="24"/>
                <w:szCs w:val="28"/>
              </w:rPr>
              <w:t>4</w:t>
            </w:r>
            <w:r w:rsidR="00AC304E" w:rsidRPr="009C6498">
              <w:rPr>
                <w:rFonts w:ascii="Arial" w:hAnsi="Arial" w:cs="Arial"/>
                <w:b/>
                <w:sz w:val="24"/>
                <w:szCs w:val="28"/>
              </w:rPr>
              <w:t>-</w:t>
            </w:r>
            <w:proofErr w:type="gramStart"/>
            <w:r w:rsidR="00AC304E" w:rsidRPr="009C6498">
              <w:rPr>
                <w:rFonts w:ascii="Arial" w:hAnsi="Arial" w:cs="Arial"/>
                <w:b/>
                <w:sz w:val="24"/>
                <w:szCs w:val="28"/>
              </w:rPr>
              <w:t>e</w:t>
            </w:r>
            <w:proofErr w:type="gramEnd"/>
            <w:r w:rsidRPr="009C6498">
              <w:rPr>
                <w:rFonts w:ascii="Arial" w:hAnsi="Arial" w:cs="Arial"/>
                <w:b/>
                <w:sz w:val="24"/>
                <w:szCs w:val="28"/>
              </w:rPr>
              <w:tab/>
            </w:r>
          </w:p>
          <w:p w14:paraId="1EC84673" w14:textId="70D59304" w:rsidR="006F40BC" w:rsidRPr="009C6498" w:rsidRDefault="006C7AA2" w:rsidP="006F40BC">
            <w:pPr>
              <w:pStyle w:val="Footer"/>
              <w:jc w:val="both"/>
              <w:rPr>
                <w:rFonts w:cs="Arial"/>
                <w:b w:val="0"/>
                <w:sz w:val="24"/>
                <w:szCs w:val="28"/>
              </w:rPr>
            </w:pPr>
            <w:r w:rsidRPr="009C6498">
              <w:rPr>
                <w:rFonts w:cs="Arial"/>
                <w:sz w:val="24"/>
                <w:szCs w:val="28"/>
              </w:rPr>
              <w:t xml:space="preserve">e-Meeting, </w:t>
            </w:r>
            <w:r w:rsidR="00CE143B">
              <w:rPr>
                <w:rFonts w:cs="Arial"/>
                <w:sz w:val="24"/>
                <w:szCs w:val="28"/>
              </w:rPr>
              <w:t>January</w:t>
            </w:r>
            <w:r w:rsidR="00CE143B" w:rsidRPr="009C6498">
              <w:rPr>
                <w:rFonts w:cs="Arial"/>
                <w:sz w:val="24"/>
                <w:szCs w:val="28"/>
              </w:rPr>
              <w:t xml:space="preserve"> 2</w:t>
            </w:r>
            <w:r w:rsidR="00CE143B">
              <w:rPr>
                <w:rFonts w:cs="Arial"/>
                <w:sz w:val="24"/>
                <w:szCs w:val="28"/>
              </w:rPr>
              <w:t>5</w:t>
            </w:r>
            <w:r w:rsidR="00CE143B" w:rsidRPr="009C6498">
              <w:rPr>
                <w:rFonts w:cs="Arial"/>
                <w:sz w:val="24"/>
                <w:szCs w:val="28"/>
              </w:rPr>
              <w:t>th</w:t>
            </w:r>
            <w:r w:rsidR="00CE143B" w:rsidRPr="009C6498">
              <w:rPr>
                <w:sz w:val="24"/>
                <w:szCs w:val="28"/>
              </w:rPr>
              <w:t xml:space="preserve"> </w:t>
            </w:r>
            <w:r w:rsidR="006F40BC" w:rsidRPr="009C6498">
              <w:rPr>
                <w:sz w:val="24"/>
                <w:szCs w:val="28"/>
              </w:rPr>
              <w:t xml:space="preserve">– </w:t>
            </w:r>
            <w:r w:rsidR="00CE143B">
              <w:rPr>
                <w:sz w:val="24"/>
                <w:szCs w:val="28"/>
              </w:rPr>
              <w:t>February</w:t>
            </w:r>
            <w:r w:rsidR="00CE143B" w:rsidRPr="009C6498">
              <w:rPr>
                <w:sz w:val="24"/>
                <w:szCs w:val="28"/>
              </w:rPr>
              <w:t xml:space="preserve"> </w:t>
            </w:r>
            <w:r w:rsidR="00CE143B">
              <w:rPr>
                <w:sz w:val="24"/>
                <w:szCs w:val="28"/>
              </w:rPr>
              <w:t>5</w:t>
            </w:r>
            <w:r w:rsidR="00CE143B" w:rsidRPr="009C6498">
              <w:rPr>
                <w:sz w:val="24"/>
                <w:szCs w:val="28"/>
              </w:rPr>
              <w:t>th</w:t>
            </w:r>
            <w:r w:rsidR="006F40BC" w:rsidRPr="009C6498">
              <w:rPr>
                <w:sz w:val="24"/>
                <w:szCs w:val="28"/>
              </w:rPr>
              <w:t xml:space="preserve">, </w:t>
            </w:r>
            <w:r w:rsidR="00CE143B" w:rsidRPr="009C6498">
              <w:rPr>
                <w:sz w:val="24"/>
                <w:szCs w:val="28"/>
              </w:rPr>
              <w:t>202</w:t>
            </w:r>
            <w:r w:rsidR="00CE143B">
              <w:rPr>
                <w:sz w:val="24"/>
                <w:szCs w:val="28"/>
              </w:rPr>
              <w:t>1</w:t>
            </w:r>
          </w:p>
        </w:tc>
        <w:tc>
          <w:tcPr>
            <w:tcW w:w="2766" w:type="dxa"/>
          </w:tcPr>
          <w:p w14:paraId="04437A8E" w14:textId="20E1EDBC" w:rsidR="006F40BC" w:rsidRPr="00222D73" w:rsidRDefault="00CE143B" w:rsidP="00BA10B3">
            <w:pPr>
              <w:tabs>
                <w:tab w:val="right" w:pos="10000"/>
              </w:tabs>
              <w:spacing w:after="0"/>
              <w:jc w:val="right"/>
              <w:rPr>
                <w:rFonts w:ascii="Arial" w:hAnsi="Arial" w:cs="Arial"/>
                <w:bCs/>
                <w:sz w:val="22"/>
                <w:szCs w:val="24"/>
              </w:rPr>
            </w:pPr>
            <w:r w:rsidRPr="00CE143B">
              <w:rPr>
                <w:rFonts w:ascii="Arial" w:hAnsi="Arial" w:cs="Arial"/>
                <w:b/>
                <w:sz w:val="22"/>
                <w:szCs w:val="24"/>
              </w:rPr>
              <w:t>R1-2101451</w:t>
            </w:r>
          </w:p>
        </w:tc>
      </w:tr>
    </w:tbl>
    <w:p w14:paraId="24B66D98" w14:textId="77777777" w:rsidR="00746535" w:rsidRPr="00222D73" w:rsidRDefault="00746535" w:rsidP="00746535">
      <w:pPr>
        <w:pStyle w:val="Footer"/>
        <w:jc w:val="both"/>
        <w:rPr>
          <w:noProof w:val="0"/>
          <w:sz w:val="16"/>
        </w:rPr>
      </w:pPr>
      <w:bookmarkStart w:id="1" w:name="_Hlk495298459"/>
    </w:p>
    <w:p w14:paraId="0597369D" w14:textId="70F8FE7E" w:rsidR="00746535" w:rsidRPr="00222D73" w:rsidRDefault="00746535" w:rsidP="00746535">
      <w:pPr>
        <w:tabs>
          <w:tab w:val="left" w:pos="1985"/>
        </w:tabs>
        <w:jc w:val="both"/>
        <w:rPr>
          <w:rFonts w:ascii="Arial" w:hAnsi="Arial"/>
          <w:sz w:val="22"/>
        </w:rPr>
      </w:pPr>
      <w:r w:rsidRPr="00222D73">
        <w:rPr>
          <w:rFonts w:ascii="Arial" w:hAnsi="Arial"/>
          <w:b/>
          <w:sz w:val="22"/>
        </w:rPr>
        <w:t>Agenda item:</w:t>
      </w:r>
      <w:r w:rsidRPr="00222D73">
        <w:rPr>
          <w:rFonts w:ascii="Arial" w:hAnsi="Arial"/>
          <w:sz w:val="22"/>
        </w:rPr>
        <w:tab/>
      </w:r>
      <w:r w:rsidR="00563E7A" w:rsidRPr="00222D73">
        <w:rPr>
          <w:rFonts w:ascii="Arial" w:hAnsi="Arial"/>
          <w:sz w:val="22"/>
        </w:rPr>
        <w:t>8</w:t>
      </w:r>
      <w:r w:rsidRPr="00222D73">
        <w:rPr>
          <w:rFonts w:ascii="Arial" w:hAnsi="Arial"/>
          <w:sz w:val="22"/>
        </w:rPr>
        <w:t>.</w:t>
      </w:r>
      <w:r w:rsidR="006E0170" w:rsidRPr="00222D73">
        <w:rPr>
          <w:rFonts w:ascii="Arial" w:hAnsi="Arial"/>
          <w:sz w:val="22"/>
        </w:rPr>
        <w:t>1.3</w:t>
      </w:r>
    </w:p>
    <w:p w14:paraId="1516E913" w14:textId="77777777" w:rsidR="00746535" w:rsidRPr="00222D73" w:rsidRDefault="00746535" w:rsidP="00746535">
      <w:pPr>
        <w:tabs>
          <w:tab w:val="left" w:pos="1985"/>
        </w:tabs>
        <w:jc w:val="both"/>
        <w:rPr>
          <w:rFonts w:ascii="Arial" w:hAnsi="Arial"/>
          <w:sz w:val="22"/>
        </w:rPr>
      </w:pPr>
      <w:r w:rsidRPr="00222D73">
        <w:rPr>
          <w:rFonts w:ascii="Arial" w:hAnsi="Arial"/>
          <w:b/>
          <w:sz w:val="22"/>
        </w:rPr>
        <w:t xml:space="preserve">Source: </w:t>
      </w:r>
      <w:r w:rsidRPr="00222D73">
        <w:rPr>
          <w:rFonts w:ascii="Arial" w:hAnsi="Arial"/>
          <w:b/>
          <w:sz w:val="22"/>
        </w:rPr>
        <w:tab/>
      </w:r>
      <w:r w:rsidRPr="00222D73">
        <w:rPr>
          <w:rFonts w:ascii="Arial" w:hAnsi="Arial"/>
          <w:sz w:val="22"/>
        </w:rPr>
        <w:t>Qualcomm Incorporated</w:t>
      </w:r>
    </w:p>
    <w:p w14:paraId="2AF82EAF" w14:textId="64AF06E0" w:rsidR="00746535" w:rsidRPr="00222D73" w:rsidRDefault="00746535" w:rsidP="00746535">
      <w:pPr>
        <w:ind w:left="1988" w:hanging="1988"/>
        <w:rPr>
          <w:rFonts w:ascii="Arial" w:hAnsi="Arial"/>
          <w:sz w:val="22"/>
        </w:rPr>
      </w:pPr>
      <w:r w:rsidRPr="00222D73">
        <w:rPr>
          <w:rFonts w:ascii="Arial" w:hAnsi="Arial"/>
          <w:b/>
          <w:sz w:val="24"/>
        </w:rPr>
        <w:t>Title:</w:t>
      </w:r>
      <w:r w:rsidRPr="00222D73">
        <w:rPr>
          <w:rFonts w:ascii="Arial" w:hAnsi="Arial"/>
          <w:sz w:val="24"/>
        </w:rPr>
        <w:t xml:space="preserve"> </w:t>
      </w:r>
      <w:r w:rsidRPr="00222D73">
        <w:rPr>
          <w:rFonts w:ascii="Arial" w:hAnsi="Arial"/>
          <w:sz w:val="22"/>
        </w:rPr>
        <w:tab/>
      </w:r>
      <w:r w:rsidR="003C5954">
        <w:rPr>
          <w:rFonts w:ascii="Arial" w:hAnsi="Arial"/>
          <w:sz w:val="22"/>
        </w:rPr>
        <w:t>Discussion</w:t>
      </w:r>
      <w:r w:rsidR="006E0170" w:rsidRPr="00222D73">
        <w:rPr>
          <w:rFonts w:ascii="Arial" w:hAnsi="Arial"/>
          <w:sz w:val="22"/>
        </w:rPr>
        <w:t xml:space="preserve"> on SRS </w:t>
      </w:r>
      <w:r w:rsidR="003C5954">
        <w:rPr>
          <w:rFonts w:ascii="Arial" w:hAnsi="Arial"/>
          <w:sz w:val="22"/>
        </w:rPr>
        <w:t>enhancement</w:t>
      </w:r>
    </w:p>
    <w:bookmarkEnd w:id="1"/>
    <w:p w14:paraId="0E23AC92" w14:textId="77777777" w:rsidR="00746535" w:rsidRPr="00222D73" w:rsidRDefault="00746535" w:rsidP="00746535">
      <w:pPr>
        <w:ind w:left="1988" w:hanging="1988"/>
        <w:jc w:val="both"/>
        <w:rPr>
          <w:rFonts w:ascii="Arial" w:hAnsi="Arial"/>
          <w:sz w:val="22"/>
        </w:rPr>
      </w:pPr>
      <w:r w:rsidRPr="00222D73">
        <w:rPr>
          <w:rFonts w:ascii="Arial" w:hAnsi="Arial"/>
          <w:b/>
          <w:sz w:val="22"/>
        </w:rPr>
        <w:t>Document for:</w:t>
      </w:r>
      <w:r w:rsidRPr="00222D73">
        <w:rPr>
          <w:rFonts w:ascii="Arial" w:hAnsi="Arial"/>
          <w:sz w:val="22"/>
        </w:rPr>
        <w:tab/>
        <w:t>Discussion/Decision</w:t>
      </w:r>
    </w:p>
    <w:p w14:paraId="09A00AF9" w14:textId="43AAE6EC" w:rsidR="00746535" w:rsidRDefault="00746535" w:rsidP="00746535">
      <w:pPr>
        <w:pStyle w:val="Heading1"/>
        <w:rPr>
          <w:lang w:val="en-US"/>
        </w:rPr>
      </w:pPr>
      <w:r w:rsidRPr="00222D73">
        <w:rPr>
          <w:lang w:val="en-US"/>
        </w:rPr>
        <w:t>Introduction</w:t>
      </w:r>
    </w:p>
    <w:p w14:paraId="0E69C859" w14:textId="4D0BC1FD" w:rsidR="00642A51" w:rsidRPr="00642A51" w:rsidRDefault="00F77F8E" w:rsidP="001E1345">
      <w:pPr>
        <w:jc w:val="both"/>
      </w:pPr>
      <w:r>
        <w:t>Rel-</w:t>
      </w:r>
      <w:r w:rsidR="00505527">
        <w:t>17 RAN1 work</w:t>
      </w:r>
      <w:r w:rsidR="00284E02">
        <w:t>-</w:t>
      </w:r>
      <w:r w:rsidR="00505527">
        <w:t>item</w:t>
      </w:r>
      <w:r w:rsidR="00642A51">
        <w:t xml:space="preserve"> </w:t>
      </w:r>
      <w:r w:rsidR="00505527">
        <w:t>on</w:t>
      </w:r>
      <w:r w:rsidR="00642A51">
        <w:t xml:space="preserve"> further </w:t>
      </w:r>
      <w:r w:rsidR="00505527">
        <w:t>enhanced</w:t>
      </w:r>
      <w:r w:rsidR="00642A51">
        <w:t xml:space="preserve"> MIMO (</w:t>
      </w:r>
      <w:proofErr w:type="spellStart"/>
      <w:r w:rsidR="00642A51">
        <w:t>FeMIMO</w:t>
      </w:r>
      <w:proofErr w:type="spellEnd"/>
      <w:r w:rsidR="00642A51">
        <w:t xml:space="preserve">) </w:t>
      </w:r>
      <w:r w:rsidR="00642A51">
        <w:fldChar w:fldCharType="begin"/>
      </w:r>
      <w:r w:rsidR="00642A51">
        <w:instrText xml:space="preserve"> REF _Ref47257390 \n \h </w:instrText>
      </w:r>
      <w:r w:rsidR="001E1345">
        <w:instrText xml:space="preserve"> \* MERGEFORMAT </w:instrText>
      </w:r>
      <w:r w:rsidR="00642A51">
        <w:fldChar w:fldCharType="separate"/>
      </w:r>
      <w:r w:rsidR="005004FC">
        <w:t>[1]</w:t>
      </w:r>
      <w:r w:rsidR="00642A51">
        <w:fldChar w:fldCharType="end"/>
      </w:r>
      <w:r w:rsidR="00505527">
        <w:t xml:space="preserve"> </w:t>
      </w:r>
      <w:bookmarkStart w:id="2" w:name="_Hlk54209646"/>
      <w:r w:rsidR="00505527">
        <w:t xml:space="preserve">has </w:t>
      </w:r>
      <w:r w:rsidR="00284E02">
        <w:t xml:space="preserve">scoped </w:t>
      </w:r>
      <w:r w:rsidR="009B7ABF">
        <w:t>the following</w:t>
      </w:r>
      <w:r w:rsidR="00505527">
        <w:t xml:space="preserve"> on</w:t>
      </w:r>
      <w:r w:rsidR="00642A51">
        <w:t xml:space="preserve"> </w:t>
      </w:r>
      <w:r w:rsidR="00505527">
        <w:t xml:space="preserve">SRS </w:t>
      </w:r>
      <w:r w:rsidR="00642A51">
        <w:t xml:space="preserve">enhancement for both FR1 and FR2. </w:t>
      </w:r>
      <w:r w:rsidR="005D54F3">
        <w:t xml:space="preserve">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222D73" w:rsidRPr="00222D73" w14:paraId="15E6BA65" w14:textId="77777777" w:rsidTr="00FC13EE">
        <w:tc>
          <w:tcPr>
            <w:tcW w:w="9962" w:type="dxa"/>
          </w:tcPr>
          <w:bookmarkEnd w:id="2"/>
          <w:p w14:paraId="7F2A536B" w14:textId="77777777" w:rsidR="00BE05D0" w:rsidRPr="00222D73" w:rsidRDefault="00BE05D0" w:rsidP="00D50CC0">
            <w:pPr>
              <w:overflowPunct/>
              <w:autoSpaceDE/>
              <w:autoSpaceDN/>
              <w:adjustRightInd/>
              <w:spacing w:before="240" w:after="0" w:line="276" w:lineRule="auto"/>
              <w:jc w:val="both"/>
              <w:textAlignment w:val="auto"/>
              <w:rPr>
                <w:lang w:val="en-US" w:eastAsia="en-US"/>
              </w:rPr>
            </w:pPr>
            <w:r w:rsidRPr="00222D73">
              <w:rPr>
                <w:lang w:val="en-US" w:eastAsia="en-US"/>
              </w:rPr>
              <w:t>Enhancement on SRS, targeting both FR1 and FR2:</w:t>
            </w:r>
          </w:p>
          <w:p w14:paraId="15CF1FE4" w14:textId="77777777" w:rsidR="00BE05D0" w:rsidRPr="00222D73" w:rsidRDefault="00BE05D0" w:rsidP="00343D06">
            <w:pPr>
              <w:pStyle w:val="ListParagraph"/>
              <w:numPr>
                <w:ilvl w:val="0"/>
                <w:numId w:val="26"/>
              </w:numPr>
              <w:overflowPunct/>
              <w:autoSpaceDE/>
              <w:autoSpaceDN/>
              <w:adjustRightInd/>
              <w:spacing w:after="0" w:line="276" w:lineRule="auto"/>
              <w:contextualSpacing w:val="0"/>
              <w:jc w:val="both"/>
              <w:textAlignment w:val="auto"/>
              <w:rPr>
                <w:lang w:val="en-US" w:eastAsia="en-US"/>
              </w:rPr>
            </w:pPr>
            <w:r w:rsidRPr="00222D73">
              <w:rPr>
                <w:lang w:val="en-US" w:eastAsia="en-US"/>
              </w:rPr>
              <w:t xml:space="preserve">Identify and specify enhancements on aperiodic SRS triggering to facilitate more flexible triggering and/or DCI overhead/usage </w:t>
            </w:r>
            <w:proofErr w:type="gramStart"/>
            <w:r w:rsidRPr="00222D73">
              <w:rPr>
                <w:lang w:val="en-US" w:eastAsia="en-US"/>
              </w:rPr>
              <w:t>reduction</w:t>
            </w:r>
            <w:proofErr w:type="gramEnd"/>
          </w:p>
          <w:p w14:paraId="46073695" w14:textId="77777777" w:rsidR="00BE05D0" w:rsidRPr="00222D73" w:rsidRDefault="00BE05D0" w:rsidP="00343D06">
            <w:pPr>
              <w:pStyle w:val="ListParagraph"/>
              <w:numPr>
                <w:ilvl w:val="0"/>
                <w:numId w:val="26"/>
              </w:numPr>
              <w:overflowPunct/>
              <w:autoSpaceDE/>
              <w:autoSpaceDN/>
              <w:adjustRightInd/>
              <w:spacing w:after="0" w:line="276" w:lineRule="auto"/>
              <w:contextualSpacing w:val="0"/>
              <w:jc w:val="both"/>
              <w:textAlignment w:val="auto"/>
              <w:rPr>
                <w:lang w:val="en-US" w:eastAsia="en-US"/>
              </w:rPr>
            </w:pPr>
            <w:r w:rsidRPr="00222D73">
              <w:rPr>
                <w:lang w:val="en-US" w:eastAsia="en-US"/>
              </w:rPr>
              <w:t xml:space="preserve">Specify SRS switching for up to 8 antennas (e.g., </w:t>
            </w:r>
            <w:proofErr w:type="spellStart"/>
            <w:r w:rsidRPr="00222D73">
              <w:rPr>
                <w:lang w:val="en-US" w:eastAsia="en-US"/>
              </w:rPr>
              <w:t>xTyR</w:t>
            </w:r>
            <w:proofErr w:type="spellEnd"/>
            <w:r w:rsidRPr="00222D73">
              <w:rPr>
                <w:lang w:val="en-US" w:eastAsia="en-US"/>
              </w:rPr>
              <w:t>, x = {1, 2, 4} and y = {6, 8})</w:t>
            </w:r>
          </w:p>
          <w:p w14:paraId="7CA54444" w14:textId="77777777" w:rsidR="00BE05D0" w:rsidRPr="00222D73" w:rsidRDefault="00BE05D0" w:rsidP="00343D06">
            <w:pPr>
              <w:pStyle w:val="ListParagraph"/>
              <w:numPr>
                <w:ilvl w:val="0"/>
                <w:numId w:val="26"/>
              </w:numPr>
              <w:overflowPunct/>
              <w:autoSpaceDE/>
              <w:autoSpaceDN/>
              <w:adjustRightInd/>
              <w:spacing w:after="0" w:line="276" w:lineRule="auto"/>
              <w:contextualSpacing w:val="0"/>
              <w:jc w:val="both"/>
              <w:textAlignment w:val="auto"/>
              <w:rPr>
                <w:lang w:val="en-US" w:eastAsia="en-US"/>
              </w:rPr>
            </w:pPr>
            <w:r w:rsidRPr="00222D73">
              <w:rPr>
                <w:lang w:val="en-US" w:eastAsia="en-US"/>
              </w:rPr>
              <w:t>Evaluate and, if needed, specify the following mechanism(s) to enhance SRS capacity and/or coverage: SRS time bundling, increased SRS repetition, partial sounding across frequency</w:t>
            </w:r>
          </w:p>
          <w:p w14:paraId="20166328" w14:textId="7B2CB193" w:rsidR="00BE05D0" w:rsidRPr="00222D73" w:rsidRDefault="00BE05D0" w:rsidP="00BE05D0">
            <w:pPr>
              <w:pStyle w:val="ListParagraph"/>
              <w:overflowPunct/>
              <w:autoSpaceDE/>
              <w:autoSpaceDN/>
              <w:adjustRightInd/>
              <w:spacing w:after="0"/>
              <w:contextualSpacing w:val="0"/>
              <w:jc w:val="both"/>
              <w:textAlignment w:val="auto"/>
            </w:pPr>
          </w:p>
        </w:tc>
      </w:tr>
    </w:tbl>
    <w:p w14:paraId="353E8F79" w14:textId="77777777" w:rsidR="00284E02" w:rsidRDefault="00284E02" w:rsidP="00FE7F74">
      <w:pPr>
        <w:jc w:val="both"/>
      </w:pPr>
    </w:p>
    <w:p w14:paraId="627E4C0D" w14:textId="3251FFC2" w:rsidR="0005656D" w:rsidRPr="00222D73" w:rsidRDefault="005D54F3" w:rsidP="00FE7F74">
      <w:pPr>
        <w:jc w:val="both"/>
      </w:pPr>
      <w:r>
        <w:t>RAN1 102-e meeting</w:t>
      </w:r>
      <w:r w:rsidR="00F77F8E">
        <w:t xml:space="preserve"> was the first meeting in Rel-17 and </w:t>
      </w:r>
      <w:r>
        <w:t xml:space="preserve">the </w:t>
      </w:r>
      <w:proofErr w:type="gramStart"/>
      <w:r w:rsidR="00F77F8E">
        <w:t xml:space="preserve">main </w:t>
      </w:r>
      <w:r>
        <w:t>focus</w:t>
      </w:r>
      <w:proofErr w:type="gramEnd"/>
      <w:r>
        <w:t xml:space="preserve"> was on the evaluation methodology as well as high level agreement on the possible SRS enhancement techniques </w:t>
      </w:r>
      <w:r>
        <w:fldChar w:fldCharType="begin"/>
      </w:r>
      <w:r>
        <w:instrText xml:space="preserve"> REF _Ref54017697 \r \h </w:instrText>
      </w:r>
      <w:r>
        <w:fldChar w:fldCharType="separate"/>
      </w:r>
      <w:r w:rsidR="005004FC">
        <w:t>[2]</w:t>
      </w:r>
      <w:r>
        <w:fldChar w:fldCharType="end"/>
      </w:r>
      <w:r>
        <w:t xml:space="preserve">. </w:t>
      </w:r>
      <w:r w:rsidR="00102D99">
        <w:t xml:space="preserve">Following these agreements, </w:t>
      </w:r>
      <w:r w:rsidR="0005656D">
        <w:t xml:space="preserve">we </w:t>
      </w:r>
      <w:r w:rsidR="0017476E">
        <w:t>discuss</w:t>
      </w:r>
      <w:r w:rsidR="00102D99">
        <w:t xml:space="preserve"> in this contribution</w:t>
      </w:r>
      <w:r>
        <w:t xml:space="preserve"> </w:t>
      </w:r>
      <w:r w:rsidR="00F77F8E">
        <w:t>the SRS enhancement designs in</w:t>
      </w:r>
      <w:r>
        <w:t xml:space="preserve"> more details</w:t>
      </w:r>
      <w:r w:rsidR="00102D99">
        <w:t xml:space="preserve"> </w:t>
      </w:r>
      <w:r>
        <w:t>and share our</w:t>
      </w:r>
      <w:r w:rsidR="0005656D">
        <w:t xml:space="preserve"> views on </w:t>
      </w:r>
      <w:r>
        <w:t>the different proposals</w:t>
      </w:r>
      <w:r w:rsidR="004B0E97">
        <w:t xml:space="preserve">. </w:t>
      </w:r>
    </w:p>
    <w:p w14:paraId="108E1FB8" w14:textId="7C8D1FDA" w:rsidR="0071768B" w:rsidRPr="0071768B" w:rsidRDefault="00A6191E" w:rsidP="0071768B">
      <w:pPr>
        <w:pStyle w:val="Heading1"/>
      </w:pPr>
      <w:r w:rsidRPr="00222D73">
        <w:t>Aperiodic SRS</w:t>
      </w:r>
      <w:r w:rsidR="00475B82" w:rsidRPr="00222D73">
        <w:t xml:space="preserve"> </w:t>
      </w:r>
      <w:r w:rsidR="0071768B">
        <w:t>Triggering</w:t>
      </w:r>
    </w:p>
    <w:p w14:paraId="4CDA335F" w14:textId="4D0BE16F" w:rsidR="00057B27" w:rsidRDefault="00A6191E" w:rsidP="00057B27">
      <w:pPr>
        <w:pStyle w:val="Heading2"/>
      </w:pPr>
      <w:r w:rsidRPr="00222D73">
        <w:t>Flexible triggering</w:t>
      </w:r>
    </w:p>
    <w:p w14:paraId="5BD44740" w14:textId="740F1CFD" w:rsidR="0071768B" w:rsidRPr="0071768B" w:rsidRDefault="0071768B" w:rsidP="0071768B">
      <w:pPr>
        <w:jc w:val="both"/>
        <w:rPr>
          <w:lang w:val="en-GB"/>
        </w:rPr>
      </w:pPr>
      <w:r>
        <w:rPr>
          <w:lang w:val="en-GB"/>
        </w:rPr>
        <w:t>In the last RAN1 10</w:t>
      </w:r>
      <w:r w:rsidR="00B2275B">
        <w:rPr>
          <w:lang w:val="en-GB"/>
        </w:rPr>
        <w:t>3</w:t>
      </w:r>
      <w:r>
        <w:rPr>
          <w:lang w:val="en-GB"/>
        </w:rPr>
        <w:t xml:space="preserve">-e meeting, </w:t>
      </w:r>
      <w:r w:rsidR="00B2275B">
        <w:rPr>
          <w:lang w:val="en-GB"/>
        </w:rPr>
        <w:t xml:space="preserve">it was agreed to adopt a combined scheme where aperiodic SRS resource set is </w:t>
      </w:r>
      <w:r w:rsidR="007A2A88">
        <w:rPr>
          <w:lang w:val="en-GB"/>
        </w:rPr>
        <w:t>transmitted</w:t>
      </w:r>
      <w:r w:rsidR="00B2275B">
        <w:rPr>
          <w:lang w:val="en-GB"/>
        </w:rPr>
        <w:t xml:space="preserve"> a</w:t>
      </w:r>
      <w:r w:rsidR="006E2268">
        <w:rPr>
          <w:lang w:val="en-GB"/>
        </w:rPr>
        <w:t>t an indicate</w:t>
      </w:r>
      <w:r w:rsidR="007A2A88">
        <w:rPr>
          <w:lang w:val="en-GB"/>
        </w:rPr>
        <w:t>d</w:t>
      </w:r>
      <w:r w:rsidR="006E2268">
        <w:rPr>
          <w:lang w:val="en-GB"/>
        </w:rPr>
        <w:t xml:space="preserve"> available slot </w:t>
      </w:r>
      <w:r w:rsidR="007A2A88">
        <w:rPr>
          <w:lang w:val="en-GB"/>
        </w:rPr>
        <w:t>by DCI. There are options for selecting the reference slot to counting towards the indicated available slot.</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9A4F17" w:rsidRPr="00222D73" w14:paraId="2FA3ACDA" w14:textId="77777777" w:rsidTr="007762F4">
        <w:tc>
          <w:tcPr>
            <w:tcW w:w="9962" w:type="dxa"/>
          </w:tcPr>
          <w:p w14:paraId="5FCA7E62" w14:textId="77777777" w:rsidR="009A4F17" w:rsidRPr="00493615" w:rsidRDefault="009A4F17" w:rsidP="00DC5E23">
            <w:pPr>
              <w:spacing w:after="0"/>
              <w:rPr>
                <w:b/>
                <w:bCs/>
                <w:highlight w:val="green"/>
                <w:lang w:eastAsia="x-none"/>
              </w:rPr>
            </w:pPr>
            <w:r w:rsidRPr="00493615">
              <w:rPr>
                <w:b/>
                <w:bCs/>
                <w:highlight w:val="green"/>
                <w:lang w:eastAsia="x-none"/>
              </w:rPr>
              <w:t>Agreement</w:t>
            </w:r>
          </w:p>
          <w:p w14:paraId="3F18A84B" w14:textId="77777777" w:rsidR="00B2275B" w:rsidRPr="00B2275B" w:rsidRDefault="00B2275B" w:rsidP="00B2275B">
            <w:pPr>
              <w:widowControl w:val="0"/>
              <w:snapToGrid w:val="0"/>
              <w:spacing w:after="0"/>
              <w:jc w:val="both"/>
              <w:rPr>
                <w:rFonts w:eastAsia="Microsoft YaHei"/>
                <w:lang w:val="en-US"/>
              </w:rPr>
            </w:pPr>
            <w:r w:rsidRPr="00B2275B">
              <w:rPr>
                <w:rFonts w:eastAsia="Microsoft YaHei"/>
                <w:lang w:val="en-US"/>
              </w:rPr>
              <w:t>A given aperiodic SRS resource set is transmitted in the (t+1)-</w:t>
            </w:r>
            <w:proofErr w:type="spellStart"/>
            <w:r w:rsidRPr="00B2275B">
              <w:rPr>
                <w:rFonts w:eastAsia="Microsoft YaHei"/>
                <w:lang w:val="en-US"/>
              </w:rPr>
              <w:t>th</w:t>
            </w:r>
            <w:proofErr w:type="spellEnd"/>
            <w:r w:rsidRPr="00B2275B">
              <w:rPr>
                <w:rFonts w:eastAsia="Microsoft YaHei"/>
                <w:lang w:val="en-US"/>
              </w:rPr>
              <w:t xml:space="preserve"> available slot counting from a reference slot, where </w:t>
            </w:r>
            <w:proofErr w:type="spellStart"/>
            <w:r w:rsidRPr="00B2275B">
              <w:rPr>
                <w:rFonts w:eastAsia="Microsoft YaHei"/>
                <w:lang w:val="en-US"/>
              </w:rPr>
              <w:t>t</w:t>
            </w:r>
            <w:proofErr w:type="spellEnd"/>
            <w:r w:rsidRPr="00B2275B">
              <w:rPr>
                <w:rFonts w:eastAsia="Microsoft YaHei"/>
                <w:lang w:val="en-US"/>
              </w:rPr>
              <w:t xml:space="preserve"> is indicated from DCI, or RRC (if only one value of t is configured in RRC), and the candidate values of t at least include 0. Adopt at least one of the following options for the reference slot.</w:t>
            </w:r>
          </w:p>
          <w:p w14:paraId="2FFD1831" w14:textId="77777777" w:rsidR="00B2275B" w:rsidRPr="00B2275B" w:rsidRDefault="00B2275B" w:rsidP="00B2275B">
            <w:pPr>
              <w:widowControl w:val="0"/>
              <w:numPr>
                <w:ilvl w:val="0"/>
                <w:numId w:val="40"/>
              </w:numPr>
              <w:snapToGrid w:val="0"/>
              <w:spacing w:after="0"/>
              <w:jc w:val="both"/>
              <w:rPr>
                <w:rFonts w:eastAsia="Microsoft YaHei"/>
                <w:lang w:val="en-US"/>
              </w:rPr>
            </w:pPr>
            <w:r w:rsidRPr="00B2275B">
              <w:rPr>
                <w:rFonts w:eastAsia="Microsoft YaHei"/>
                <w:lang w:val="en-US"/>
              </w:rPr>
              <w:t>Opt. 1: Reference slot is the slot with the triggering DCI.</w:t>
            </w:r>
          </w:p>
          <w:p w14:paraId="1B95EC91" w14:textId="77777777" w:rsidR="00B2275B" w:rsidRPr="00B2275B" w:rsidRDefault="00B2275B" w:rsidP="00B2275B">
            <w:pPr>
              <w:widowControl w:val="0"/>
              <w:numPr>
                <w:ilvl w:val="0"/>
                <w:numId w:val="40"/>
              </w:numPr>
              <w:snapToGrid w:val="0"/>
              <w:spacing w:after="0"/>
              <w:jc w:val="both"/>
              <w:rPr>
                <w:rFonts w:eastAsia="Microsoft YaHei"/>
                <w:lang w:val="en-US"/>
              </w:rPr>
            </w:pPr>
            <w:r w:rsidRPr="00B2275B">
              <w:rPr>
                <w:rFonts w:eastAsia="Microsoft YaHei"/>
                <w:lang w:val="en-US"/>
              </w:rPr>
              <w:t>Opt. 2: Reference slot is the slot indicated by the legacy triggering offset.</w:t>
            </w:r>
          </w:p>
          <w:p w14:paraId="61A12534" w14:textId="77777777" w:rsidR="00B2275B" w:rsidRPr="00B2275B" w:rsidRDefault="00B2275B" w:rsidP="00B2275B">
            <w:pPr>
              <w:widowControl w:val="0"/>
              <w:numPr>
                <w:ilvl w:val="0"/>
                <w:numId w:val="40"/>
              </w:numPr>
              <w:snapToGrid w:val="0"/>
              <w:spacing w:after="0"/>
              <w:jc w:val="both"/>
              <w:rPr>
                <w:rFonts w:eastAsia="Microsoft YaHei"/>
                <w:lang w:val="en-US"/>
              </w:rPr>
            </w:pPr>
            <w:r w:rsidRPr="00B2275B">
              <w:rPr>
                <w:rFonts w:eastAsia="Microsoft YaHei"/>
                <w:lang w:val="en-US"/>
              </w:rPr>
              <w:t>FFS the detailed definition of “available slot” considering UE processing complexity and timeline to determine available slot, potential co-existence with collision handling, etc., e.g.,</w:t>
            </w:r>
          </w:p>
          <w:p w14:paraId="7E1D345F" w14:textId="77777777" w:rsidR="00B2275B" w:rsidRPr="00B2275B" w:rsidRDefault="00B2275B" w:rsidP="00B2275B">
            <w:pPr>
              <w:widowControl w:val="0"/>
              <w:numPr>
                <w:ilvl w:val="2"/>
                <w:numId w:val="40"/>
              </w:numPr>
              <w:snapToGrid w:val="0"/>
              <w:spacing w:after="0"/>
              <w:jc w:val="both"/>
              <w:rPr>
                <w:rFonts w:eastAsia="Microsoft YaHei"/>
                <w:lang w:val="en-US"/>
              </w:rPr>
            </w:pPr>
            <w:r w:rsidRPr="00B2275B">
              <w:rPr>
                <w:rFonts w:eastAsia="Microsoft YaHei"/>
                <w:b/>
                <w:bCs/>
                <w:u w:val="single"/>
                <w:lang w:val="en-US"/>
              </w:rPr>
              <w:t>Based on only RRC configuration</w:t>
            </w:r>
            <w:r w:rsidRPr="00B2275B">
              <w:rPr>
                <w:rFonts w:eastAsia="Microsoft YaHei"/>
                <w:lang w:val="en-US"/>
              </w:rPr>
              <w:t>, “available slot” is the slot satisfying: there are UL or flexible symbol(s) for the time-domain location(s) for all the SRS resources in the resource set and it satisfies the minimum timing requirement between triggering PDCCH and all the SRS resources in the resource set</w:t>
            </w:r>
          </w:p>
          <w:p w14:paraId="416F23B6" w14:textId="77777777" w:rsidR="00B2275B" w:rsidRPr="00B2275B" w:rsidRDefault="00B2275B" w:rsidP="00B2275B">
            <w:pPr>
              <w:widowControl w:val="0"/>
              <w:numPr>
                <w:ilvl w:val="0"/>
                <w:numId w:val="40"/>
              </w:numPr>
              <w:snapToGrid w:val="0"/>
              <w:spacing w:after="0"/>
              <w:jc w:val="both"/>
              <w:rPr>
                <w:rFonts w:eastAsia="Microsoft YaHei"/>
                <w:lang w:val="en-US"/>
              </w:rPr>
            </w:pPr>
            <w:r w:rsidRPr="00B2275B">
              <w:rPr>
                <w:rFonts w:eastAsia="Microsoft YaHei"/>
                <w:lang w:val="en-US"/>
              </w:rPr>
              <w:t xml:space="preserve">FFS explicit or implicit indication of </w:t>
            </w:r>
            <w:proofErr w:type="gramStart"/>
            <w:r w:rsidRPr="00B2275B">
              <w:rPr>
                <w:rFonts w:eastAsia="Microsoft YaHei"/>
                <w:lang w:val="en-US"/>
              </w:rPr>
              <w:t>t</w:t>
            </w:r>
            <w:proofErr w:type="gramEnd"/>
          </w:p>
          <w:p w14:paraId="5FB9D90D" w14:textId="77777777" w:rsidR="00B2275B" w:rsidRPr="00B2275B" w:rsidRDefault="00B2275B" w:rsidP="00B2275B">
            <w:pPr>
              <w:widowControl w:val="0"/>
              <w:numPr>
                <w:ilvl w:val="0"/>
                <w:numId w:val="40"/>
              </w:numPr>
              <w:snapToGrid w:val="0"/>
              <w:spacing w:after="0"/>
              <w:jc w:val="both"/>
              <w:rPr>
                <w:rFonts w:eastAsia="Microsoft YaHei"/>
                <w:lang w:val="en-US"/>
              </w:rPr>
            </w:pPr>
            <w:r w:rsidRPr="00B2275B">
              <w:rPr>
                <w:rFonts w:eastAsia="Microsoft YaHei"/>
                <w:lang w:val="en-US"/>
              </w:rPr>
              <w:t xml:space="preserve">FFS whether updating candidate triggering offsets in MAC CE may be </w:t>
            </w:r>
            <w:proofErr w:type="gramStart"/>
            <w:r w:rsidRPr="00B2275B">
              <w:rPr>
                <w:rFonts w:eastAsia="Microsoft YaHei"/>
                <w:lang w:val="en-US"/>
              </w:rPr>
              <w:t>beneficial</w:t>
            </w:r>
            <w:proofErr w:type="gramEnd"/>
          </w:p>
          <w:p w14:paraId="39954C7A" w14:textId="77777777" w:rsidR="009A4F17" w:rsidRPr="00222D73" w:rsidRDefault="009A4F17" w:rsidP="007762F4">
            <w:pPr>
              <w:pStyle w:val="ListParagraph"/>
              <w:overflowPunct/>
              <w:autoSpaceDE/>
              <w:autoSpaceDN/>
              <w:adjustRightInd/>
              <w:spacing w:after="0"/>
              <w:contextualSpacing w:val="0"/>
              <w:jc w:val="both"/>
              <w:textAlignment w:val="auto"/>
            </w:pPr>
          </w:p>
        </w:tc>
      </w:tr>
    </w:tbl>
    <w:p w14:paraId="22771D2E" w14:textId="69239A49" w:rsidR="009A4F17" w:rsidRDefault="009A4F17" w:rsidP="002265DA">
      <w:pPr>
        <w:jc w:val="both"/>
        <w:rPr>
          <w:lang w:val="en-GB"/>
        </w:rPr>
      </w:pPr>
    </w:p>
    <w:p w14:paraId="60F24154" w14:textId="28015738" w:rsidR="0027042F" w:rsidRDefault="00D472AF" w:rsidP="002265DA">
      <w:pPr>
        <w:jc w:val="both"/>
        <w:rPr>
          <w:lang w:val="en-GB"/>
        </w:rPr>
      </w:pPr>
      <w:r>
        <w:rPr>
          <w:lang w:val="en-GB"/>
        </w:rPr>
        <w:t xml:space="preserve">In this section, we </w:t>
      </w:r>
      <w:r w:rsidR="007A2A88">
        <w:rPr>
          <w:lang w:val="en-GB"/>
        </w:rPr>
        <w:t>discuss the definition of the available slot, selection of the reference slot, DCI indication of the available slot and the MAC-CE mechanism for the update of the triggering offset.</w:t>
      </w:r>
    </w:p>
    <w:p w14:paraId="33D5AABD" w14:textId="1FE306BB" w:rsidR="007A2A88" w:rsidRDefault="007A2A88" w:rsidP="00D24083">
      <w:pPr>
        <w:pStyle w:val="Heading3"/>
      </w:pPr>
      <w:bookmarkStart w:id="3" w:name="_Ref47377245"/>
      <w:r>
        <w:t>Available slot definition and reference slot</w:t>
      </w:r>
    </w:p>
    <w:p w14:paraId="65DF8A59" w14:textId="5D256623" w:rsidR="00A52DB1" w:rsidRDefault="007A2A88" w:rsidP="00A52DB1">
      <w:pPr>
        <w:jc w:val="both"/>
        <w:rPr>
          <w:lang w:val="en-GB"/>
        </w:rPr>
      </w:pPr>
      <w:r>
        <w:rPr>
          <w:lang w:val="en-GB"/>
        </w:rPr>
        <w:t xml:space="preserve">The objective of the </w:t>
      </w:r>
      <w:r w:rsidR="000F3DD3">
        <w:rPr>
          <w:lang w:val="en-GB"/>
        </w:rPr>
        <w:t>enhanced</w:t>
      </w:r>
      <w:r>
        <w:rPr>
          <w:lang w:val="en-GB"/>
        </w:rPr>
        <w:t xml:space="preserve"> </w:t>
      </w:r>
      <w:r w:rsidR="000F3DD3">
        <w:rPr>
          <w:lang w:val="en-GB"/>
        </w:rPr>
        <w:t>aperiodic SRS triggering is to enable s</w:t>
      </w:r>
      <w:r w:rsidRPr="007A2A88">
        <w:rPr>
          <w:lang w:val="en-GB"/>
        </w:rPr>
        <w:t xml:space="preserve">imple and efficient mechanism that provides flexibility to </w:t>
      </w:r>
      <w:r w:rsidR="000F3DD3">
        <w:rPr>
          <w:lang w:val="en-GB"/>
        </w:rPr>
        <w:t>network</w:t>
      </w:r>
      <w:r w:rsidRPr="007A2A88">
        <w:rPr>
          <w:lang w:val="en-GB"/>
        </w:rPr>
        <w:t xml:space="preserve"> while </w:t>
      </w:r>
      <w:r w:rsidR="000F3DD3" w:rsidRPr="007A2A88">
        <w:rPr>
          <w:lang w:val="en-GB"/>
        </w:rPr>
        <w:t>does not</w:t>
      </w:r>
      <w:r w:rsidRPr="007A2A88">
        <w:rPr>
          <w:lang w:val="en-GB"/>
        </w:rPr>
        <w:t xml:space="preserve"> impact UE complexity and processing timeline. </w:t>
      </w:r>
      <w:r w:rsidR="000F3DD3">
        <w:rPr>
          <w:lang w:val="en-GB"/>
        </w:rPr>
        <w:t>To make sure that there is p</w:t>
      </w:r>
      <w:r w:rsidRPr="007A2A88">
        <w:rPr>
          <w:lang w:val="en-GB"/>
        </w:rPr>
        <w:t xml:space="preserve">erfect alignment between </w:t>
      </w:r>
      <w:proofErr w:type="spellStart"/>
      <w:r w:rsidRPr="007A2A88">
        <w:rPr>
          <w:lang w:val="en-GB"/>
        </w:rPr>
        <w:t>gNB</w:t>
      </w:r>
      <w:proofErr w:type="spellEnd"/>
      <w:r w:rsidRPr="007A2A88">
        <w:rPr>
          <w:lang w:val="en-GB"/>
        </w:rPr>
        <w:t xml:space="preserve"> and UE </w:t>
      </w:r>
      <w:r w:rsidR="000F3DD3" w:rsidRPr="007A2A88">
        <w:rPr>
          <w:lang w:val="en-GB"/>
        </w:rPr>
        <w:t>behaviour</w:t>
      </w:r>
      <w:r w:rsidRPr="007A2A88">
        <w:rPr>
          <w:lang w:val="en-GB"/>
        </w:rPr>
        <w:t xml:space="preserve"> for determining the available slot</w:t>
      </w:r>
      <w:r w:rsidR="000F3DD3">
        <w:rPr>
          <w:lang w:val="en-GB"/>
        </w:rPr>
        <w:t xml:space="preserve">, it is required that UE determination of the available slot </w:t>
      </w:r>
      <w:proofErr w:type="gramStart"/>
      <w:r w:rsidR="000F3DD3">
        <w:rPr>
          <w:lang w:val="en-GB"/>
        </w:rPr>
        <w:t>is</w:t>
      </w:r>
      <w:proofErr w:type="gramEnd"/>
      <w:r w:rsidR="000F3DD3">
        <w:rPr>
          <w:lang w:val="en-GB"/>
        </w:rPr>
        <w:t xml:space="preserve"> based only on RRC configuration while not considering any dynamic events such as SFI and/or ULCI events. This makes it simple where the UE considers the configured </w:t>
      </w:r>
      <w:r w:rsidR="000F3DD3" w:rsidRPr="000F3DD3">
        <w:t>UL-DL TDD pattern</w:t>
      </w:r>
      <w:r w:rsidR="000F3DD3">
        <w:t>s</w:t>
      </w:r>
      <w:r w:rsidR="000F3DD3" w:rsidRPr="000F3DD3">
        <w:t xml:space="preserve"> and the SRS time resource allocation of the triggered aperiodic SRS resource set</w:t>
      </w:r>
      <w:r w:rsidR="000F3DD3">
        <w:rPr>
          <w:lang w:val="en-GB"/>
        </w:rPr>
        <w:t xml:space="preserve"> to determine which slot for sending the aperiodic SRS.</w:t>
      </w:r>
      <w:r w:rsidR="00A52DB1">
        <w:rPr>
          <w:lang w:val="en-GB"/>
        </w:rPr>
        <w:t xml:space="preserve"> Then, after the determination of the available slot, the UE follows current NR rules for collision handling with other signals and/or channels.</w:t>
      </w:r>
    </w:p>
    <w:p w14:paraId="7502D6F7" w14:textId="6B992A3C" w:rsidR="000F3DD3" w:rsidRDefault="000F3DD3" w:rsidP="00566C05">
      <w:pPr>
        <w:spacing w:after="0"/>
        <w:jc w:val="both"/>
        <w:rPr>
          <w:b/>
          <w:iCs/>
          <w:szCs w:val="16"/>
          <w:lang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004FC">
        <w:rPr>
          <w:rFonts w:eastAsia="Batang"/>
          <w:b/>
          <w:noProof/>
          <w:szCs w:val="24"/>
          <w:u w:val="single"/>
          <w:lang w:val="en-GB"/>
        </w:rPr>
        <w:t>1</w:t>
      </w:r>
      <w:r w:rsidRPr="00B334C1">
        <w:rPr>
          <w:rFonts w:eastAsia="Batang"/>
          <w:b/>
          <w:szCs w:val="24"/>
          <w:u w:val="single"/>
          <w:lang w:val="en-GB"/>
        </w:rPr>
        <w:fldChar w:fldCharType="end"/>
      </w:r>
      <w:r w:rsidRPr="00B334C1">
        <w:rPr>
          <w:b/>
          <w:iCs/>
          <w:szCs w:val="16"/>
          <w:lang w:val="en-GB" w:eastAsia="ko-KR"/>
        </w:rPr>
        <w:t xml:space="preserve">: </w:t>
      </w:r>
      <w:r w:rsidRPr="000F3DD3">
        <w:rPr>
          <w:b/>
          <w:iCs/>
          <w:szCs w:val="16"/>
          <w:lang w:eastAsia="ko-KR"/>
        </w:rPr>
        <w:t>Available slot (t) is determined based on RRC configurations of the UL-DL TDD pattern and the SRS time resource allocation of the triggered aperiodic SRS resource set.</w:t>
      </w:r>
      <w:r>
        <w:rPr>
          <w:b/>
          <w:iCs/>
          <w:szCs w:val="16"/>
          <w:lang w:eastAsia="ko-KR"/>
        </w:rPr>
        <w:t xml:space="preserve"> </w:t>
      </w:r>
    </w:p>
    <w:p w14:paraId="69E5989B" w14:textId="11885F00" w:rsidR="000F3DD3" w:rsidRPr="000F3DD3" w:rsidRDefault="000F3DD3" w:rsidP="000F3DD3">
      <w:pPr>
        <w:numPr>
          <w:ilvl w:val="0"/>
          <w:numId w:val="42"/>
        </w:numPr>
        <w:spacing w:after="0"/>
        <w:jc w:val="both"/>
        <w:rPr>
          <w:b/>
          <w:iCs/>
          <w:szCs w:val="16"/>
          <w:lang w:eastAsia="ko-KR"/>
        </w:rPr>
      </w:pPr>
      <w:r>
        <w:rPr>
          <w:b/>
          <w:iCs/>
          <w:szCs w:val="16"/>
          <w:lang w:eastAsia="ko-KR"/>
        </w:rPr>
        <w:t>The c</w:t>
      </w:r>
      <w:r w:rsidRPr="000F3DD3">
        <w:rPr>
          <w:b/>
          <w:iCs/>
          <w:szCs w:val="16"/>
          <w:lang w:eastAsia="ko-KR"/>
        </w:rPr>
        <w:t>andidate available slot has UL and/or flexible symbol(s) that can accommodate the transmission of ‘ALL’ SRS resources of the triggered SRS resource set.</w:t>
      </w:r>
    </w:p>
    <w:p w14:paraId="373D97E9" w14:textId="77777777" w:rsidR="000F3DD3" w:rsidRDefault="000F3DD3" w:rsidP="000F3DD3">
      <w:pPr>
        <w:spacing w:after="0"/>
        <w:jc w:val="both"/>
        <w:rPr>
          <w:b/>
          <w:iCs/>
          <w:szCs w:val="16"/>
          <w:lang w:eastAsia="ko-KR"/>
        </w:rPr>
      </w:pPr>
    </w:p>
    <w:p w14:paraId="0AC656FC" w14:textId="38ABDAC9" w:rsidR="000F3DD3" w:rsidRPr="000F3DD3" w:rsidRDefault="00A52DB1" w:rsidP="000F3DD3">
      <w:pPr>
        <w:spacing w:after="0"/>
        <w:jc w:val="both"/>
        <w:rPr>
          <w:b/>
          <w:iCs/>
          <w:szCs w:val="16"/>
          <w:lang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004FC">
        <w:rPr>
          <w:rFonts w:eastAsia="Batang"/>
          <w:b/>
          <w:noProof/>
          <w:szCs w:val="24"/>
          <w:u w:val="single"/>
          <w:lang w:val="en-GB"/>
        </w:rPr>
        <w:t>2</w:t>
      </w:r>
      <w:r w:rsidRPr="00B334C1">
        <w:rPr>
          <w:rFonts w:eastAsia="Batang"/>
          <w:b/>
          <w:szCs w:val="24"/>
          <w:u w:val="single"/>
          <w:lang w:val="en-GB"/>
        </w:rPr>
        <w:fldChar w:fldCharType="end"/>
      </w:r>
      <w:r>
        <w:rPr>
          <w:rFonts w:eastAsia="Batang"/>
          <w:b/>
          <w:szCs w:val="24"/>
          <w:u w:val="single"/>
          <w:lang w:val="en-GB"/>
        </w:rPr>
        <w:t>:</w:t>
      </w:r>
      <w:r w:rsidRPr="00A52DB1">
        <w:rPr>
          <w:rFonts w:eastAsia="Batang"/>
          <w:b/>
          <w:szCs w:val="24"/>
          <w:lang w:val="en-GB"/>
        </w:rPr>
        <w:t xml:space="preserve"> </w:t>
      </w:r>
      <w:r w:rsidR="000F3DD3" w:rsidRPr="000F3DD3">
        <w:rPr>
          <w:b/>
          <w:iCs/>
          <w:szCs w:val="16"/>
          <w:lang w:eastAsia="ko-KR"/>
        </w:rPr>
        <w:t xml:space="preserve">UE </w:t>
      </w:r>
      <w:proofErr w:type="gramStart"/>
      <w:r w:rsidR="006F4659">
        <w:rPr>
          <w:b/>
          <w:iCs/>
          <w:szCs w:val="16"/>
          <w:lang w:eastAsia="ko-KR"/>
        </w:rPr>
        <w:t>doesn’t</w:t>
      </w:r>
      <w:proofErr w:type="gramEnd"/>
      <w:r w:rsidR="006F4659" w:rsidRPr="000F3DD3">
        <w:rPr>
          <w:b/>
          <w:iCs/>
          <w:szCs w:val="16"/>
          <w:lang w:eastAsia="ko-KR"/>
        </w:rPr>
        <w:t xml:space="preserve"> consider</w:t>
      </w:r>
      <w:r w:rsidR="000F3DD3" w:rsidRPr="000F3DD3">
        <w:rPr>
          <w:b/>
          <w:iCs/>
          <w:szCs w:val="16"/>
          <w:lang w:eastAsia="ko-KR"/>
        </w:rPr>
        <w:t xml:space="preserve"> </w:t>
      </w:r>
      <w:r>
        <w:rPr>
          <w:b/>
          <w:iCs/>
          <w:szCs w:val="16"/>
          <w:lang w:eastAsia="ko-KR"/>
        </w:rPr>
        <w:t>any</w:t>
      </w:r>
      <w:r w:rsidR="000F3DD3" w:rsidRPr="000F3DD3">
        <w:rPr>
          <w:b/>
          <w:iCs/>
          <w:szCs w:val="16"/>
          <w:lang w:eastAsia="ko-KR"/>
        </w:rPr>
        <w:t xml:space="preserve"> dynamic events for the determination of available slot</w:t>
      </w:r>
      <w:r>
        <w:rPr>
          <w:b/>
          <w:iCs/>
          <w:szCs w:val="16"/>
          <w:lang w:eastAsia="ko-KR"/>
        </w:rPr>
        <w:t>.</w:t>
      </w:r>
    </w:p>
    <w:p w14:paraId="10346319" w14:textId="261CBB4B" w:rsidR="000F3DD3" w:rsidRDefault="000F3DD3" w:rsidP="000F3DD3">
      <w:pPr>
        <w:spacing w:after="0"/>
        <w:jc w:val="both"/>
        <w:rPr>
          <w:lang w:val="en-GB"/>
        </w:rPr>
      </w:pPr>
    </w:p>
    <w:p w14:paraId="743B670F" w14:textId="5C832DBC" w:rsidR="00A52DB1" w:rsidRDefault="00A52DB1" w:rsidP="00A52DB1">
      <w:pPr>
        <w:spacing w:after="0"/>
        <w:jc w:val="both"/>
        <w:rPr>
          <w:rFonts w:eastAsia="Batang"/>
          <w:b/>
          <w:szCs w:val="24"/>
          <w:lang w:val="en-GB"/>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004FC">
        <w:rPr>
          <w:rFonts w:eastAsia="Batang"/>
          <w:b/>
          <w:noProof/>
          <w:szCs w:val="24"/>
          <w:u w:val="single"/>
          <w:lang w:val="en-GB"/>
        </w:rPr>
        <w:t>3</w:t>
      </w:r>
      <w:r w:rsidRPr="00B334C1">
        <w:rPr>
          <w:rFonts w:eastAsia="Batang"/>
          <w:b/>
          <w:szCs w:val="24"/>
          <w:u w:val="single"/>
          <w:lang w:val="en-GB"/>
        </w:rPr>
        <w:fldChar w:fldCharType="end"/>
      </w:r>
      <w:r>
        <w:rPr>
          <w:rFonts w:eastAsia="Batang"/>
          <w:b/>
          <w:szCs w:val="24"/>
          <w:u w:val="single"/>
          <w:lang w:val="en-GB"/>
        </w:rPr>
        <w:t>:</w:t>
      </w:r>
      <w:r>
        <w:rPr>
          <w:rFonts w:eastAsia="Batang"/>
          <w:b/>
          <w:szCs w:val="24"/>
          <w:lang w:val="en-GB"/>
        </w:rPr>
        <w:t xml:space="preserve"> The UE follows the current NR rules for collision handling between the triggered aperiodic SRS resource set(s) and other UL signal/channel after the determination of the UL slot. </w:t>
      </w:r>
    </w:p>
    <w:p w14:paraId="75F40536" w14:textId="1D9DAB09" w:rsidR="00A52DB1" w:rsidRDefault="00A52DB1" w:rsidP="00A52DB1">
      <w:pPr>
        <w:spacing w:after="0"/>
        <w:jc w:val="both"/>
        <w:rPr>
          <w:b/>
          <w:iCs/>
          <w:szCs w:val="16"/>
          <w:lang w:eastAsia="ko-KR"/>
        </w:rPr>
      </w:pPr>
    </w:p>
    <w:p w14:paraId="44B74B71" w14:textId="238AAA11" w:rsidR="00A52DB1" w:rsidRPr="00A52DB1" w:rsidRDefault="00A52DB1" w:rsidP="00A52DB1">
      <w:pPr>
        <w:spacing w:after="0"/>
        <w:jc w:val="both"/>
        <w:rPr>
          <w:lang w:val="en-GB"/>
        </w:rPr>
      </w:pPr>
      <w:r w:rsidRPr="00A52DB1">
        <w:rPr>
          <w:lang w:val="en-GB"/>
        </w:rPr>
        <w:t>To illustrate the procedure, we consider an example</w:t>
      </w:r>
      <w:r>
        <w:rPr>
          <w:lang w:val="en-GB"/>
        </w:rPr>
        <w:t xml:space="preserve"> shown in </w:t>
      </w:r>
      <w:r w:rsidR="00BE1EDA">
        <w:rPr>
          <w:lang w:val="en-GB"/>
        </w:rPr>
        <w:fldChar w:fldCharType="begin"/>
      </w:r>
      <w:r w:rsidR="00BE1EDA">
        <w:rPr>
          <w:lang w:val="en-GB"/>
        </w:rPr>
        <w:instrText xml:space="preserve"> REF _Ref61892776 \h </w:instrText>
      </w:r>
      <w:r w:rsidR="00BE1EDA">
        <w:rPr>
          <w:lang w:val="en-GB"/>
        </w:rPr>
      </w:r>
      <w:r w:rsidR="00BE1EDA">
        <w:rPr>
          <w:lang w:val="en-GB"/>
        </w:rPr>
        <w:fldChar w:fldCharType="separate"/>
      </w:r>
      <w:r w:rsidR="00BE1EDA" w:rsidRPr="00A52DB1">
        <w:t xml:space="preserve">Figure </w:t>
      </w:r>
      <w:r w:rsidR="00BE1EDA">
        <w:rPr>
          <w:noProof/>
        </w:rPr>
        <w:t>2</w:t>
      </w:r>
      <w:r w:rsidR="00BE1EDA">
        <w:noBreakHyphen/>
      </w:r>
      <w:r w:rsidR="00BE1EDA">
        <w:rPr>
          <w:noProof/>
        </w:rPr>
        <w:t>1</w:t>
      </w:r>
      <w:r w:rsidR="00BE1EDA">
        <w:rPr>
          <w:lang w:val="en-GB"/>
        </w:rPr>
        <w:fldChar w:fldCharType="end"/>
      </w:r>
      <w:r w:rsidR="00BE1EDA">
        <w:rPr>
          <w:lang w:val="en-GB"/>
        </w:rPr>
        <w:t xml:space="preserve"> </w:t>
      </w:r>
      <w:r>
        <w:rPr>
          <w:lang w:val="en-GB"/>
        </w:rPr>
        <w:t xml:space="preserve">where the </w:t>
      </w:r>
      <w:r w:rsidRPr="00A52DB1">
        <w:rPr>
          <w:lang w:val="en-GB"/>
        </w:rPr>
        <w:t>slot format</w:t>
      </w:r>
      <w:r>
        <w:rPr>
          <w:lang w:val="en-GB"/>
        </w:rPr>
        <w:t xml:space="preserve"> is</w:t>
      </w:r>
      <w:r w:rsidRPr="00A52DB1">
        <w:rPr>
          <w:lang w:val="en-GB"/>
        </w:rPr>
        <w:t xml:space="preserve"> ‘DDFU’ and </w:t>
      </w:r>
      <w:r>
        <w:rPr>
          <w:lang w:val="en-GB"/>
        </w:rPr>
        <w:t>the t</w:t>
      </w:r>
      <w:r w:rsidRPr="00A52DB1">
        <w:rPr>
          <w:lang w:val="en-GB"/>
        </w:rPr>
        <w:t>riggering DCI is received at first D slot triggers A-SRS resource set #4 for DL CSI acquisition (2T4R)</w:t>
      </w:r>
      <w:r>
        <w:rPr>
          <w:lang w:val="en-GB"/>
        </w:rPr>
        <w:t>. The SRS resource set is configured</w:t>
      </w:r>
      <w:r w:rsidRPr="00A52DB1">
        <w:rPr>
          <w:lang w:val="en-GB"/>
        </w:rPr>
        <w:t xml:space="preserve"> with ‘</w:t>
      </w:r>
      <w:proofErr w:type="spellStart"/>
      <w:r w:rsidRPr="00A52DB1">
        <w:rPr>
          <w:lang w:val="en-GB"/>
        </w:rPr>
        <w:t>slotOffset</w:t>
      </w:r>
      <w:proofErr w:type="spellEnd"/>
      <w:r w:rsidRPr="00A52DB1">
        <w:rPr>
          <w:lang w:val="en-GB"/>
        </w:rPr>
        <w:t xml:space="preserve"> = 0’ and available slot ‘t’ = 0</w:t>
      </w:r>
      <w:r w:rsidR="000C62F6">
        <w:rPr>
          <w:lang w:val="en-GB"/>
        </w:rPr>
        <w:t xml:space="preserve"> for first scenario and t = ‘1’ for 2</w:t>
      </w:r>
      <w:r w:rsidR="000C62F6" w:rsidRPr="008D64F2">
        <w:rPr>
          <w:vertAlign w:val="superscript"/>
          <w:lang w:val="en-GB"/>
        </w:rPr>
        <w:t>nd</w:t>
      </w:r>
      <w:r w:rsidR="000C62F6">
        <w:rPr>
          <w:lang w:val="en-GB"/>
        </w:rPr>
        <w:t xml:space="preserve"> scenario.</w:t>
      </w:r>
    </w:p>
    <w:p w14:paraId="11CD1C37" w14:textId="04C02ADF" w:rsidR="000F3DD3" w:rsidRDefault="000F3DD3" w:rsidP="000F3DD3">
      <w:pPr>
        <w:spacing w:after="0"/>
        <w:jc w:val="both"/>
        <w:rPr>
          <w:lang w:val="en-GB"/>
        </w:rPr>
      </w:pPr>
    </w:p>
    <w:p w14:paraId="5B475CB3" w14:textId="5BBC327E" w:rsidR="000F3DD3" w:rsidRDefault="000F3DD3" w:rsidP="000F3DD3">
      <w:pPr>
        <w:spacing w:after="0"/>
        <w:jc w:val="center"/>
        <w:rPr>
          <w:lang w:val="en-GB"/>
        </w:rPr>
      </w:pPr>
    </w:p>
    <w:p w14:paraId="5DE9E217" w14:textId="4DD15B11" w:rsidR="000F3DD3" w:rsidRDefault="000F3DD3" w:rsidP="000F3DD3">
      <w:pPr>
        <w:spacing w:after="0"/>
        <w:jc w:val="center"/>
        <w:rPr>
          <w:lang w:val="en-GB"/>
        </w:rPr>
      </w:pPr>
      <w:r w:rsidRPr="000F3DD3">
        <w:rPr>
          <w:noProof/>
        </w:rPr>
        <w:drawing>
          <wp:inline distT="0" distB="0" distL="0" distR="0" wp14:anchorId="5A764187" wp14:editId="05BCCB83">
            <wp:extent cx="1590675" cy="1038225"/>
            <wp:effectExtent l="0" t="0" r="9525" b="9525"/>
            <wp:docPr id="8" name="Picture 7">
              <a:extLst xmlns:a="http://schemas.openxmlformats.org/drawingml/2006/main">
                <a:ext uri="{FF2B5EF4-FFF2-40B4-BE49-F238E27FC236}">
                  <a16:creationId xmlns:a16="http://schemas.microsoft.com/office/drawing/2014/main" id="{232376BF-10ED-4C71-921C-EDC87B311B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32376BF-10ED-4C71-921C-EDC87B311B14}"/>
                        </a:ext>
                      </a:extLst>
                    </pic:cNvPr>
                    <pic:cNvPicPr>
                      <a:picLocks noChangeAspect="1"/>
                    </pic:cNvPicPr>
                  </pic:nvPicPr>
                  <pic:blipFill>
                    <a:blip r:embed="rId12"/>
                    <a:stretch>
                      <a:fillRect/>
                    </a:stretch>
                  </pic:blipFill>
                  <pic:spPr>
                    <a:xfrm>
                      <a:off x="0" y="0"/>
                      <a:ext cx="1590675" cy="1038225"/>
                    </a:xfrm>
                    <a:prstGeom prst="rect">
                      <a:avLst/>
                    </a:prstGeom>
                  </pic:spPr>
                </pic:pic>
              </a:graphicData>
            </a:graphic>
          </wp:inline>
        </w:drawing>
      </w:r>
      <w:r w:rsidR="008D64F2" w:rsidRPr="008D64F2">
        <w:t xml:space="preserve"> </w:t>
      </w:r>
      <w:r w:rsidR="008D64F2">
        <w:object w:dxaOrig="8769" w:dyaOrig="4978" w14:anchorId="09B752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05pt;height:196.4pt" o:ole="">
            <v:imagedata r:id="rId13" o:title=""/>
          </v:shape>
          <o:OLEObject Type="Embed" ProgID="Visio.Drawing.11" ShapeID="_x0000_i1025" DrawAspect="Content" ObjectID="_1672512097" r:id="rId14"/>
        </w:object>
      </w:r>
    </w:p>
    <w:p w14:paraId="34894E92" w14:textId="30B49592" w:rsidR="00A52DB1" w:rsidRDefault="00A52DB1" w:rsidP="00A52DB1">
      <w:pPr>
        <w:keepNext/>
        <w:spacing w:after="0"/>
        <w:jc w:val="center"/>
      </w:pPr>
    </w:p>
    <w:p w14:paraId="5B396C06" w14:textId="5FF9EE7D" w:rsidR="000F3DD3" w:rsidRPr="00A52DB1" w:rsidRDefault="00A52DB1" w:rsidP="00A52DB1">
      <w:pPr>
        <w:pStyle w:val="Caption"/>
        <w:jc w:val="center"/>
        <w:rPr>
          <w:color w:val="auto"/>
        </w:rPr>
      </w:pPr>
      <w:bookmarkStart w:id="4" w:name="_Ref61892776"/>
      <w:r w:rsidRPr="00A52DB1">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2</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1</w:t>
      </w:r>
      <w:r w:rsidR="00B44235">
        <w:rPr>
          <w:color w:val="auto"/>
        </w:rPr>
        <w:fldChar w:fldCharType="end"/>
      </w:r>
      <w:bookmarkEnd w:id="4"/>
      <w:r w:rsidRPr="00A52DB1">
        <w:rPr>
          <w:color w:val="auto"/>
        </w:rPr>
        <w:t>: Example of available slot determination</w:t>
      </w:r>
    </w:p>
    <w:p w14:paraId="151D9083" w14:textId="5154BF61" w:rsidR="00A52DB1" w:rsidRPr="00A52DB1" w:rsidRDefault="00C001C5" w:rsidP="00A52DB1">
      <w:r>
        <w:lastRenderedPageBreak/>
        <w:t xml:space="preserve">Option 2 of the reference slot is more general and can accommodate option 1 if the </w:t>
      </w:r>
      <w:proofErr w:type="spellStart"/>
      <w:r>
        <w:t>slotOffset</w:t>
      </w:r>
      <w:proofErr w:type="spellEnd"/>
      <w:r>
        <w:t xml:space="preserve"> is set to zero or not configured. </w:t>
      </w:r>
      <w:r w:rsidR="00E1313C">
        <w:t>Accordingly, the r</w:t>
      </w:r>
      <w:r w:rsidR="00A52DB1" w:rsidRPr="00A52DB1">
        <w:t xml:space="preserve">eference slot </w:t>
      </w:r>
      <w:r w:rsidR="00E1313C">
        <w:t>can be</w:t>
      </w:r>
      <w:r w:rsidR="00E1313C" w:rsidRPr="00A52DB1">
        <w:t xml:space="preserve"> </w:t>
      </w:r>
      <w:r w:rsidR="00A52DB1" w:rsidRPr="00A52DB1">
        <w:t xml:space="preserve">determined by the slot of the legacy triggering offset if configured, otherwise is determined by slot indicated by the legacy triggering </w:t>
      </w:r>
      <w:r w:rsidR="00C95F3A" w:rsidRPr="00A52DB1">
        <w:t>offset.</w:t>
      </w:r>
    </w:p>
    <w:p w14:paraId="5766F2CE" w14:textId="118D3C87" w:rsidR="00A52DB1" w:rsidRDefault="00A52DB1" w:rsidP="00A52DB1">
      <w:pPr>
        <w:spacing w:after="0"/>
        <w:jc w:val="both"/>
        <w:rPr>
          <w:rFonts w:eastAsia="Batang"/>
          <w:b/>
          <w:szCs w:val="24"/>
          <w:lang w:val="en-GB"/>
        </w:rPr>
      </w:pPr>
      <w:r w:rsidRPr="00913655">
        <w:rPr>
          <w:rFonts w:eastAsia="Batang"/>
          <w:b/>
          <w:szCs w:val="24"/>
          <w:u w:val="single"/>
          <w:lang w:val="en-GB"/>
        </w:rPr>
        <w:t xml:space="preserve">Proposal </w:t>
      </w:r>
      <w:r w:rsidRPr="00913655">
        <w:rPr>
          <w:rFonts w:eastAsia="Batang"/>
          <w:b/>
          <w:szCs w:val="24"/>
          <w:u w:val="single"/>
          <w:lang w:val="en-GB"/>
        </w:rPr>
        <w:fldChar w:fldCharType="begin"/>
      </w:r>
      <w:r w:rsidRPr="00913655">
        <w:rPr>
          <w:rFonts w:eastAsia="Batang"/>
          <w:b/>
          <w:szCs w:val="24"/>
          <w:u w:val="single"/>
          <w:lang w:val="en-GB"/>
        </w:rPr>
        <w:instrText xml:space="preserve"> seq prop </w:instrText>
      </w:r>
      <w:r w:rsidRPr="00913655">
        <w:rPr>
          <w:rFonts w:eastAsia="Batang"/>
          <w:b/>
          <w:szCs w:val="24"/>
          <w:u w:val="single"/>
          <w:lang w:val="en-GB"/>
        </w:rPr>
        <w:fldChar w:fldCharType="separate"/>
      </w:r>
      <w:r w:rsidR="005004FC" w:rsidRPr="00913655">
        <w:rPr>
          <w:rFonts w:eastAsia="Batang"/>
          <w:b/>
          <w:noProof/>
          <w:szCs w:val="24"/>
          <w:u w:val="single"/>
          <w:lang w:val="en-GB"/>
        </w:rPr>
        <w:t>4</w:t>
      </w:r>
      <w:r w:rsidRPr="00913655">
        <w:rPr>
          <w:rFonts w:eastAsia="Batang"/>
          <w:b/>
          <w:szCs w:val="24"/>
          <w:u w:val="single"/>
          <w:lang w:val="en-GB"/>
        </w:rPr>
        <w:fldChar w:fldCharType="end"/>
      </w:r>
      <w:r w:rsidRPr="00C95F3A">
        <w:rPr>
          <w:rFonts w:eastAsia="Batang"/>
          <w:b/>
          <w:szCs w:val="24"/>
          <w:lang w:val="en-GB"/>
        </w:rPr>
        <w:t>:</w:t>
      </w:r>
      <w:r>
        <w:rPr>
          <w:rFonts w:eastAsia="Batang"/>
          <w:b/>
          <w:szCs w:val="24"/>
          <w:lang w:val="en-GB"/>
        </w:rPr>
        <w:t xml:space="preserve"> Support option 2 where reference slot is </w:t>
      </w:r>
      <w:r w:rsidR="00C95F3A" w:rsidRPr="00C95F3A">
        <w:rPr>
          <w:rFonts w:eastAsia="Batang"/>
          <w:b/>
          <w:szCs w:val="24"/>
          <w:lang w:val="en-GB"/>
        </w:rPr>
        <w:t>indicated by the legacy triggering offset.</w:t>
      </w:r>
      <w:r>
        <w:rPr>
          <w:rFonts w:eastAsia="Batang"/>
          <w:b/>
          <w:szCs w:val="24"/>
          <w:lang w:val="en-GB"/>
        </w:rPr>
        <w:t xml:space="preserve"> </w:t>
      </w:r>
    </w:p>
    <w:p w14:paraId="6FE99C92" w14:textId="5D05D624" w:rsidR="007A2A88" w:rsidRDefault="007A2A88" w:rsidP="007A2A88">
      <w:pPr>
        <w:rPr>
          <w:lang w:val="en-GB"/>
        </w:rPr>
      </w:pPr>
    </w:p>
    <w:p w14:paraId="06392D46" w14:textId="77777777" w:rsidR="00A52DB1" w:rsidRPr="00B647BA" w:rsidRDefault="00A52DB1" w:rsidP="00A52DB1">
      <w:pPr>
        <w:pStyle w:val="Heading3"/>
      </w:pPr>
      <w:r>
        <w:t>DCI-based d</w:t>
      </w:r>
      <w:r w:rsidRPr="00222D73">
        <w:t xml:space="preserve">ynamic slot offset </w:t>
      </w:r>
      <w:proofErr w:type="gramStart"/>
      <w:r w:rsidRPr="00222D73">
        <w:t>indication</w:t>
      </w:r>
      <w:proofErr w:type="gramEnd"/>
      <w:r w:rsidRPr="00222D73">
        <w:t xml:space="preserve"> </w:t>
      </w:r>
    </w:p>
    <w:p w14:paraId="5A8A7812" w14:textId="77777777" w:rsidR="00A52DB1" w:rsidRPr="00CB30A7" w:rsidRDefault="00A52DB1" w:rsidP="00A52DB1">
      <w:pPr>
        <w:jc w:val="both"/>
        <w:rPr>
          <w:rFonts w:eastAsia="Times New Roman"/>
        </w:rPr>
      </w:pPr>
      <w:r w:rsidRPr="7E769FDB">
        <w:rPr>
          <w:rFonts w:eastAsia="Times New Roman"/>
        </w:rPr>
        <w:t xml:space="preserve">To </w:t>
      </w:r>
      <w:r>
        <w:rPr>
          <w:rFonts w:eastAsia="Times New Roman"/>
        </w:rPr>
        <w:t xml:space="preserve">enable </w:t>
      </w:r>
      <w:r w:rsidRPr="7E769FDB">
        <w:rPr>
          <w:rFonts w:eastAsia="Times New Roman"/>
        </w:rPr>
        <w:t>a more flexible aperiodic SRS</w:t>
      </w:r>
      <w:r>
        <w:rPr>
          <w:rFonts w:eastAsia="Times New Roman"/>
        </w:rPr>
        <w:t xml:space="preserve"> triggering</w:t>
      </w:r>
      <w:r w:rsidRPr="7E769FDB">
        <w:rPr>
          <w:rFonts w:eastAsia="Times New Roman"/>
        </w:rPr>
        <w:t xml:space="preserve">, </w:t>
      </w:r>
      <w:r>
        <w:rPr>
          <w:rFonts w:eastAsia="Times New Roman"/>
        </w:rPr>
        <w:t>the network may semi-statically configure multiple slot offsets (</w:t>
      </w:r>
      <w:proofErr w:type="gramStart"/>
      <w:r>
        <w:rPr>
          <w:rFonts w:eastAsia="Times New Roman"/>
        </w:rPr>
        <w:t>e.g.</w:t>
      </w:r>
      <w:proofErr w:type="gramEnd"/>
      <w:r>
        <w:rPr>
          <w:rFonts w:eastAsia="Times New Roman"/>
        </w:rPr>
        <w:t xml:space="preserve"> a list of candidate slot offsets) and the DCI can dynamically indicate and select a specific slot offset. A high-level overview</w:t>
      </w:r>
      <w:r w:rsidRPr="7E769FDB">
        <w:rPr>
          <w:rFonts w:eastAsia="Times New Roman"/>
        </w:rPr>
        <w:t xml:space="preserve"> </w:t>
      </w:r>
      <w:r>
        <w:rPr>
          <w:rFonts w:eastAsia="Times New Roman"/>
        </w:rPr>
        <w:t xml:space="preserve">of the </w:t>
      </w:r>
      <w:r w:rsidRPr="7E769FDB">
        <w:rPr>
          <w:rFonts w:eastAsia="Times New Roman"/>
        </w:rPr>
        <w:t xml:space="preserve">dynamic slot offset indication is illustrated </w:t>
      </w:r>
      <w:r>
        <w:rPr>
          <w:rFonts w:eastAsia="Times New Roman"/>
        </w:rPr>
        <w:t xml:space="preserve">in Figure 2-1 </w:t>
      </w:r>
    </w:p>
    <w:p w14:paraId="0D2D39BC" w14:textId="77777777" w:rsidR="00A52DB1" w:rsidRDefault="00A52DB1" w:rsidP="00A52DB1">
      <w:pPr>
        <w:jc w:val="center"/>
      </w:pPr>
      <w:r w:rsidRPr="002C3609">
        <w:rPr>
          <w:noProof/>
        </w:rPr>
        <mc:AlternateContent>
          <mc:Choice Requires="wpg">
            <w:drawing>
              <wp:anchor distT="0" distB="0" distL="114300" distR="114300" simplePos="0" relativeHeight="251658249" behindDoc="0" locked="0" layoutInCell="1" allowOverlap="1" wp14:anchorId="781504CA" wp14:editId="1CE0C731">
                <wp:simplePos x="0" y="0"/>
                <wp:positionH relativeFrom="margin">
                  <wp:align>center</wp:align>
                </wp:positionH>
                <wp:positionV relativeFrom="paragraph">
                  <wp:posOffset>8890</wp:posOffset>
                </wp:positionV>
                <wp:extent cx="3752532" cy="2126521"/>
                <wp:effectExtent l="0" t="0" r="635" b="0"/>
                <wp:wrapNone/>
                <wp:docPr id="32" name="Group 59"/>
                <wp:cNvGraphicFramePr/>
                <a:graphic xmlns:a="http://schemas.openxmlformats.org/drawingml/2006/main">
                  <a:graphicData uri="http://schemas.microsoft.com/office/word/2010/wordprocessingGroup">
                    <wpg:wgp>
                      <wpg:cNvGrpSpPr/>
                      <wpg:grpSpPr>
                        <a:xfrm>
                          <a:off x="0" y="0"/>
                          <a:ext cx="3752532" cy="2126521"/>
                          <a:chOff x="0" y="0"/>
                          <a:chExt cx="3752532" cy="2126521"/>
                        </a:xfrm>
                      </wpg:grpSpPr>
                      <wpg:grpSp>
                        <wpg:cNvPr id="33" name="Group 33"/>
                        <wpg:cNvGrpSpPr/>
                        <wpg:grpSpPr>
                          <a:xfrm>
                            <a:off x="0" y="0"/>
                            <a:ext cx="3752532" cy="1217991"/>
                            <a:chOff x="0" y="0"/>
                            <a:chExt cx="3752532" cy="1217991"/>
                          </a:xfrm>
                        </wpg:grpSpPr>
                        <wps:wsp>
                          <wps:cNvPr id="34" name="Rectangle 34"/>
                          <wps:cNvSpPr>
                            <a:spLocks noChangeArrowheads="1"/>
                          </wps:cNvSpPr>
                          <wps:spPr bwMode="auto">
                            <a:xfrm>
                              <a:off x="986489" y="979866"/>
                              <a:ext cx="16700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B95EF" w14:textId="77777777" w:rsidR="00B44235" w:rsidRDefault="00B44235" w:rsidP="00A52DB1">
                                <w:pPr>
                                  <w:kinsoku w:val="0"/>
                                  <w:jc w:val="center"/>
                                  <w:rPr>
                                    <w:sz w:val="24"/>
                                    <w:szCs w:val="24"/>
                                  </w:rPr>
                                </w:pPr>
                                <w:r>
                                  <w:rPr>
                                    <w:rFonts w:ascii="Calibri" w:hAnsi="Calibri" w:cstheme="minorBidi"/>
                                    <w:color w:val="000000"/>
                                    <w:kern w:val="24"/>
                                    <w:sz w:val="16"/>
                                    <w:szCs w:val="16"/>
                                  </w:rPr>
                                  <w:t>DCI</w:t>
                                </w:r>
                              </w:p>
                            </w:txbxContent>
                          </wps:txbx>
                          <wps:bodyPr vert="horz" wrap="square" lIns="0" tIns="0" rIns="0" bIns="0" numCol="1" anchor="t" anchorCtr="0" compatLnSpc="1">
                            <a:prstTxWarp prst="textNoShape">
                              <a:avLst/>
                            </a:prstTxWarp>
                            <a:spAutoFit/>
                          </wps:bodyPr>
                        </wps:wsp>
                        <wps:wsp>
                          <wps:cNvPr id="35" name="Rectangle 35"/>
                          <wps:cNvSpPr>
                            <a:spLocks noChangeArrowheads="1"/>
                          </wps:cNvSpPr>
                          <wps:spPr bwMode="auto">
                            <a:xfrm>
                              <a:off x="0" y="783569"/>
                              <a:ext cx="192088"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36" name="Rectangle 36"/>
                          <wps:cNvSpPr>
                            <a:spLocks noChangeArrowheads="1"/>
                          </wps:cNvSpPr>
                          <wps:spPr bwMode="auto">
                            <a:xfrm>
                              <a:off x="192088"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37" name="Rectangle 37"/>
                          <wps:cNvSpPr>
                            <a:spLocks noChangeArrowheads="1"/>
                          </wps:cNvSpPr>
                          <wps:spPr bwMode="auto">
                            <a:xfrm>
                              <a:off x="385763"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38" name="Rectangle 38"/>
                          <wps:cNvSpPr>
                            <a:spLocks noChangeArrowheads="1"/>
                          </wps:cNvSpPr>
                          <wps:spPr bwMode="auto">
                            <a:xfrm>
                              <a:off x="579438"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39" name="Rectangle 39"/>
                          <wps:cNvSpPr>
                            <a:spLocks noChangeArrowheads="1"/>
                          </wps:cNvSpPr>
                          <wps:spPr bwMode="auto">
                            <a:xfrm>
                              <a:off x="773113"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0" name="Rectangle 40"/>
                          <wps:cNvSpPr>
                            <a:spLocks noChangeArrowheads="1"/>
                          </wps:cNvSpPr>
                          <wps:spPr bwMode="auto">
                            <a:xfrm>
                              <a:off x="966788" y="783569"/>
                              <a:ext cx="193675" cy="193675"/>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41" name="Rectangle 41"/>
                          <wps:cNvSpPr>
                            <a:spLocks noChangeArrowheads="1"/>
                          </wps:cNvSpPr>
                          <wps:spPr bwMode="auto">
                            <a:xfrm>
                              <a:off x="1160463" y="783569"/>
                              <a:ext cx="192088"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2" name="Rectangle 42"/>
                          <wps:cNvSpPr>
                            <a:spLocks noChangeArrowheads="1"/>
                          </wps:cNvSpPr>
                          <wps:spPr bwMode="auto">
                            <a:xfrm>
                              <a:off x="1352550"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3" name="Rectangle 43"/>
                          <wps:cNvSpPr>
                            <a:spLocks noChangeArrowheads="1"/>
                          </wps:cNvSpPr>
                          <wps:spPr bwMode="auto">
                            <a:xfrm>
                              <a:off x="1546225"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4" name="Rectangle 44"/>
                          <wps:cNvSpPr>
                            <a:spLocks noChangeArrowheads="1"/>
                          </wps:cNvSpPr>
                          <wps:spPr bwMode="auto">
                            <a:xfrm>
                              <a:off x="1739900" y="783569"/>
                              <a:ext cx="193675" cy="193675"/>
                            </a:xfrm>
                            <a:prstGeom prst="rect">
                              <a:avLst/>
                            </a:prstGeom>
                            <a:solidFill>
                              <a:schemeClr val="tx1">
                                <a:lumMod val="50000"/>
                                <a:lumOff val="50000"/>
                              </a:schemeClr>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45" name="Rectangle 45"/>
                          <wps:cNvSpPr>
                            <a:spLocks noChangeArrowheads="1"/>
                          </wps:cNvSpPr>
                          <wps:spPr bwMode="auto">
                            <a:xfrm>
                              <a:off x="1933575" y="783569"/>
                              <a:ext cx="193675" cy="193675"/>
                            </a:xfrm>
                            <a:prstGeom prst="rect">
                              <a:avLst/>
                            </a:prstGeom>
                            <a:solidFill>
                              <a:schemeClr val="bg1"/>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46" name="Rectangle 46"/>
                          <wps:cNvSpPr>
                            <a:spLocks noChangeArrowheads="1"/>
                          </wps:cNvSpPr>
                          <wps:spPr bwMode="auto">
                            <a:xfrm>
                              <a:off x="2127250" y="783569"/>
                              <a:ext cx="193675" cy="193675"/>
                            </a:xfrm>
                            <a:prstGeom prst="rect">
                              <a:avLst/>
                            </a:prstGeom>
                            <a:solidFill>
                              <a:schemeClr val="tx1">
                                <a:lumMod val="50000"/>
                                <a:lumOff val="50000"/>
                              </a:schemeClr>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47" name="Rectangle 47"/>
                          <wps:cNvSpPr>
                            <a:spLocks noChangeArrowheads="1"/>
                          </wps:cNvSpPr>
                          <wps:spPr bwMode="auto">
                            <a:xfrm>
                              <a:off x="2320925"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8" name="Rectangle 48"/>
                          <wps:cNvSpPr>
                            <a:spLocks noChangeArrowheads="1"/>
                          </wps:cNvSpPr>
                          <wps:spPr bwMode="auto">
                            <a:xfrm>
                              <a:off x="2514600" y="783569"/>
                              <a:ext cx="192088"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50" name="Rectangle 50"/>
                          <wps:cNvSpPr>
                            <a:spLocks noChangeArrowheads="1"/>
                          </wps:cNvSpPr>
                          <wps:spPr bwMode="auto">
                            <a:xfrm>
                              <a:off x="2514600" y="783569"/>
                              <a:ext cx="192088"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51" name="Freeform 25"/>
                          <wps:cNvSpPr>
                            <a:spLocks/>
                          </wps:cNvSpPr>
                          <wps:spPr bwMode="auto">
                            <a:xfrm>
                              <a:off x="2178561" y="720069"/>
                              <a:ext cx="58738" cy="63500"/>
                            </a:xfrm>
                            <a:custGeom>
                              <a:avLst/>
                              <a:gdLst>
                                <a:gd name="T0" fmla="*/ 37 w 37"/>
                                <a:gd name="T1" fmla="*/ 0 h 40"/>
                                <a:gd name="T2" fmla="*/ 23 w 37"/>
                                <a:gd name="T3" fmla="*/ 40 h 40"/>
                                <a:gd name="T4" fmla="*/ 0 w 37"/>
                                <a:gd name="T5" fmla="*/ 5 h 40"/>
                                <a:gd name="T6" fmla="*/ 37 w 37"/>
                                <a:gd name="T7" fmla="*/ 0 h 40"/>
                              </a:gdLst>
                              <a:ahLst/>
                              <a:cxnLst>
                                <a:cxn ang="0">
                                  <a:pos x="T0" y="T1"/>
                                </a:cxn>
                                <a:cxn ang="0">
                                  <a:pos x="T2" y="T3"/>
                                </a:cxn>
                                <a:cxn ang="0">
                                  <a:pos x="T4" y="T5"/>
                                </a:cxn>
                                <a:cxn ang="0">
                                  <a:pos x="T6" y="T7"/>
                                </a:cxn>
                              </a:cxnLst>
                              <a:rect l="0" t="0" r="r" b="b"/>
                              <a:pathLst>
                                <a:path w="37" h="40">
                                  <a:moveTo>
                                    <a:pt x="37" y="0"/>
                                  </a:moveTo>
                                  <a:lnTo>
                                    <a:pt x="23" y="40"/>
                                  </a:lnTo>
                                  <a:lnTo>
                                    <a:pt x="0" y="5"/>
                                  </a:lnTo>
                                  <a:lnTo>
                                    <a:pt x="3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52" name="Rectangle 52"/>
                          <wps:cNvSpPr>
                            <a:spLocks noChangeArrowheads="1"/>
                          </wps:cNvSpPr>
                          <wps:spPr bwMode="auto">
                            <a:xfrm>
                              <a:off x="2706688"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53" name="Rectangle 53"/>
                          <wps:cNvSpPr>
                            <a:spLocks noChangeArrowheads="1"/>
                          </wps:cNvSpPr>
                          <wps:spPr bwMode="auto">
                            <a:xfrm>
                              <a:off x="2900363"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54" name="Rectangle 54"/>
                          <wps:cNvSpPr>
                            <a:spLocks noChangeArrowheads="1"/>
                          </wps:cNvSpPr>
                          <wps:spPr bwMode="auto">
                            <a:xfrm>
                              <a:off x="3094038"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55" name="Rectangle 55"/>
                          <wps:cNvSpPr>
                            <a:spLocks noChangeArrowheads="1"/>
                          </wps:cNvSpPr>
                          <wps:spPr bwMode="auto">
                            <a:xfrm>
                              <a:off x="2229374" y="26274"/>
                              <a:ext cx="193675" cy="193675"/>
                            </a:xfrm>
                            <a:prstGeom prst="rect">
                              <a:avLst/>
                            </a:prstGeom>
                            <a:solidFill>
                              <a:schemeClr val="tx1">
                                <a:lumMod val="50000"/>
                                <a:lumOff val="50000"/>
                              </a:schemeClr>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56" name="Rectangle 56"/>
                          <wps:cNvSpPr>
                            <a:spLocks noChangeArrowheads="1"/>
                          </wps:cNvSpPr>
                          <wps:spPr bwMode="auto">
                            <a:xfrm>
                              <a:off x="2110184" y="974482"/>
                              <a:ext cx="5905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73B93B" w14:textId="77777777" w:rsidR="00B44235" w:rsidRDefault="00B44235" w:rsidP="00A52DB1">
                                <w:pPr>
                                  <w:kinsoku w:val="0"/>
                                  <w:jc w:val="center"/>
                                  <w:rPr>
                                    <w:sz w:val="24"/>
                                    <w:szCs w:val="24"/>
                                  </w:rPr>
                                </w:pPr>
                                <w:r>
                                  <w:rPr>
                                    <w:rFonts w:ascii="Calibri" w:hAnsi="Calibri" w:cstheme="minorBidi"/>
                                    <w:color w:val="000000"/>
                                    <w:kern w:val="24"/>
                                    <w:sz w:val="16"/>
                                    <w:szCs w:val="16"/>
                                  </w:rPr>
                                  <w:t>A</w:t>
                                </w:r>
                              </w:p>
                            </w:txbxContent>
                          </wps:txbx>
                          <wps:bodyPr vert="horz" wrap="none" lIns="0" tIns="0" rIns="0" bIns="0" numCol="1" anchor="t" anchorCtr="0" compatLnSpc="1">
                            <a:prstTxWarp prst="textNoShape">
                              <a:avLst/>
                            </a:prstTxWarp>
                            <a:spAutoFit/>
                          </wps:bodyPr>
                        </wps:wsp>
                        <wps:wsp>
                          <wps:cNvPr id="57" name="Rectangle 57"/>
                          <wps:cNvSpPr>
                            <a:spLocks noChangeArrowheads="1"/>
                          </wps:cNvSpPr>
                          <wps:spPr bwMode="auto">
                            <a:xfrm>
                              <a:off x="2168243" y="974482"/>
                              <a:ext cx="3111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95EA3E" w14:textId="77777777" w:rsidR="00B44235" w:rsidRDefault="00B44235" w:rsidP="00A52DB1">
                                <w:pPr>
                                  <w:kinsoku w:val="0"/>
                                  <w:jc w:val="center"/>
                                  <w:rPr>
                                    <w:sz w:val="24"/>
                                    <w:szCs w:val="24"/>
                                  </w:rPr>
                                </w:pPr>
                                <w:r>
                                  <w:rPr>
                                    <w:rFonts w:ascii="Calibri" w:hAnsi="Calibri" w:cstheme="minorBidi"/>
                                    <w:color w:val="000000"/>
                                    <w:kern w:val="24"/>
                                    <w:sz w:val="16"/>
                                    <w:szCs w:val="16"/>
                                  </w:rPr>
                                  <w:t>-</w:t>
                                </w:r>
                              </w:p>
                            </w:txbxContent>
                          </wps:txbx>
                          <wps:bodyPr vert="horz" wrap="none" lIns="0" tIns="0" rIns="0" bIns="0" numCol="1" anchor="t" anchorCtr="0" compatLnSpc="1">
                            <a:prstTxWarp prst="textNoShape">
                              <a:avLst/>
                            </a:prstTxWarp>
                            <a:spAutoFit/>
                          </wps:bodyPr>
                        </wps:wsp>
                        <wps:wsp>
                          <wps:cNvPr id="58" name="Rectangle 58"/>
                          <wps:cNvSpPr>
                            <a:spLocks noChangeArrowheads="1"/>
                          </wps:cNvSpPr>
                          <wps:spPr bwMode="auto">
                            <a:xfrm>
                              <a:off x="2198624" y="974482"/>
                              <a:ext cx="1485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48363F" w14:textId="77777777" w:rsidR="00B44235" w:rsidRDefault="00B44235" w:rsidP="00A52DB1">
                                <w:pPr>
                                  <w:kinsoku w:val="0"/>
                                  <w:jc w:val="center"/>
                                  <w:rPr>
                                    <w:sz w:val="24"/>
                                    <w:szCs w:val="24"/>
                                  </w:rPr>
                                </w:pPr>
                                <w:r>
                                  <w:rPr>
                                    <w:rFonts w:ascii="Calibri" w:hAnsi="Calibri" w:cstheme="minorBidi"/>
                                    <w:color w:val="000000"/>
                                    <w:kern w:val="24"/>
                                    <w:sz w:val="16"/>
                                    <w:szCs w:val="16"/>
                                  </w:rPr>
                                  <w:t>SRS</w:t>
                                </w:r>
                              </w:p>
                            </w:txbxContent>
                          </wps:txbx>
                          <wps:bodyPr vert="horz" wrap="none" lIns="0" tIns="0" rIns="0" bIns="0" numCol="1" anchor="t" anchorCtr="0" compatLnSpc="1">
                            <a:prstTxWarp prst="textNoShape">
                              <a:avLst/>
                            </a:prstTxWarp>
                            <a:spAutoFit/>
                          </wps:bodyPr>
                        </wps:wsp>
                        <wps:wsp>
                          <wps:cNvPr id="59" name="Rectangle 59"/>
                          <wps:cNvSpPr>
                            <a:spLocks noChangeArrowheads="1"/>
                          </wps:cNvSpPr>
                          <wps:spPr bwMode="auto">
                            <a:xfrm>
                              <a:off x="2520632" y="0"/>
                              <a:ext cx="1231900"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8005B7" w14:textId="4B1E279D" w:rsidR="00B44235" w:rsidRPr="00C95F3A" w:rsidRDefault="00B44235" w:rsidP="00C95F3A">
                                <w:pPr>
                                  <w:kinsoku w:val="0"/>
                                  <w:spacing w:after="0"/>
                                  <w:jc w:val="center"/>
                                  <w:rPr>
                                    <w:sz w:val="24"/>
                                    <w:szCs w:val="24"/>
                                  </w:rPr>
                                </w:pPr>
                                <w:r>
                                  <w:rPr>
                                    <w:rFonts w:ascii="Calibri" w:hAnsi="Calibri" w:cstheme="minorBidi"/>
                                    <w:color w:val="000000"/>
                                    <w:kern w:val="24"/>
                                    <w:sz w:val="16"/>
                                    <w:szCs w:val="16"/>
                                  </w:rPr>
                                  <w:t xml:space="preserve">list of candidate available slot offsets configured by </w:t>
                                </w:r>
                                <w:proofErr w:type="gramStart"/>
                                <w:r>
                                  <w:rPr>
                                    <w:rFonts w:ascii="Calibri" w:hAnsi="Calibri" w:cstheme="minorBidi"/>
                                    <w:color w:val="000000"/>
                                    <w:kern w:val="24"/>
                                    <w:sz w:val="16"/>
                                    <w:szCs w:val="16"/>
                                  </w:rPr>
                                  <w:t>RRC</w:t>
                                </w:r>
                                <w:proofErr w:type="gramEnd"/>
                              </w:p>
                            </w:txbxContent>
                          </wps:txbx>
                          <wps:bodyPr vert="horz" wrap="square" lIns="0" tIns="0" rIns="0" bIns="0" numCol="1" anchor="t" anchorCtr="0" compatLnSpc="1">
                            <a:prstTxWarp prst="textNoShape">
                              <a:avLst/>
                            </a:prstTxWarp>
                            <a:spAutoFit/>
                          </wps:bodyPr>
                        </wps:wsp>
                      </wpg:grpSp>
                      <wps:wsp>
                        <wps:cNvPr id="60" name="Arc 60"/>
                        <wps:cNvSpPr/>
                        <wps:spPr>
                          <a:xfrm rot="18803554">
                            <a:off x="844951" y="522476"/>
                            <a:ext cx="1618013" cy="1590077"/>
                          </a:xfrm>
                          <a:prstGeom prst="arc">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g:wgp>
                  </a:graphicData>
                </a:graphic>
                <wp14:sizeRelH relativeFrom="margin">
                  <wp14:pctWidth>0</wp14:pctWidth>
                </wp14:sizeRelH>
              </wp:anchor>
            </w:drawing>
          </mc:Choice>
          <mc:Fallback>
            <w:pict>
              <v:group w14:anchorId="781504CA" id="Group 59" o:spid="_x0000_s1026" style="position:absolute;left:0;text-align:left;margin-left:0;margin-top:.7pt;width:295.45pt;height:167.45pt;z-index:251658249;mso-position-horizontal:center;mso-position-horizontal-relative:margin;mso-width-relative:margin" coordsize="37525,212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">
                <v:group id="Group 33" o:spid="_x0000_s1027" style="position:absolute;width:37525;height:12179" coordsize="37525,12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Rectangle 34" o:spid="_x0000_s1028" style="position:absolute;left:9864;top:9798;width:1670;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36BB95EF" w14:textId="77777777" w:rsidR="00B44235" w:rsidRDefault="00B44235" w:rsidP="00A52DB1">
                          <w:pPr>
                            <w:kinsoku w:val="0"/>
                            <w:jc w:val="center"/>
                            <w:rPr>
                              <w:sz w:val="24"/>
                              <w:szCs w:val="24"/>
                            </w:rPr>
                          </w:pPr>
                          <w:r>
                            <w:rPr>
                              <w:rFonts w:ascii="Calibri" w:hAnsi="Calibri" w:cstheme="minorBidi"/>
                              <w:color w:val="000000"/>
                              <w:kern w:val="24"/>
                              <w:sz w:val="16"/>
                              <w:szCs w:val="16"/>
                            </w:rPr>
                            <w:t>DCI</w:t>
                          </w:r>
                        </w:p>
                      </w:txbxContent>
                    </v:textbox>
                  </v:rect>
                  <v:rect id="Rectangle 35" o:spid="_x0000_s1029" style="position:absolute;top:7835;width:1920;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" filled="f" strokeweight=".25pt">
                    <v:stroke endcap="square"/>
                  </v:rect>
                  <v:rect id="Rectangle 36" o:spid="_x0000_s1030" style="position:absolute;left:1920;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" filled="f" strokeweight=".25pt">
                    <v:stroke endcap="square"/>
                  </v:rect>
                  <v:rect id="Rectangle 37" o:spid="_x0000_s1031" style="position:absolute;left:3857;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" filled="f" strokeweight=".25pt">
                    <v:stroke endcap="square"/>
                  </v:rect>
                  <v:rect id="Rectangle 38" o:spid="_x0000_s1032" style="position:absolute;left:5794;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" filled="f" strokeweight=".25pt">
                    <v:stroke endcap="square"/>
                  </v:rect>
                  <v:rect id="Rectangle 39" o:spid="_x0000_s1033" style="position:absolute;left:7731;top:7835;width:193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" filled="f" strokeweight=".25pt">
                    <v:stroke endcap="square"/>
                  </v:rect>
                  <v:rect id="Rectangle 40" o:spid="_x0000_s1034" style="position:absolute;left:9667;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" fillcolor="#00b0f0" strokeweight=".25pt">
                    <v:stroke endcap="square"/>
                  </v:rect>
                  <v:rect id="Rectangle 41" o:spid="_x0000_s1035" style="position:absolute;left:11604;top:7835;width:1921;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" filled="f" strokeweight=".25pt">
                    <v:stroke endcap="square"/>
                  </v:rect>
                  <v:rect id="Rectangle 42" o:spid="_x0000_s1036" style="position:absolute;left:13525;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" filled="f" strokeweight=".25pt">
                    <v:stroke endcap="square"/>
                  </v:rect>
                  <v:rect id="Rectangle 43" o:spid="_x0000_s1037" style="position:absolute;left:15462;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" filled="f" strokeweight=".25pt">
                    <v:stroke endcap="square"/>
                  </v:rect>
                  <v:rect id="Rectangle 44" o:spid="_x0000_s1038" style="position:absolute;left:17399;top:7835;width:193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" fillcolor="gray [1629]" strokeweight=".25pt">
                    <v:stroke endcap="square"/>
                  </v:rect>
                  <v:rect id="Rectangle 45" o:spid="_x0000_s1039" style="position:absolute;left:19335;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" fillcolor="white [3212]" strokeweight=".25pt">
                    <v:stroke endcap="square"/>
                  </v:rect>
                  <v:rect id="Rectangle 46" o:spid="_x0000_s1040" style="position:absolute;left:21272;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" fillcolor="gray [1629]" strokeweight=".25pt">
                    <v:stroke endcap="square"/>
                  </v:rect>
                  <v:rect id="Rectangle 47" o:spid="_x0000_s1041" style="position:absolute;left:23209;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" filled="f" strokeweight=".25pt">
                    <v:stroke endcap="square"/>
                  </v:rect>
                  <v:rect id="Rectangle 48" o:spid="_x0000_s1042" style="position:absolute;left:25146;top:7835;width:1920;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" filled="f" strokeweight=".25pt">
                    <v:stroke endcap="square"/>
                  </v:rect>
                  <v:rect id="Rectangle 50" o:spid="_x0000_s1043" style="position:absolute;left:25146;top:7835;width:1920;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" filled="f" strokeweight=".25pt">
                    <v:stroke endcap="square"/>
                  </v:rect>
                  <v:shape id="Freeform 25" o:spid="_x0000_s1044" style="position:absolute;left:21785;top:7200;width:587;height:635;visibility:visible;mso-wrap-style:square;v-text-anchor:top" coordsize="3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" path="m37,l23,40,,5,37,xe" fillcolor="black" stroked="f">
                    <v:path arrowok="t" o:connecttype="custom" o:connectlocs="58738,0;36513,63500;0,7938;58738,0" o:connectangles="0,0,0,0"/>
                  </v:shape>
                  <v:rect id="Rectangle 52" o:spid="_x0000_s1045" style="position:absolute;left:27066;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" filled="f" strokeweight=".25pt">
                    <v:stroke endcap="square"/>
                  </v:rect>
                  <v:rect id="Rectangle 53" o:spid="_x0000_s1046" style="position:absolute;left:29003;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" filled="f" strokeweight=".25pt">
                    <v:stroke endcap="square"/>
                  </v:rect>
                  <v:rect id="Rectangle 54" o:spid="_x0000_s1047" style="position:absolute;left:30940;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" filled="f" strokeweight=".25pt">
                    <v:stroke endcap="square"/>
                  </v:rect>
                  <v:rect id="Rectangle 55" o:spid="_x0000_s1048" style="position:absolute;left:22293;top:262;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" fillcolor="gray [1629]" strokeweight=".25pt">
                    <v:stroke endcap="square"/>
                  </v:rect>
                  <v:rect id="Rectangle 56" o:spid="_x0000_s1049" style="position:absolute;left:21101;top:9744;width:591;height:23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573B93B" w14:textId="77777777" w:rsidR="00B44235" w:rsidRDefault="00B44235" w:rsidP="00A52DB1">
                          <w:pPr>
                            <w:kinsoku w:val="0"/>
                            <w:jc w:val="center"/>
                            <w:rPr>
                              <w:sz w:val="24"/>
                              <w:szCs w:val="24"/>
                            </w:rPr>
                          </w:pPr>
                          <w:r>
                            <w:rPr>
                              <w:rFonts w:ascii="Calibri" w:hAnsi="Calibri" w:cstheme="minorBidi"/>
                              <w:color w:val="000000"/>
                              <w:kern w:val="24"/>
                              <w:sz w:val="16"/>
                              <w:szCs w:val="16"/>
                            </w:rPr>
                            <w:t>A</w:t>
                          </w:r>
                        </w:p>
                      </w:txbxContent>
                    </v:textbox>
                  </v:rect>
                  <v:rect id="Rectangle 57" o:spid="_x0000_s1050" style="position:absolute;left:21682;top:9744;width:311;height:23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5395EA3E" w14:textId="77777777" w:rsidR="00B44235" w:rsidRDefault="00B44235" w:rsidP="00A52DB1">
                          <w:pPr>
                            <w:kinsoku w:val="0"/>
                            <w:jc w:val="center"/>
                            <w:rPr>
                              <w:sz w:val="24"/>
                              <w:szCs w:val="24"/>
                            </w:rPr>
                          </w:pPr>
                          <w:r>
                            <w:rPr>
                              <w:rFonts w:ascii="Calibri" w:hAnsi="Calibri" w:cstheme="minorBidi"/>
                              <w:color w:val="000000"/>
                              <w:kern w:val="24"/>
                              <w:sz w:val="16"/>
                              <w:szCs w:val="16"/>
                            </w:rPr>
                            <w:t>-</w:t>
                          </w:r>
                        </w:p>
                      </w:txbxContent>
                    </v:textbox>
                  </v:rect>
                  <v:rect id="Rectangle 58" o:spid="_x0000_s1051" style="position:absolute;left:21986;top:9744;width:1486;height:23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3948363F" w14:textId="77777777" w:rsidR="00B44235" w:rsidRDefault="00B44235" w:rsidP="00A52DB1">
                          <w:pPr>
                            <w:kinsoku w:val="0"/>
                            <w:jc w:val="center"/>
                            <w:rPr>
                              <w:sz w:val="24"/>
                              <w:szCs w:val="24"/>
                            </w:rPr>
                          </w:pPr>
                          <w:r>
                            <w:rPr>
                              <w:rFonts w:ascii="Calibri" w:hAnsi="Calibri" w:cstheme="minorBidi"/>
                              <w:color w:val="000000"/>
                              <w:kern w:val="24"/>
                              <w:sz w:val="16"/>
                              <w:szCs w:val="16"/>
                            </w:rPr>
                            <w:t>SRS</w:t>
                          </w:r>
                        </w:p>
                      </w:txbxContent>
                    </v:textbox>
                  </v:rect>
                  <v:rect id="Rectangle 59" o:spid="_x0000_s1052" style="position:absolute;left:25206;width:12319;height:2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LaVxQAAANsAAAAPAAAAZHJzL2Rvd25yZXYueG1sRI9Ba8JA&#10;FITvQv/D8gpeRDcKFY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BSRLaVxQAAANsAAAAP&#10;AAAAAAAAAAAAAAAAAAcCAABkcnMvZG93bnJldi54bWxQSwUGAAAAAAMAAwC3AAAA+QIAAAAA&#10;" filled="f" stroked="f">
                    <v:textbox style="mso-fit-shape-to-text:t" inset="0,0,0,0">
                      <w:txbxContent>
                        <w:p w14:paraId="568005B7" w14:textId="4B1E279D" w:rsidR="00B44235" w:rsidRPr="00C95F3A" w:rsidRDefault="00B44235" w:rsidP="00C95F3A">
                          <w:pPr>
                            <w:kinsoku w:val="0"/>
                            <w:spacing w:after="0"/>
                            <w:jc w:val="center"/>
                            <w:rPr>
                              <w:sz w:val="24"/>
                              <w:szCs w:val="24"/>
                            </w:rPr>
                          </w:pPr>
                          <w:r>
                            <w:rPr>
                              <w:rFonts w:ascii="Calibri" w:hAnsi="Calibri" w:cstheme="minorBidi"/>
                              <w:color w:val="000000"/>
                              <w:kern w:val="24"/>
                              <w:sz w:val="16"/>
                              <w:szCs w:val="16"/>
                            </w:rPr>
                            <w:t xml:space="preserve">list of candidate available slot offsets configured by </w:t>
                          </w:r>
                          <w:proofErr w:type="gramStart"/>
                          <w:r>
                            <w:rPr>
                              <w:rFonts w:ascii="Calibri" w:hAnsi="Calibri" w:cstheme="minorBidi"/>
                              <w:color w:val="000000"/>
                              <w:kern w:val="24"/>
                              <w:sz w:val="16"/>
                              <w:szCs w:val="16"/>
                            </w:rPr>
                            <w:t>RRC</w:t>
                          </w:r>
                          <w:proofErr w:type="gramEnd"/>
                        </w:p>
                      </w:txbxContent>
                    </v:textbox>
                  </v:rect>
                </v:group>
                <v:shape id="Arc 60" o:spid="_x0000_s1053" style="position:absolute;left:8449;top:5225;width:16180;height:15900;rotation:-3054465fd;visibility:visible;mso-wrap-style:square;v-text-anchor:middle" coordsize="1618013,1590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" path="m809006,nsc1255808,,1618013,355951,1618013,795039r-809006,c809007,530026,809006,265013,809006,xem809006,nfc1255808,,1618013,355951,1618013,795039e" filled="f" strokecolor="black [3213]" strokeweight=".5pt">
                  <v:stroke joinstyle="miter"/>
                  <v:path arrowok="t" o:connecttype="custom" o:connectlocs="809006,0;1618013,795039" o:connectangles="0,0"/>
                </v:shape>
                <w10:wrap anchorx="margin"/>
              </v:group>
            </w:pict>
          </mc:Fallback>
        </mc:AlternateContent>
      </w:r>
    </w:p>
    <w:p w14:paraId="1B0CAA0E" w14:textId="77777777" w:rsidR="00A52DB1" w:rsidRDefault="00A52DB1" w:rsidP="00A52DB1">
      <w:pPr>
        <w:jc w:val="center"/>
      </w:pPr>
      <w:r>
        <w:rPr>
          <w:noProof/>
        </w:rPr>
        <mc:AlternateContent>
          <mc:Choice Requires="wps">
            <w:drawing>
              <wp:anchor distT="0" distB="0" distL="114300" distR="114300" simplePos="0" relativeHeight="251658250" behindDoc="0" locked="0" layoutInCell="1" allowOverlap="1" wp14:anchorId="2BEFBF73" wp14:editId="279060DE">
                <wp:simplePos x="0" y="0"/>
                <wp:positionH relativeFrom="column">
                  <wp:posOffset>2591766</wp:posOffset>
                </wp:positionH>
                <wp:positionV relativeFrom="paragraph">
                  <wp:posOffset>87400</wp:posOffset>
                </wp:positionV>
                <wp:extent cx="167002" cy="238064"/>
                <wp:effectExtent l="0" t="0" r="0" b="0"/>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002" cy="238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680E68" w14:textId="5EE28A60" w:rsidR="00B44235" w:rsidRDefault="00B44235" w:rsidP="00A52DB1">
                            <w:pPr>
                              <w:kinsoku w:val="0"/>
                              <w:rPr>
                                <w:sz w:val="24"/>
                                <w:szCs w:val="24"/>
                              </w:rPr>
                            </w:pPr>
                            <w:r>
                              <w:rPr>
                                <w:rFonts w:ascii="Calibri" w:hAnsi="Calibri" w:cstheme="minorBidi"/>
                                <w:color w:val="000000"/>
                                <w:kern w:val="24"/>
                                <w:sz w:val="16"/>
                                <w:szCs w:val="16"/>
                              </w:rPr>
                              <w:t>‘01’</w:t>
                            </w:r>
                          </w:p>
                        </w:txbxContent>
                      </wps:txbx>
                      <wps:bodyPr vert="horz" wrap="square" lIns="0" tIns="0" rIns="0" bIns="0" numCol="1" anchor="t" anchorCtr="0" compatLnSpc="1">
                        <a:prstTxWarp prst="textNoShape">
                          <a:avLst/>
                        </a:prstTxWarp>
                        <a:spAutoFit/>
                      </wps:bodyPr>
                    </wps:wsp>
                  </a:graphicData>
                </a:graphic>
              </wp:anchor>
            </w:drawing>
          </mc:Choice>
          <mc:Fallback>
            <w:pict>
              <v:rect w14:anchorId="2BEFBF73" id="Rectangle 13" o:spid="_x0000_s1054" style="position:absolute;left:0;text-align:left;margin-left:204.1pt;margin-top:6.9pt;width:13.15pt;height:18.75pt;z-index:25165825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" filled="f" stroked="f">
                <v:textbox style="mso-fit-shape-to-text:t" inset="0,0,0,0">
                  <w:txbxContent>
                    <w:p w14:paraId="08680E68" w14:textId="5EE28A60" w:rsidR="00B44235" w:rsidRDefault="00B44235" w:rsidP="00A52DB1">
                      <w:pPr>
                        <w:kinsoku w:val="0"/>
                        <w:rPr>
                          <w:sz w:val="24"/>
                          <w:szCs w:val="24"/>
                        </w:rPr>
                      </w:pPr>
                      <w:r>
                        <w:rPr>
                          <w:rFonts w:ascii="Calibri" w:hAnsi="Calibri" w:cstheme="minorBidi"/>
                          <w:color w:val="000000"/>
                          <w:kern w:val="24"/>
                          <w:sz w:val="16"/>
                          <w:szCs w:val="16"/>
                        </w:rPr>
                        <w:t>‘01’</w:t>
                      </w:r>
                    </w:p>
                  </w:txbxContent>
                </v:textbox>
              </v:rect>
            </w:pict>
          </mc:Fallback>
        </mc:AlternateContent>
      </w:r>
    </w:p>
    <w:p w14:paraId="4FE49CDF" w14:textId="77777777" w:rsidR="00A52DB1" w:rsidRDefault="00A52DB1" w:rsidP="00A52DB1">
      <w:pPr>
        <w:jc w:val="center"/>
      </w:pPr>
    </w:p>
    <w:p w14:paraId="10630349" w14:textId="77777777" w:rsidR="00A52DB1" w:rsidRDefault="00A52DB1" w:rsidP="00A52DB1">
      <w:pPr>
        <w:jc w:val="center"/>
      </w:pPr>
    </w:p>
    <w:p w14:paraId="4181CD0E" w14:textId="77777777" w:rsidR="00A52DB1" w:rsidRDefault="00A52DB1" w:rsidP="00A52DB1">
      <w:pPr>
        <w:jc w:val="center"/>
      </w:pPr>
      <w:r>
        <w:rPr>
          <w:noProof/>
        </w:rPr>
        <mc:AlternateContent>
          <mc:Choice Requires="wps">
            <w:drawing>
              <wp:anchor distT="0" distB="0" distL="114300" distR="114300" simplePos="0" relativeHeight="251658248" behindDoc="0" locked="0" layoutInCell="1" allowOverlap="1" wp14:anchorId="68E0E010" wp14:editId="70FA3DB4">
                <wp:simplePos x="0" y="0"/>
                <wp:positionH relativeFrom="column">
                  <wp:posOffset>1133856</wp:posOffset>
                </wp:positionH>
                <wp:positionV relativeFrom="paragraph">
                  <wp:posOffset>126136</wp:posOffset>
                </wp:positionV>
                <wp:extent cx="4016045" cy="635"/>
                <wp:effectExtent l="0" t="0" r="3810" b="8255"/>
                <wp:wrapNone/>
                <wp:docPr id="9" name="Text Box 9"/>
                <wp:cNvGraphicFramePr/>
                <a:graphic xmlns:a="http://schemas.openxmlformats.org/drawingml/2006/main">
                  <a:graphicData uri="http://schemas.microsoft.com/office/word/2010/wordprocessingShape">
                    <wps:wsp>
                      <wps:cNvSpPr txBox="1"/>
                      <wps:spPr>
                        <a:xfrm>
                          <a:off x="0" y="0"/>
                          <a:ext cx="4016045" cy="635"/>
                        </a:xfrm>
                        <a:prstGeom prst="rect">
                          <a:avLst/>
                        </a:prstGeom>
                        <a:solidFill>
                          <a:prstClr val="white"/>
                        </a:solidFill>
                        <a:ln>
                          <a:noFill/>
                        </a:ln>
                      </wps:spPr>
                      <wps:txbx>
                        <w:txbxContent>
                          <w:p w14:paraId="1AFD65DA" w14:textId="3CE60187" w:rsidR="00B44235" w:rsidRPr="00672803" w:rsidRDefault="00B44235" w:rsidP="00A52DB1">
                            <w:pPr>
                              <w:pStyle w:val="Caption"/>
                              <w:rPr>
                                <w:rFonts w:eastAsia="SimSun"/>
                                <w:noProof/>
                                <w:color w:val="auto"/>
                                <w:sz w:val="20"/>
                                <w:szCs w:val="20"/>
                              </w:rPr>
                            </w:pPr>
                            <w:r w:rsidRPr="00672803">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2</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2</w:t>
                            </w:r>
                            <w:r>
                              <w:rPr>
                                <w:color w:val="auto"/>
                              </w:rPr>
                              <w:fldChar w:fldCharType="end"/>
                            </w:r>
                            <w:r w:rsidRPr="00672803">
                              <w:rPr>
                                <w:color w:val="auto"/>
                              </w:rPr>
                              <w:t xml:space="preserve"> DCI indicating the selected </w:t>
                            </w:r>
                            <w:r>
                              <w:rPr>
                                <w:color w:val="auto"/>
                              </w:rPr>
                              <w:t xml:space="preserve">available </w:t>
                            </w:r>
                            <w:r w:rsidRPr="00672803">
                              <w:rPr>
                                <w:color w:val="auto"/>
                              </w:rPr>
                              <w:t xml:space="preserve">slot offset from a list of </w:t>
                            </w:r>
                            <w:r>
                              <w:rPr>
                                <w:color w:val="auto"/>
                              </w:rPr>
                              <w:t xml:space="preserve">available </w:t>
                            </w:r>
                            <w:proofErr w:type="gramStart"/>
                            <w:r w:rsidRPr="00672803">
                              <w:rPr>
                                <w:color w:val="auto"/>
                              </w:rPr>
                              <w:t>slot</w:t>
                            </w:r>
                            <w:r>
                              <w:rPr>
                                <w:color w:val="auto"/>
                              </w:rPr>
                              <w:t>s</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68E0E010" id="_x0000_t202" coordsize="21600,21600" o:spt="202" path="m,l,21600r21600,l21600,xe">
                <v:stroke joinstyle="miter"/>
                <v:path gradientshapeok="t" o:connecttype="rect"/>
              </v:shapetype>
              <v:shape id="Text Box 9" o:spid="_x0000_s1055" type="#_x0000_t202" style="position:absolute;left:0;text-align:left;margin-left:89.3pt;margin-top:9.95pt;width:316.2pt;height:.05pt;z-index:251658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" stroked="f">
                <v:textbox style="mso-fit-shape-to-text:t" inset="0,0,0,0">
                  <w:txbxContent>
                    <w:p w14:paraId="1AFD65DA" w14:textId="3CE60187" w:rsidR="00B44235" w:rsidRPr="00672803" w:rsidRDefault="00B44235" w:rsidP="00A52DB1">
                      <w:pPr>
                        <w:pStyle w:val="Caption"/>
                        <w:rPr>
                          <w:rFonts w:eastAsia="SimSun"/>
                          <w:noProof/>
                          <w:color w:val="auto"/>
                          <w:sz w:val="20"/>
                          <w:szCs w:val="20"/>
                        </w:rPr>
                      </w:pPr>
                      <w:r w:rsidRPr="00672803">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2</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2</w:t>
                      </w:r>
                      <w:r>
                        <w:rPr>
                          <w:color w:val="auto"/>
                        </w:rPr>
                        <w:fldChar w:fldCharType="end"/>
                      </w:r>
                      <w:r w:rsidRPr="00672803">
                        <w:rPr>
                          <w:color w:val="auto"/>
                        </w:rPr>
                        <w:t xml:space="preserve"> DCI indicating the selected </w:t>
                      </w:r>
                      <w:r>
                        <w:rPr>
                          <w:color w:val="auto"/>
                        </w:rPr>
                        <w:t xml:space="preserve">available </w:t>
                      </w:r>
                      <w:r w:rsidRPr="00672803">
                        <w:rPr>
                          <w:color w:val="auto"/>
                        </w:rPr>
                        <w:t xml:space="preserve">slot offset from a list of </w:t>
                      </w:r>
                      <w:r>
                        <w:rPr>
                          <w:color w:val="auto"/>
                        </w:rPr>
                        <w:t xml:space="preserve">available </w:t>
                      </w:r>
                      <w:proofErr w:type="gramStart"/>
                      <w:r w:rsidRPr="00672803">
                        <w:rPr>
                          <w:color w:val="auto"/>
                        </w:rPr>
                        <w:t>slot</w:t>
                      </w:r>
                      <w:r>
                        <w:rPr>
                          <w:color w:val="auto"/>
                        </w:rPr>
                        <w:t>s</w:t>
                      </w:r>
                      <w:proofErr w:type="gramEnd"/>
                    </w:p>
                  </w:txbxContent>
                </v:textbox>
              </v:shape>
            </w:pict>
          </mc:Fallback>
        </mc:AlternateContent>
      </w:r>
    </w:p>
    <w:p w14:paraId="2BA45B25" w14:textId="77777777" w:rsidR="00A52DB1" w:rsidRDefault="00A52DB1" w:rsidP="00A52DB1">
      <w:pPr>
        <w:rPr>
          <w:rFonts w:eastAsia="Times New Roman"/>
        </w:rPr>
      </w:pPr>
    </w:p>
    <w:p w14:paraId="5B4951BD" w14:textId="035AAEB5" w:rsidR="00A52DB1" w:rsidRDefault="00A52DB1" w:rsidP="00A52DB1">
      <w:pPr>
        <w:jc w:val="both"/>
        <w:rPr>
          <w:rFonts w:eastAsia="Times New Roman"/>
        </w:rPr>
      </w:pPr>
      <w:r>
        <w:rPr>
          <w:rFonts w:eastAsia="Times New Roman"/>
        </w:rPr>
        <w:t>The DCI can include a codepoint that indicate which slot offset is selected by the network. An example of 2-bits codepoint is shown below for the example in Figure 2-1. The indication of the</w:t>
      </w:r>
      <w:r w:rsidR="00C95F3A">
        <w:rPr>
          <w:rFonts w:eastAsia="Times New Roman"/>
        </w:rPr>
        <w:t xml:space="preserve"> available</w:t>
      </w:r>
      <w:r>
        <w:rPr>
          <w:rFonts w:eastAsia="Times New Roman"/>
        </w:rPr>
        <w:t xml:space="preserve"> slot offset can be achieved explicitly where new bits field is introduced in the DCI format. However, this will </w:t>
      </w:r>
      <w:r w:rsidR="00C95F3A">
        <w:rPr>
          <w:rFonts w:eastAsia="Times New Roman"/>
        </w:rPr>
        <w:t>introduce DCI</w:t>
      </w:r>
      <w:r>
        <w:rPr>
          <w:rFonts w:eastAsia="Times New Roman"/>
        </w:rPr>
        <w:t xml:space="preserve"> overhead. The other approach is implicitly indication by leveraging some other bit fields which does not incur any DCI overhead. In the next subsection, we will discuss both indications in more details.</w:t>
      </w:r>
    </w:p>
    <w:tbl>
      <w:tblPr>
        <w:tblStyle w:val="GridTable6Colorful"/>
        <w:tblW w:w="0" w:type="auto"/>
        <w:jc w:val="center"/>
        <w:tblLook w:val="04A0" w:firstRow="1" w:lastRow="0" w:firstColumn="1" w:lastColumn="0" w:noHBand="0" w:noVBand="1"/>
      </w:tblPr>
      <w:tblGrid>
        <w:gridCol w:w="2381"/>
        <w:gridCol w:w="2381"/>
      </w:tblGrid>
      <w:tr w:rsidR="00A52DB1" w14:paraId="48605388" w14:textId="77777777" w:rsidTr="00EE19C5">
        <w:trPr>
          <w:cnfStyle w:val="100000000000" w:firstRow="1" w:lastRow="0" w:firstColumn="0" w:lastColumn="0" w:oddVBand="0" w:evenVBand="0" w:oddHBand="0"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2381" w:type="dxa"/>
            <w:vAlign w:val="center"/>
          </w:tcPr>
          <w:p w14:paraId="26D19B73" w14:textId="77777777" w:rsidR="00A52DB1" w:rsidRDefault="00A52DB1" w:rsidP="00EE19C5">
            <w:pPr>
              <w:spacing w:after="0"/>
              <w:jc w:val="center"/>
              <w:rPr>
                <w:rFonts w:eastAsia="Times New Roman"/>
              </w:rPr>
            </w:pPr>
            <w:r>
              <w:rPr>
                <w:rFonts w:eastAsia="Times New Roman"/>
              </w:rPr>
              <w:t>SRS Trigger codepoint</w:t>
            </w:r>
          </w:p>
        </w:tc>
        <w:tc>
          <w:tcPr>
            <w:tcW w:w="2381" w:type="dxa"/>
            <w:vAlign w:val="center"/>
          </w:tcPr>
          <w:p w14:paraId="524551CF" w14:textId="1EDF96A4" w:rsidR="00A52DB1" w:rsidRDefault="000A38D6" w:rsidP="00EE19C5">
            <w:pPr>
              <w:spacing w:after="0"/>
              <w:jc w:val="center"/>
              <w:cnfStyle w:val="100000000000" w:firstRow="1" w:lastRow="0" w:firstColumn="0" w:lastColumn="0" w:oddVBand="0" w:evenVBand="0" w:oddHBand="0" w:evenHBand="0" w:firstRowFirstColumn="0" w:firstRowLastColumn="0" w:lastRowFirstColumn="0" w:lastRowLastColumn="0"/>
              <w:rPr>
                <w:rFonts w:eastAsia="Times New Roman"/>
              </w:rPr>
            </w:pPr>
            <w:r>
              <w:rPr>
                <w:rFonts w:eastAsia="Times New Roman"/>
              </w:rPr>
              <w:t>Available</w:t>
            </w:r>
            <w:r w:rsidR="00A52DB1">
              <w:rPr>
                <w:rFonts w:eastAsia="Times New Roman"/>
              </w:rPr>
              <w:t xml:space="preserve"> slot offset</w:t>
            </w:r>
          </w:p>
        </w:tc>
      </w:tr>
      <w:tr w:rsidR="00A52DB1" w14:paraId="6983DC12" w14:textId="77777777" w:rsidTr="00EE19C5">
        <w:trPr>
          <w:cnfStyle w:val="000000100000" w:firstRow="0" w:lastRow="0" w:firstColumn="0" w:lastColumn="0" w:oddVBand="0" w:evenVBand="0" w:oddHBand="1"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2381" w:type="dxa"/>
            <w:vAlign w:val="center"/>
          </w:tcPr>
          <w:p w14:paraId="32716060" w14:textId="77777777" w:rsidR="00A52DB1" w:rsidRDefault="00A52DB1" w:rsidP="00EE19C5">
            <w:pPr>
              <w:spacing w:after="0"/>
              <w:jc w:val="center"/>
              <w:rPr>
                <w:rFonts w:eastAsia="Times New Roman"/>
              </w:rPr>
            </w:pPr>
            <w:r>
              <w:rPr>
                <w:rFonts w:eastAsia="Times New Roman"/>
              </w:rPr>
              <w:t>01</w:t>
            </w:r>
          </w:p>
        </w:tc>
        <w:tc>
          <w:tcPr>
            <w:tcW w:w="2381" w:type="dxa"/>
            <w:vAlign w:val="center"/>
          </w:tcPr>
          <w:p w14:paraId="428AFFCB" w14:textId="269D88C2" w:rsidR="00A52DB1" w:rsidRDefault="000A38D6" w:rsidP="00EE19C5">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rPr>
            </w:pPr>
            <w:r>
              <w:rPr>
                <w:rFonts w:eastAsia="Times New Roman"/>
              </w:rPr>
              <w:t>t=0</w:t>
            </w:r>
          </w:p>
        </w:tc>
      </w:tr>
      <w:tr w:rsidR="00A52DB1" w14:paraId="084FA4AD" w14:textId="77777777" w:rsidTr="00EE19C5">
        <w:trPr>
          <w:trHeight w:val="312"/>
          <w:jc w:val="center"/>
        </w:trPr>
        <w:tc>
          <w:tcPr>
            <w:cnfStyle w:val="001000000000" w:firstRow="0" w:lastRow="0" w:firstColumn="1" w:lastColumn="0" w:oddVBand="0" w:evenVBand="0" w:oddHBand="0" w:evenHBand="0" w:firstRowFirstColumn="0" w:firstRowLastColumn="0" w:lastRowFirstColumn="0" w:lastRowLastColumn="0"/>
            <w:tcW w:w="2381" w:type="dxa"/>
            <w:vAlign w:val="center"/>
          </w:tcPr>
          <w:p w14:paraId="029E89C4" w14:textId="77777777" w:rsidR="00A52DB1" w:rsidRDefault="00A52DB1" w:rsidP="00EE19C5">
            <w:pPr>
              <w:spacing w:after="0"/>
              <w:jc w:val="center"/>
              <w:rPr>
                <w:rFonts w:eastAsia="Times New Roman"/>
              </w:rPr>
            </w:pPr>
            <w:r>
              <w:rPr>
                <w:rFonts w:eastAsia="Times New Roman"/>
              </w:rPr>
              <w:t>10</w:t>
            </w:r>
          </w:p>
        </w:tc>
        <w:tc>
          <w:tcPr>
            <w:tcW w:w="2381" w:type="dxa"/>
            <w:vAlign w:val="center"/>
          </w:tcPr>
          <w:p w14:paraId="1717D4E9" w14:textId="48DDFFD3" w:rsidR="00A52DB1" w:rsidRDefault="000A38D6" w:rsidP="00EE19C5">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rPr>
            </w:pPr>
            <w:r>
              <w:rPr>
                <w:rFonts w:eastAsia="Times New Roman"/>
              </w:rPr>
              <w:t>t=1</w:t>
            </w:r>
          </w:p>
        </w:tc>
      </w:tr>
      <w:tr w:rsidR="00A52DB1" w14:paraId="788441AE" w14:textId="77777777" w:rsidTr="00EE19C5">
        <w:trPr>
          <w:cnfStyle w:val="000000100000" w:firstRow="0" w:lastRow="0" w:firstColumn="0" w:lastColumn="0" w:oddVBand="0" w:evenVBand="0" w:oddHBand="1" w:evenHBand="0" w:firstRowFirstColumn="0" w:firstRowLastColumn="0" w:lastRowFirstColumn="0" w:lastRowLastColumn="0"/>
          <w:trHeight w:val="47"/>
          <w:jc w:val="center"/>
        </w:trPr>
        <w:tc>
          <w:tcPr>
            <w:cnfStyle w:val="001000000000" w:firstRow="0" w:lastRow="0" w:firstColumn="1" w:lastColumn="0" w:oddVBand="0" w:evenVBand="0" w:oddHBand="0" w:evenHBand="0" w:firstRowFirstColumn="0" w:firstRowLastColumn="0" w:lastRowFirstColumn="0" w:lastRowLastColumn="0"/>
            <w:tcW w:w="2381" w:type="dxa"/>
            <w:vAlign w:val="center"/>
          </w:tcPr>
          <w:p w14:paraId="726D2389" w14:textId="77777777" w:rsidR="00A52DB1" w:rsidRDefault="00A52DB1" w:rsidP="00EE19C5">
            <w:pPr>
              <w:spacing w:after="0"/>
              <w:jc w:val="center"/>
              <w:rPr>
                <w:rFonts w:eastAsia="Times New Roman"/>
              </w:rPr>
            </w:pPr>
            <w:r>
              <w:rPr>
                <w:rFonts w:eastAsia="Times New Roman"/>
              </w:rPr>
              <w:t>11</w:t>
            </w:r>
          </w:p>
        </w:tc>
        <w:tc>
          <w:tcPr>
            <w:tcW w:w="2381" w:type="dxa"/>
            <w:vAlign w:val="center"/>
          </w:tcPr>
          <w:p w14:paraId="5FF942CB" w14:textId="6E34DEA3" w:rsidR="00A52DB1" w:rsidRDefault="000A38D6" w:rsidP="00EE19C5">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rPr>
            </w:pPr>
            <w:r>
              <w:rPr>
                <w:rFonts w:eastAsia="Times New Roman"/>
              </w:rPr>
              <w:t>t= 2</w:t>
            </w:r>
          </w:p>
        </w:tc>
      </w:tr>
    </w:tbl>
    <w:p w14:paraId="491D6761" w14:textId="77777777" w:rsidR="00C95F3A" w:rsidRDefault="00C95F3A" w:rsidP="00A52DB1">
      <w:pPr>
        <w:spacing w:after="0"/>
        <w:jc w:val="both"/>
        <w:rPr>
          <w:rFonts w:eastAsia="Batang"/>
          <w:b/>
          <w:szCs w:val="24"/>
          <w:u w:val="single"/>
          <w:lang w:val="en-GB"/>
        </w:rPr>
      </w:pPr>
    </w:p>
    <w:p w14:paraId="04D8AB8C" w14:textId="11E4BD64" w:rsidR="00A52DB1" w:rsidRDefault="00A52DB1" w:rsidP="00A52DB1">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004FC">
        <w:rPr>
          <w:rFonts w:eastAsia="Batang"/>
          <w:b/>
          <w:noProof/>
          <w:szCs w:val="24"/>
          <w:u w:val="single"/>
          <w:lang w:val="en-GB"/>
        </w:rPr>
        <w:t>5</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the </w:t>
      </w:r>
      <w:r w:rsidR="00C95F3A">
        <w:rPr>
          <w:b/>
          <w:iCs/>
          <w:szCs w:val="16"/>
          <w:lang w:val="en-GB" w:eastAsia="ko-KR"/>
        </w:rPr>
        <w:t xml:space="preserve">RRC </w:t>
      </w:r>
      <w:r>
        <w:rPr>
          <w:b/>
          <w:iCs/>
          <w:szCs w:val="16"/>
          <w:lang w:val="en-GB" w:eastAsia="ko-KR"/>
        </w:rPr>
        <w:t xml:space="preserve">configuration of multiple </w:t>
      </w:r>
      <w:r w:rsidR="00C95F3A">
        <w:rPr>
          <w:b/>
          <w:iCs/>
          <w:szCs w:val="16"/>
          <w:lang w:val="en-GB" w:eastAsia="ko-KR"/>
        </w:rPr>
        <w:t>available</w:t>
      </w:r>
      <w:r>
        <w:rPr>
          <w:b/>
          <w:iCs/>
          <w:szCs w:val="16"/>
          <w:lang w:val="en-GB" w:eastAsia="ko-KR"/>
        </w:rPr>
        <w:t xml:space="preserve"> slot offsets for the aperiodic SRS resource </w:t>
      </w:r>
      <w:proofErr w:type="gramStart"/>
      <w:r>
        <w:rPr>
          <w:b/>
          <w:iCs/>
          <w:szCs w:val="16"/>
          <w:lang w:val="en-GB" w:eastAsia="ko-KR"/>
        </w:rPr>
        <w:t>set</w:t>
      </w:r>
      <w:proofErr w:type="gramEnd"/>
      <w:r>
        <w:rPr>
          <w:b/>
          <w:iCs/>
          <w:szCs w:val="16"/>
          <w:lang w:val="en-GB" w:eastAsia="ko-KR"/>
        </w:rPr>
        <w:t xml:space="preserve"> </w:t>
      </w:r>
    </w:p>
    <w:p w14:paraId="0739CCBD" w14:textId="77777777" w:rsidR="00A52DB1" w:rsidRDefault="00A52DB1" w:rsidP="00A52DB1">
      <w:pPr>
        <w:spacing w:after="0"/>
        <w:jc w:val="both"/>
        <w:rPr>
          <w:b/>
          <w:iCs/>
          <w:szCs w:val="16"/>
          <w:lang w:val="en-GB" w:eastAsia="ko-KR"/>
        </w:rPr>
      </w:pPr>
      <w:r>
        <w:rPr>
          <w:b/>
          <w:iCs/>
          <w:szCs w:val="16"/>
          <w:lang w:val="en-GB" w:eastAsia="ko-KR"/>
        </w:rPr>
        <w:t>where each offset is associated with an SRS triggering codepoint that is dynamically indicated by the UL or DL DCI formats.</w:t>
      </w:r>
    </w:p>
    <w:p w14:paraId="1DC5F446" w14:textId="6095FA89" w:rsidR="00A52DB1" w:rsidRPr="00322501" w:rsidRDefault="00A52DB1" w:rsidP="00C95F3A">
      <w:pPr>
        <w:pStyle w:val="Heading4"/>
      </w:pPr>
      <w:r>
        <w:t>Implicit indication of the codepoint</w:t>
      </w:r>
      <w:r w:rsidR="00C95F3A">
        <w:t xml:space="preserve"> through </w:t>
      </w:r>
      <w:r>
        <w:t>association between triggering offset and SRS Trigger codepoint</w:t>
      </w:r>
    </w:p>
    <w:p w14:paraId="4E38ECA8" w14:textId="77777777" w:rsidR="00A52DB1" w:rsidRDefault="00A52DB1" w:rsidP="00A52DB1">
      <w:pPr>
        <w:jc w:val="both"/>
      </w:pPr>
      <w:r>
        <w:rPr>
          <w:lang w:val="en-GB"/>
        </w:rPr>
        <w:t>To reduce the DCI overhead, the triggering offset can be implicitly indicated by the value of the SRS request in the DCI. An SRS resource set can be RRC configured with up to three SRS trigger codepoint using the RRC fields a</w:t>
      </w:r>
      <w:proofErr w:type="spellStart"/>
      <w:r w:rsidRPr="006A0E10">
        <w:t>periodicSRS-ResourceTrigger</w:t>
      </w:r>
      <w:proofErr w:type="spellEnd"/>
      <w:r>
        <w:t xml:space="preserve"> and </w:t>
      </w:r>
      <w:proofErr w:type="spellStart"/>
      <w:r w:rsidRPr="006A0E10">
        <w:t>aperiodicSRS-ResourceTriggerList</w:t>
      </w:r>
      <w:proofErr w:type="spellEnd"/>
      <w:r>
        <w:t xml:space="preserve">. Then, the same SRS resource set can be configured with up to three SRS trigger offsets with one-to-one association with SRS trigger values. </w:t>
      </w:r>
    </w:p>
    <w:p w14:paraId="78DBD0F4" w14:textId="50F301C8" w:rsidR="00A52DB1" w:rsidRPr="009C6498" w:rsidRDefault="00A52DB1" w:rsidP="00A52DB1">
      <w:pPr>
        <w:pStyle w:val="Caption"/>
        <w:keepNext/>
        <w:jc w:val="center"/>
      </w:pPr>
      <w:bookmarkStart w:id="5" w:name="_Ref54298920"/>
      <w:r w:rsidRPr="009C6498">
        <w:rPr>
          <w:i w:val="0"/>
          <w:iCs w:val="0"/>
          <w:color w:val="auto"/>
        </w:rPr>
        <w:t xml:space="preserve">Table </w:t>
      </w:r>
      <w:r w:rsidRPr="009C6498">
        <w:rPr>
          <w:i w:val="0"/>
          <w:iCs w:val="0"/>
          <w:color w:val="auto"/>
        </w:rPr>
        <w:fldChar w:fldCharType="begin"/>
      </w:r>
      <w:r w:rsidRPr="009C6498">
        <w:rPr>
          <w:i w:val="0"/>
          <w:iCs w:val="0"/>
          <w:color w:val="auto"/>
        </w:rPr>
        <w:instrText xml:space="preserve"> SEQ Table \* ARABIC </w:instrText>
      </w:r>
      <w:r w:rsidRPr="009C6498">
        <w:rPr>
          <w:i w:val="0"/>
          <w:iCs w:val="0"/>
          <w:color w:val="auto"/>
        </w:rPr>
        <w:fldChar w:fldCharType="separate"/>
      </w:r>
      <w:r w:rsidR="005004FC">
        <w:rPr>
          <w:i w:val="0"/>
          <w:iCs w:val="0"/>
          <w:noProof/>
          <w:color w:val="auto"/>
        </w:rPr>
        <w:t>1</w:t>
      </w:r>
      <w:r w:rsidRPr="009C6498">
        <w:rPr>
          <w:i w:val="0"/>
          <w:iCs w:val="0"/>
          <w:color w:val="auto"/>
        </w:rPr>
        <w:fldChar w:fldCharType="end"/>
      </w:r>
      <w:bookmarkEnd w:id="5"/>
      <w:r w:rsidRPr="009C6498">
        <w:rPr>
          <w:i w:val="0"/>
          <w:iCs w:val="0"/>
          <w:color w:val="auto"/>
        </w:rPr>
        <w:t xml:space="preserve">: RRC configuration Table of the associated </w:t>
      </w:r>
      <w:r w:rsidR="00566C05">
        <w:rPr>
          <w:i w:val="0"/>
          <w:iCs w:val="0"/>
          <w:color w:val="auto"/>
        </w:rPr>
        <w:t>available slot</w:t>
      </w:r>
      <w:r w:rsidRPr="009C6498">
        <w:rPr>
          <w:i w:val="0"/>
          <w:iCs w:val="0"/>
          <w:color w:val="auto"/>
        </w:rPr>
        <w:t xml:space="preserve"> with the Trigger value</w:t>
      </w:r>
    </w:p>
    <w:tbl>
      <w:tblPr>
        <w:tblStyle w:val="GridTable6Colorful"/>
        <w:tblW w:w="0" w:type="auto"/>
        <w:jc w:val="center"/>
        <w:tblLook w:val="04A0" w:firstRow="1" w:lastRow="0" w:firstColumn="1" w:lastColumn="0" w:noHBand="0" w:noVBand="1"/>
      </w:tblPr>
      <w:tblGrid>
        <w:gridCol w:w="4585"/>
        <w:gridCol w:w="2430"/>
      </w:tblGrid>
      <w:tr w:rsidR="00A52DB1" w14:paraId="6093E7D1" w14:textId="77777777" w:rsidTr="00CF4502">
        <w:trPr>
          <w:cnfStyle w:val="100000000000" w:firstRow="1" w:lastRow="0" w:firstColumn="0" w:lastColumn="0" w:oddVBand="0" w:evenVBand="0" w:oddHBand="0"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4585" w:type="dxa"/>
            <w:tcBorders>
              <w:bottom w:val="none" w:sz="0" w:space="0" w:color="auto"/>
            </w:tcBorders>
          </w:tcPr>
          <w:p w14:paraId="23EC1E5F" w14:textId="77777777" w:rsidR="00A52DB1" w:rsidRDefault="00A52DB1" w:rsidP="00CF4502">
            <w:pPr>
              <w:jc w:val="center"/>
              <w:rPr>
                <w:rFonts w:eastAsia="Times New Roman"/>
              </w:rPr>
            </w:pPr>
            <w:r>
              <w:rPr>
                <w:rFonts w:eastAsia="Times New Roman"/>
              </w:rPr>
              <w:t>SRS Trigger value</w:t>
            </w:r>
          </w:p>
        </w:tc>
        <w:tc>
          <w:tcPr>
            <w:tcW w:w="2430" w:type="dxa"/>
            <w:tcBorders>
              <w:bottom w:val="none" w:sz="0" w:space="0" w:color="auto"/>
            </w:tcBorders>
          </w:tcPr>
          <w:p w14:paraId="3455F48F" w14:textId="59F128A2" w:rsidR="00A52DB1" w:rsidRDefault="00A52DB1" w:rsidP="00CF4502">
            <w:pPr>
              <w:jc w:val="center"/>
              <w:cnfStyle w:val="100000000000" w:firstRow="1" w:lastRow="0" w:firstColumn="0" w:lastColumn="0" w:oddVBand="0" w:evenVBand="0" w:oddHBand="0" w:evenHBand="0" w:firstRowFirstColumn="0" w:firstRowLastColumn="0" w:lastRowFirstColumn="0" w:lastRowLastColumn="0"/>
              <w:rPr>
                <w:rFonts w:eastAsia="Times New Roman"/>
              </w:rPr>
            </w:pPr>
            <w:r>
              <w:rPr>
                <w:rFonts w:eastAsia="Times New Roman"/>
              </w:rPr>
              <w:t xml:space="preserve">Associated </w:t>
            </w:r>
            <w:r w:rsidR="00C95F3A">
              <w:rPr>
                <w:rFonts w:eastAsia="Times New Roman"/>
              </w:rPr>
              <w:t xml:space="preserve">available slot </w:t>
            </w:r>
          </w:p>
        </w:tc>
      </w:tr>
      <w:tr w:rsidR="00A52DB1" w14:paraId="69F80BCC" w14:textId="77777777" w:rsidTr="00CF4502">
        <w:trPr>
          <w:cnfStyle w:val="000000100000" w:firstRow="0" w:lastRow="0" w:firstColumn="0" w:lastColumn="0" w:oddVBand="0" w:evenVBand="0" w:oddHBand="1"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4585" w:type="dxa"/>
          </w:tcPr>
          <w:p w14:paraId="25311CE9" w14:textId="77777777" w:rsidR="00A52DB1" w:rsidRDefault="00A52DB1" w:rsidP="00CF4502">
            <w:pPr>
              <w:jc w:val="center"/>
              <w:rPr>
                <w:rFonts w:eastAsia="Times New Roman"/>
              </w:rPr>
            </w:pPr>
            <w:proofErr w:type="spellStart"/>
            <w:r w:rsidRPr="00E96C1D">
              <w:rPr>
                <w:rFonts w:eastAsia="Times New Roman"/>
              </w:rPr>
              <w:t>aperiodicSRS-ResourceTrigge</w:t>
            </w:r>
            <w:r>
              <w:rPr>
                <w:rFonts w:eastAsia="Times New Roman"/>
              </w:rPr>
              <w:t>r</w:t>
            </w:r>
            <w:proofErr w:type="spellEnd"/>
            <w:r w:rsidRPr="00E96C1D">
              <w:rPr>
                <w:rFonts w:eastAsia="Times New Roman"/>
              </w:rPr>
              <w:t xml:space="preserve"> = </w:t>
            </w:r>
            <w:r>
              <w:rPr>
                <w:rFonts w:eastAsia="Times New Roman"/>
              </w:rPr>
              <w:t>1</w:t>
            </w:r>
          </w:p>
        </w:tc>
        <w:tc>
          <w:tcPr>
            <w:tcW w:w="2430" w:type="dxa"/>
          </w:tcPr>
          <w:p w14:paraId="682EE445" w14:textId="7CE24D59" w:rsidR="00A52DB1" w:rsidRDefault="00C95F3A" w:rsidP="00CF4502">
            <w:pPr>
              <w:jc w:val="center"/>
              <w:cnfStyle w:val="000000100000" w:firstRow="0" w:lastRow="0" w:firstColumn="0" w:lastColumn="0" w:oddVBand="0" w:evenVBand="0" w:oddHBand="1" w:evenHBand="0" w:firstRowFirstColumn="0" w:firstRowLastColumn="0" w:lastRowFirstColumn="0" w:lastRowLastColumn="0"/>
              <w:rPr>
                <w:rFonts w:eastAsia="Times New Roman"/>
              </w:rPr>
            </w:pPr>
            <w:r>
              <w:rPr>
                <w:rFonts w:eastAsia="Times New Roman"/>
              </w:rPr>
              <w:t>0</w:t>
            </w:r>
          </w:p>
        </w:tc>
      </w:tr>
      <w:tr w:rsidR="00A52DB1" w14:paraId="467F66DC" w14:textId="77777777" w:rsidTr="00CF4502">
        <w:trPr>
          <w:trHeight w:val="312"/>
          <w:jc w:val="center"/>
        </w:trPr>
        <w:tc>
          <w:tcPr>
            <w:cnfStyle w:val="001000000000" w:firstRow="0" w:lastRow="0" w:firstColumn="1" w:lastColumn="0" w:oddVBand="0" w:evenVBand="0" w:oddHBand="0" w:evenHBand="0" w:firstRowFirstColumn="0" w:firstRowLastColumn="0" w:lastRowFirstColumn="0" w:lastRowLastColumn="0"/>
            <w:tcW w:w="4585" w:type="dxa"/>
          </w:tcPr>
          <w:p w14:paraId="6BE97E0E" w14:textId="77777777" w:rsidR="00A52DB1" w:rsidRDefault="00A52DB1" w:rsidP="00CF4502">
            <w:pPr>
              <w:jc w:val="center"/>
              <w:rPr>
                <w:rFonts w:eastAsia="Times New Roman"/>
              </w:rPr>
            </w:pPr>
            <w:proofErr w:type="spellStart"/>
            <w:r w:rsidRPr="00E96C1D">
              <w:rPr>
                <w:rFonts w:eastAsia="Times New Roman"/>
              </w:rPr>
              <w:t>aperiodicSRS-ResourceTriggerList</w:t>
            </w:r>
            <w:proofErr w:type="spellEnd"/>
            <w:r w:rsidRPr="00E96C1D">
              <w:rPr>
                <w:rFonts w:eastAsia="Times New Roman"/>
              </w:rPr>
              <w:t xml:space="preserve"> = </w:t>
            </w:r>
            <w:proofErr w:type="gramStart"/>
            <w:r w:rsidRPr="00E96C1D">
              <w:rPr>
                <w:rFonts w:eastAsia="Times New Roman"/>
              </w:rPr>
              <w:t xml:space="preserve">{ </w:t>
            </w:r>
            <w:r>
              <w:rPr>
                <w:rFonts w:eastAsia="Times New Roman"/>
              </w:rPr>
              <w:t>2</w:t>
            </w:r>
            <w:proofErr w:type="gramEnd"/>
            <w:r w:rsidRPr="00E96C1D">
              <w:rPr>
                <w:rFonts w:eastAsia="Times New Roman"/>
              </w:rPr>
              <w:t xml:space="preserve">, </w:t>
            </w:r>
            <w:r>
              <w:rPr>
                <w:rFonts w:eastAsia="Times New Roman"/>
              </w:rPr>
              <w:t>3</w:t>
            </w:r>
            <w:r w:rsidRPr="00E96C1D">
              <w:rPr>
                <w:rFonts w:eastAsia="Times New Roman"/>
              </w:rPr>
              <w:t>}</w:t>
            </w:r>
          </w:p>
        </w:tc>
        <w:tc>
          <w:tcPr>
            <w:tcW w:w="2430" w:type="dxa"/>
          </w:tcPr>
          <w:p w14:paraId="7795BCF8" w14:textId="14E4294A" w:rsidR="00A52DB1" w:rsidRDefault="00A52DB1" w:rsidP="00CF4502">
            <w:pPr>
              <w:jc w:val="center"/>
              <w:cnfStyle w:val="000000000000" w:firstRow="0" w:lastRow="0" w:firstColumn="0" w:lastColumn="0" w:oddVBand="0" w:evenVBand="0" w:oddHBand="0" w:evenHBand="0" w:firstRowFirstColumn="0" w:firstRowLastColumn="0" w:lastRowFirstColumn="0" w:lastRowLastColumn="0"/>
              <w:rPr>
                <w:rFonts w:eastAsia="Times New Roman"/>
              </w:rPr>
            </w:pPr>
            <w:r>
              <w:rPr>
                <w:rFonts w:eastAsia="Times New Roman"/>
              </w:rPr>
              <w:t>{</w:t>
            </w:r>
            <w:r w:rsidR="00C95F3A">
              <w:rPr>
                <w:rFonts w:eastAsia="Times New Roman"/>
              </w:rPr>
              <w:t>1</w:t>
            </w:r>
            <w:r>
              <w:rPr>
                <w:rFonts w:eastAsia="Times New Roman"/>
              </w:rPr>
              <w:t>,</w:t>
            </w:r>
            <w:r w:rsidR="00C95F3A">
              <w:rPr>
                <w:rFonts w:eastAsia="Times New Roman"/>
              </w:rPr>
              <w:t>2</w:t>
            </w:r>
            <w:r>
              <w:rPr>
                <w:rFonts w:eastAsia="Times New Roman"/>
              </w:rPr>
              <w:t>}</w:t>
            </w:r>
          </w:p>
        </w:tc>
      </w:tr>
    </w:tbl>
    <w:p w14:paraId="2099EE00" w14:textId="77777777" w:rsidR="00A52DB1" w:rsidRDefault="00A52DB1" w:rsidP="00A52DB1">
      <w:pPr>
        <w:jc w:val="center"/>
        <w:rPr>
          <w:lang w:val="en-GB"/>
        </w:rPr>
      </w:pPr>
    </w:p>
    <w:p w14:paraId="4C4C34F0" w14:textId="2992DDE3" w:rsidR="00A52DB1" w:rsidRDefault="00A52DB1" w:rsidP="00A52DB1">
      <w:pPr>
        <w:jc w:val="both"/>
        <w:rPr>
          <w:rFonts w:eastAsia="Times New Roman"/>
        </w:rPr>
      </w:pPr>
      <w:r>
        <w:lastRenderedPageBreak/>
        <w:t xml:space="preserve">An example is shown in </w:t>
      </w:r>
      <w:r>
        <w:fldChar w:fldCharType="begin"/>
      </w:r>
      <w:r>
        <w:instrText xml:space="preserve"> REF _Ref54298920 \h  \* MERGEFORMAT </w:instrText>
      </w:r>
      <w:r>
        <w:fldChar w:fldCharType="separate"/>
      </w:r>
      <w:r w:rsidR="005004FC" w:rsidRPr="00FA65F7">
        <w:t xml:space="preserve">Table </w:t>
      </w:r>
      <w:r w:rsidR="005004FC" w:rsidRPr="00FA65F7">
        <w:rPr>
          <w:noProof/>
        </w:rPr>
        <w:t>1</w:t>
      </w:r>
      <w:r>
        <w:fldChar w:fldCharType="end"/>
      </w:r>
      <w:r>
        <w:t xml:space="preserve"> where the higher layer parameter ‘</w:t>
      </w:r>
      <w:proofErr w:type="spellStart"/>
      <w:r w:rsidRPr="00E96C1D">
        <w:rPr>
          <w:rFonts w:eastAsia="Times New Roman"/>
        </w:rPr>
        <w:t>aperiodicSRS-ResourceTrigge</w:t>
      </w:r>
      <w:r>
        <w:rPr>
          <w:rFonts w:eastAsia="Times New Roman"/>
        </w:rPr>
        <w:t>r</w:t>
      </w:r>
      <w:proofErr w:type="spellEnd"/>
      <w:r>
        <w:rPr>
          <w:rFonts w:eastAsia="Times New Roman"/>
        </w:rPr>
        <w:t>’ and ‘</w:t>
      </w:r>
      <w:proofErr w:type="spellStart"/>
      <w:r w:rsidRPr="00E96C1D">
        <w:rPr>
          <w:rFonts w:eastAsia="Times New Roman"/>
        </w:rPr>
        <w:t>aperiodicSRS-ResourceTriggerList</w:t>
      </w:r>
      <w:proofErr w:type="spellEnd"/>
      <w:r>
        <w:rPr>
          <w:rFonts w:eastAsia="Times New Roman"/>
        </w:rPr>
        <w:t>’ are configured with three triggering values {1</w:t>
      </w:r>
      <w:proofErr w:type="gramStart"/>
      <w:r>
        <w:rPr>
          <w:rFonts w:eastAsia="Times New Roman"/>
        </w:rPr>
        <w:t>} ,</w:t>
      </w:r>
      <w:proofErr w:type="gramEnd"/>
      <w:r>
        <w:rPr>
          <w:rFonts w:eastAsia="Times New Roman"/>
        </w:rPr>
        <w:t xml:space="preserve"> {2,3} respectively. Then, the same resource set can be RRC configured with three different values of triggering offset. An example given in the table below is {3,2,} where each value of the triggering offset is associated with one value of the Trigger state. </w:t>
      </w:r>
    </w:p>
    <w:p w14:paraId="2297CB35" w14:textId="32CBFA27" w:rsidR="00A52DB1" w:rsidRDefault="00A52DB1" w:rsidP="00A52DB1">
      <w:pPr>
        <w:jc w:val="both"/>
        <w:rPr>
          <w:lang w:val="en-GB"/>
        </w:rPr>
      </w:pPr>
      <w:r>
        <w:rPr>
          <w:lang w:val="en-GB"/>
        </w:rPr>
        <w:t xml:space="preserve">This gives the network more flexibility when the PDCCH is transmitted. An example of DDDU slot format shown in </w:t>
      </w:r>
      <w:r>
        <w:rPr>
          <w:lang w:val="en-GB"/>
        </w:rPr>
        <w:fldChar w:fldCharType="begin"/>
      </w:r>
      <w:r>
        <w:rPr>
          <w:lang w:val="en-GB"/>
        </w:rPr>
        <w:instrText xml:space="preserve"> REF _Ref54299303 \h  \* MERGEFORMAT </w:instrText>
      </w:r>
      <w:r>
        <w:rPr>
          <w:lang w:val="en-GB"/>
        </w:rPr>
      </w:r>
      <w:r>
        <w:rPr>
          <w:lang w:val="en-GB"/>
        </w:rPr>
        <w:fldChar w:fldCharType="separate"/>
      </w:r>
      <w:r w:rsidR="005004FC" w:rsidRPr="00FA65F7">
        <w:t xml:space="preserve">Figure </w:t>
      </w:r>
      <w:r w:rsidR="005004FC" w:rsidRPr="00FA65F7">
        <w:rPr>
          <w:noProof/>
        </w:rPr>
        <w:t>2</w:t>
      </w:r>
      <w:r w:rsidR="005004FC" w:rsidRPr="00FA65F7">
        <w:rPr>
          <w:noProof/>
        </w:rPr>
        <w:noBreakHyphen/>
        <w:t>3</w:t>
      </w:r>
      <w:r>
        <w:rPr>
          <w:lang w:val="en-GB"/>
        </w:rPr>
        <w:fldChar w:fldCharType="end"/>
      </w:r>
      <w:r>
        <w:rPr>
          <w:lang w:val="en-GB"/>
        </w:rPr>
        <w:t xml:space="preserve"> where the triggering DL DCI can be sent at any of the DL slots such that the network </w:t>
      </w:r>
      <w:r w:rsidR="00FA4238">
        <w:rPr>
          <w:lang w:val="en-GB"/>
        </w:rPr>
        <w:t>receives</w:t>
      </w:r>
      <w:r>
        <w:rPr>
          <w:lang w:val="en-GB"/>
        </w:rPr>
        <w:t xml:space="preserve"> the SRS at the U slot. Depending on when the PDCCH is </w:t>
      </w:r>
      <w:r w:rsidR="00FA4238">
        <w:rPr>
          <w:lang w:val="en-GB"/>
        </w:rPr>
        <w:t>transmitted</w:t>
      </w:r>
      <w:r>
        <w:rPr>
          <w:lang w:val="en-GB"/>
        </w:rPr>
        <w:t xml:space="preserve">, the SRS request field in the DCI should be selected properly to select the </w:t>
      </w:r>
      <w:r w:rsidR="00FA4238">
        <w:rPr>
          <w:lang w:val="en-GB"/>
        </w:rPr>
        <w:t>appropriate</w:t>
      </w:r>
      <w:r>
        <w:rPr>
          <w:lang w:val="en-GB"/>
        </w:rPr>
        <w:t xml:space="preserve"> SRS triggering offset. The entries of the DCI request fields </w:t>
      </w:r>
      <w:r w:rsidR="00FA4238">
        <w:rPr>
          <w:lang w:val="en-GB"/>
        </w:rPr>
        <w:t>are</w:t>
      </w:r>
      <w:r>
        <w:rPr>
          <w:lang w:val="en-GB"/>
        </w:rPr>
        <w:t xml:space="preserve"> shown in </w:t>
      </w:r>
      <w:r>
        <w:rPr>
          <w:lang w:val="en-GB"/>
        </w:rPr>
        <w:fldChar w:fldCharType="begin"/>
      </w:r>
      <w:r>
        <w:rPr>
          <w:lang w:val="en-GB"/>
        </w:rPr>
        <w:instrText xml:space="preserve"> REF _Ref54299502 \h </w:instrText>
      </w:r>
      <w:r>
        <w:rPr>
          <w:lang w:val="en-GB"/>
        </w:rPr>
      </w:r>
      <w:r>
        <w:rPr>
          <w:lang w:val="en-GB"/>
        </w:rPr>
        <w:fldChar w:fldCharType="separate"/>
      </w:r>
      <w:r w:rsidR="005004FC" w:rsidRPr="009C6498">
        <w:rPr>
          <w:i/>
          <w:iCs/>
        </w:rPr>
        <w:t xml:space="preserve">Table </w:t>
      </w:r>
      <w:r w:rsidR="005004FC">
        <w:rPr>
          <w:i/>
          <w:iCs/>
          <w:noProof/>
        </w:rPr>
        <w:t>2</w:t>
      </w:r>
      <w:r>
        <w:rPr>
          <w:lang w:val="en-GB"/>
        </w:rPr>
        <w:fldChar w:fldCharType="end"/>
      </w:r>
      <w:r>
        <w:rPr>
          <w:lang w:val="en-GB"/>
        </w:rPr>
        <w:t>.</w:t>
      </w:r>
    </w:p>
    <w:p w14:paraId="345B78EF" w14:textId="7912181A" w:rsidR="00A52DB1" w:rsidRPr="009C6498" w:rsidRDefault="00A52DB1" w:rsidP="00A52DB1">
      <w:pPr>
        <w:pStyle w:val="Caption"/>
        <w:keepNext/>
        <w:jc w:val="center"/>
        <w:rPr>
          <w:i w:val="0"/>
          <w:iCs w:val="0"/>
          <w:color w:val="auto"/>
        </w:rPr>
      </w:pPr>
      <w:bookmarkStart w:id="6" w:name="_Ref54299502"/>
      <w:r w:rsidRPr="009C6498">
        <w:rPr>
          <w:i w:val="0"/>
          <w:iCs w:val="0"/>
          <w:color w:val="auto"/>
        </w:rPr>
        <w:t xml:space="preserve">Table </w:t>
      </w:r>
      <w:r w:rsidRPr="009C6498">
        <w:rPr>
          <w:i w:val="0"/>
          <w:iCs w:val="0"/>
          <w:color w:val="auto"/>
        </w:rPr>
        <w:fldChar w:fldCharType="begin"/>
      </w:r>
      <w:r w:rsidRPr="009C6498">
        <w:rPr>
          <w:i w:val="0"/>
          <w:iCs w:val="0"/>
          <w:color w:val="auto"/>
        </w:rPr>
        <w:instrText xml:space="preserve"> SEQ Table \* ARABIC </w:instrText>
      </w:r>
      <w:r w:rsidRPr="009C6498">
        <w:rPr>
          <w:i w:val="0"/>
          <w:iCs w:val="0"/>
          <w:color w:val="auto"/>
        </w:rPr>
        <w:fldChar w:fldCharType="separate"/>
      </w:r>
      <w:r w:rsidR="005004FC">
        <w:rPr>
          <w:i w:val="0"/>
          <w:iCs w:val="0"/>
          <w:noProof/>
          <w:color w:val="auto"/>
        </w:rPr>
        <w:t>2</w:t>
      </w:r>
      <w:r w:rsidRPr="009C6498">
        <w:rPr>
          <w:i w:val="0"/>
          <w:iCs w:val="0"/>
          <w:color w:val="auto"/>
        </w:rPr>
        <w:fldChar w:fldCharType="end"/>
      </w:r>
      <w:bookmarkEnd w:id="6"/>
      <w:r w:rsidRPr="009C6498">
        <w:rPr>
          <w:i w:val="0"/>
          <w:iCs w:val="0"/>
          <w:color w:val="auto"/>
        </w:rPr>
        <w:t xml:space="preserve">: SRS request field and the mapped </w:t>
      </w:r>
      <w:r w:rsidR="00EE19C5">
        <w:rPr>
          <w:i w:val="0"/>
          <w:iCs w:val="0"/>
          <w:color w:val="auto"/>
        </w:rPr>
        <w:t xml:space="preserve">available slot </w:t>
      </w:r>
    </w:p>
    <w:tbl>
      <w:tblPr>
        <w:tblStyle w:val="GridTable6Colorful"/>
        <w:tblpPr w:leftFromText="180" w:rightFromText="180" w:vertAnchor="text" w:tblpXSpec="center" w:tblpY="1"/>
        <w:tblOverlap w:val="never"/>
        <w:tblW w:w="0" w:type="auto"/>
        <w:tblLook w:val="04A0" w:firstRow="1" w:lastRow="0" w:firstColumn="1" w:lastColumn="0" w:noHBand="0" w:noVBand="1"/>
      </w:tblPr>
      <w:tblGrid>
        <w:gridCol w:w="2381"/>
        <w:gridCol w:w="2381"/>
      </w:tblGrid>
      <w:tr w:rsidR="00A52DB1" w14:paraId="5E5DEFA2" w14:textId="77777777" w:rsidTr="00EE19C5">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2381" w:type="dxa"/>
          </w:tcPr>
          <w:p w14:paraId="343B4A02" w14:textId="77777777" w:rsidR="00A52DB1" w:rsidRDefault="00A52DB1" w:rsidP="00EE19C5">
            <w:pPr>
              <w:spacing w:after="0"/>
              <w:jc w:val="center"/>
              <w:rPr>
                <w:rFonts w:eastAsia="Times New Roman"/>
              </w:rPr>
            </w:pPr>
            <w:r>
              <w:rPr>
                <w:rFonts w:eastAsia="Times New Roman"/>
              </w:rPr>
              <w:t xml:space="preserve">DCI SRS Request </w:t>
            </w:r>
          </w:p>
        </w:tc>
        <w:tc>
          <w:tcPr>
            <w:tcW w:w="2381" w:type="dxa"/>
          </w:tcPr>
          <w:p w14:paraId="6192F8C1" w14:textId="7120459B" w:rsidR="00A52DB1" w:rsidRDefault="00C95F3A" w:rsidP="00EE19C5">
            <w:pPr>
              <w:spacing w:after="0"/>
              <w:jc w:val="center"/>
              <w:cnfStyle w:val="100000000000" w:firstRow="1" w:lastRow="0" w:firstColumn="0" w:lastColumn="0" w:oddVBand="0" w:evenVBand="0" w:oddHBand="0" w:evenHBand="0" w:firstRowFirstColumn="0" w:firstRowLastColumn="0" w:lastRowFirstColumn="0" w:lastRowLastColumn="0"/>
              <w:rPr>
                <w:rFonts w:eastAsia="Times New Roman"/>
              </w:rPr>
            </w:pPr>
            <w:r>
              <w:rPr>
                <w:rFonts w:eastAsia="Times New Roman"/>
              </w:rPr>
              <w:t xml:space="preserve">Available </w:t>
            </w:r>
            <w:r w:rsidR="00A52DB1">
              <w:rPr>
                <w:rFonts w:eastAsia="Times New Roman"/>
              </w:rPr>
              <w:t xml:space="preserve">slot </w:t>
            </w:r>
          </w:p>
        </w:tc>
      </w:tr>
      <w:tr w:rsidR="00A52DB1" w14:paraId="6DDF2137" w14:textId="77777777" w:rsidTr="00EE19C5">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2381" w:type="dxa"/>
          </w:tcPr>
          <w:p w14:paraId="54BF0CCA" w14:textId="77777777" w:rsidR="00A52DB1" w:rsidRDefault="00A52DB1" w:rsidP="006F4659">
            <w:pPr>
              <w:spacing w:after="0"/>
              <w:jc w:val="center"/>
              <w:rPr>
                <w:rFonts w:eastAsia="Times New Roman"/>
              </w:rPr>
            </w:pPr>
            <w:r>
              <w:rPr>
                <w:rFonts w:eastAsia="Times New Roman"/>
              </w:rPr>
              <w:t>01</w:t>
            </w:r>
          </w:p>
        </w:tc>
        <w:tc>
          <w:tcPr>
            <w:tcW w:w="2381" w:type="dxa"/>
          </w:tcPr>
          <w:p w14:paraId="405A93A6" w14:textId="06C55C53" w:rsidR="00A52DB1" w:rsidRDefault="00C95F3A" w:rsidP="006F4659">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rPr>
            </w:pPr>
            <w:r>
              <w:rPr>
                <w:rFonts w:eastAsia="Times New Roman"/>
              </w:rPr>
              <w:t>0</w:t>
            </w:r>
          </w:p>
        </w:tc>
      </w:tr>
      <w:tr w:rsidR="00A52DB1" w14:paraId="5E3BF965" w14:textId="77777777" w:rsidTr="00EE19C5">
        <w:trPr>
          <w:trHeight w:val="312"/>
        </w:trPr>
        <w:tc>
          <w:tcPr>
            <w:cnfStyle w:val="001000000000" w:firstRow="0" w:lastRow="0" w:firstColumn="1" w:lastColumn="0" w:oddVBand="0" w:evenVBand="0" w:oddHBand="0" w:evenHBand="0" w:firstRowFirstColumn="0" w:firstRowLastColumn="0" w:lastRowFirstColumn="0" w:lastRowLastColumn="0"/>
            <w:tcW w:w="2381" w:type="dxa"/>
          </w:tcPr>
          <w:p w14:paraId="240A39FC" w14:textId="77777777" w:rsidR="00A52DB1" w:rsidRDefault="00A52DB1" w:rsidP="006F4659">
            <w:pPr>
              <w:spacing w:after="0"/>
              <w:jc w:val="center"/>
              <w:rPr>
                <w:rFonts w:eastAsia="Times New Roman"/>
              </w:rPr>
            </w:pPr>
            <w:r>
              <w:rPr>
                <w:rFonts w:eastAsia="Times New Roman"/>
              </w:rPr>
              <w:t>10</w:t>
            </w:r>
          </w:p>
        </w:tc>
        <w:tc>
          <w:tcPr>
            <w:tcW w:w="2381" w:type="dxa"/>
          </w:tcPr>
          <w:p w14:paraId="375F4DE4" w14:textId="578AEE78" w:rsidR="00A52DB1" w:rsidRDefault="00C95F3A" w:rsidP="006F4659">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rPr>
            </w:pPr>
            <w:r>
              <w:rPr>
                <w:rFonts w:eastAsia="Times New Roman"/>
              </w:rPr>
              <w:t>1</w:t>
            </w:r>
          </w:p>
        </w:tc>
      </w:tr>
      <w:tr w:rsidR="00A52DB1" w14:paraId="6779EC61" w14:textId="77777777" w:rsidTr="00EE19C5">
        <w:trPr>
          <w:cnfStyle w:val="000000100000" w:firstRow="0" w:lastRow="0" w:firstColumn="0" w:lastColumn="0" w:oddVBand="0" w:evenVBand="0" w:oddHBand="1" w:evenHBand="0" w:firstRowFirstColumn="0" w:firstRowLastColumn="0" w:lastRowFirstColumn="0" w:lastRowLastColumn="0"/>
          <w:trHeight w:val="47"/>
        </w:trPr>
        <w:tc>
          <w:tcPr>
            <w:cnfStyle w:val="001000000000" w:firstRow="0" w:lastRow="0" w:firstColumn="1" w:lastColumn="0" w:oddVBand="0" w:evenVBand="0" w:oddHBand="0" w:evenHBand="0" w:firstRowFirstColumn="0" w:firstRowLastColumn="0" w:lastRowFirstColumn="0" w:lastRowLastColumn="0"/>
            <w:tcW w:w="2381" w:type="dxa"/>
          </w:tcPr>
          <w:p w14:paraId="3DDB822A" w14:textId="77777777" w:rsidR="00A52DB1" w:rsidRDefault="00A52DB1" w:rsidP="006F4659">
            <w:pPr>
              <w:spacing w:after="0"/>
              <w:jc w:val="center"/>
              <w:rPr>
                <w:rFonts w:eastAsia="Times New Roman"/>
              </w:rPr>
            </w:pPr>
            <w:r>
              <w:rPr>
                <w:rFonts w:eastAsia="Times New Roman"/>
              </w:rPr>
              <w:t>11</w:t>
            </w:r>
          </w:p>
        </w:tc>
        <w:tc>
          <w:tcPr>
            <w:tcW w:w="2381" w:type="dxa"/>
          </w:tcPr>
          <w:p w14:paraId="291D635F" w14:textId="6CE14325" w:rsidR="00A52DB1" w:rsidRDefault="00C95F3A" w:rsidP="006F4659">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rPr>
            </w:pPr>
            <w:r>
              <w:rPr>
                <w:rFonts w:eastAsia="Times New Roman"/>
              </w:rPr>
              <w:t>2</w:t>
            </w:r>
          </w:p>
        </w:tc>
      </w:tr>
    </w:tbl>
    <w:p w14:paraId="4B6E4045" w14:textId="77777777" w:rsidR="00A52DB1" w:rsidRDefault="00A52DB1" w:rsidP="00A52DB1">
      <w:pPr>
        <w:jc w:val="both"/>
      </w:pPr>
    </w:p>
    <w:p w14:paraId="53BF62FC" w14:textId="77777777" w:rsidR="00EE19C5" w:rsidRDefault="00A52DB1" w:rsidP="00A52DB1">
      <w:pPr>
        <w:keepNext/>
        <w:jc w:val="center"/>
      </w:pPr>
      <w:r>
        <w:t xml:space="preserve">    </w:t>
      </w:r>
    </w:p>
    <w:p w14:paraId="3C5C6AE0" w14:textId="407CD9CF" w:rsidR="00EE19C5" w:rsidRDefault="00EE19C5" w:rsidP="00A52DB1">
      <w:pPr>
        <w:keepNext/>
        <w:jc w:val="center"/>
      </w:pPr>
    </w:p>
    <w:p w14:paraId="10BCAA27" w14:textId="77777777" w:rsidR="00EE19C5" w:rsidRDefault="00EE19C5" w:rsidP="00A52DB1">
      <w:pPr>
        <w:keepNext/>
        <w:jc w:val="center"/>
      </w:pPr>
    </w:p>
    <w:p w14:paraId="5FA47AA5" w14:textId="5AB06696" w:rsidR="00A52DB1" w:rsidRDefault="00C95F3A" w:rsidP="00A52DB1">
      <w:pPr>
        <w:keepNext/>
        <w:jc w:val="center"/>
      </w:pPr>
      <w:r w:rsidRPr="00C95F3A">
        <w:rPr>
          <w:noProof/>
        </w:rPr>
        <w:drawing>
          <wp:inline distT="0" distB="0" distL="0" distR="0" wp14:anchorId="1BBA6F60" wp14:editId="7B4545B5">
            <wp:extent cx="4967287" cy="1135380"/>
            <wp:effectExtent l="0" t="0" r="5080" b="7620"/>
            <wp:docPr id="11" name="Picture 8">
              <a:extLst xmlns:a="http://schemas.openxmlformats.org/drawingml/2006/main">
                <a:ext uri="{FF2B5EF4-FFF2-40B4-BE49-F238E27FC236}">
                  <a16:creationId xmlns:a16="http://schemas.microsoft.com/office/drawing/2014/main" id="{0FA32F76-718F-4E7F-8B06-AB8877268F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0FA32F76-718F-4E7F-8B06-AB8877268F13}"/>
                        </a:ext>
                      </a:extLst>
                    </pic:cNvPr>
                    <pic:cNvPicPr>
                      <a:picLocks noChangeAspect="1"/>
                    </pic:cNvPicPr>
                  </pic:nvPicPr>
                  <pic:blipFill>
                    <a:blip r:embed="rId15"/>
                    <a:stretch>
                      <a:fillRect/>
                    </a:stretch>
                  </pic:blipFill>
                  <pic:spPr>
                    <a:xfrm>
                      <a:off x="0" y="0"/>
                      <a:ext cx="4975045" cy="1137153"/>
                    </a:xfrm>
                    <a:prstGeom prst="rect">
                      <a:avLst/>
                    </a:prstGeom>
                  </pic:spPr>
                </pic:pic>
              </a:graphicData>
            </a:graphic>
          </wp:inline>
        </w:drawing>
      </w:r>
    </w:p>
    <w:p w14:paraId="4401F524" w14:textId="3811520A" w:rsidR="00A52DB1" w:rsidRPr="009C6498" w:rsidRDefault="00A52DB1" w:rsidP="00A52DB1">
      <w:pPr>
        <w:pStyle w:val="Caption"/>
        <w:jc w:val="center"/>
        <w:rPr>
          <w:i w:val="0"/>
          <w:iCs w:val="0"/>
          <w:color w:val="auto"/>
        </w:rPr>
      </w:pPr>
      <w:bookmarkStart w:id="7" w:name="_Ref54299303"/>
      <w:r w:rsidRPr="009C6498">
        <w:rPr>
          <w:i w:val="0"/>
          <w:iCs w:val="0"/>
          <w:color w:val="auto"/>
        </w:rPr>
        <w:t xml:space="preserve">Figure </w:t>
      </w:r>
      <w:r w:rsidR="00B44235">
        <w:rPr>
          <w:i w:val="0"/>
          <w:iCs w:val="0"/>
          <w:color w:val="auto"/>
        </w:rPr>
        <w:fldChar w:fldCharType="begin"/>
      </w:r>
      <w:r w:rsidR="00B44235">
        <w:rPr>
          <w:i w:val="0"/>
          <w:iCs w:val="0"/>
          <w:color w:val="auto"/>
        </w:rPr>
        <w:instrText xml:space="preserve"> STYLEREF 1 \s </w:instrText>
      </w:r>
      <w:r w:rsidR="00B44235">
        <w:rPr>
          <w:i w:val="0"/>
          <w:iCs w:val="0"/>
          <w:color w:val="auto"/>
        </w:rPr>
        <w:fldChar w:fldCharType="separate"/>
      </w:r>
      <w:r w:rsidR="00B44235">
        <w:rPr>
          <w:i w:val="0"/>
          <w:iCs w:val="0"/>
          <w:noProof/>
          <w:color w:val="auto"/>
        </w:rPr>
        <w:t>2</w:t>
      </w:r>
      <w:r w:rsidR="00B44235">
        <w:rPr>
          <w:i w:val="0"/>
          <w:iCs w:val="0"/>
          <w:color w:val="auto"/>
        </w:rPr>
        <w:fldChar w:fldCharType="end"/>
      </w:r>
      <w:r w:rsidR="00B44235">
        <w:rPr>
          <w:i w:val="0"/>
          <w:iCs w:val="0"/>
          <w:color w:val="auto"/>
        </w:rPr>
        <w:noBreakHyphen/>
      </w:r>
      <w:r w:rsidR="00B44235">
        <w:rPr>
          <w:i w:val="0"/>
          <w:iCs w:val="0"/>
          <w:color w:val="auto"/>
        </w:rPr>
        <w:fldChar w:fldCharType="begin"/>
      </w:r>
      <w:r w:rsidR="00B44235">
        <w:rPr>
          <w:i w:val="0"/>
          <w:iCs w:val="0"/>
          <w:color w:val="auto"/>
        </w:rPr>
        <w:instrText xml:space="preserve"> SEQ Figure \* ARABIC \s 1 </w:instrText>
      </w:r>
      <w:r w:rsidR="00B44235">
        <w:rPr>
          <w:i w:val="0"/>
          <w:iCs w:val="0"/>
          <w:color w:val="auto"/>
        </w:rPr>
        <w:fldChar w:fldCharType="separate"/>
      </w:r>
      <w:r w:rsidR="00B44235">
        <w:rPr>
          <w:i w:val="0"/>
          <w:iCs w:val="0"/>
          <w:noProof/>
          <w:color w:val="auto"/>
        </w:rPr>
        <w:t>3</w:t>
      </w:r>
      <w:r w:rsidR="00B44235">
        <w:rPr>
          <w:i w:val="0"/>
          <w:iCs w:val="0"/>
          <w:color w:val="auto"/>
        </w:rPr>
        <w:fldChar w:fldCharType="end"/>
      </w:r>
      <w:bookmarkEnd w:id="7"/>
      <w:r w:rsidRPr="009C6498">
        <w:rPr>
          <w:i w:val="0"/>
          <w:iCs w:val="0"/>
          <w:color w:val="auto"/>
        </w:rPr>
        <w:t xml:space="preserve">: SRS resource set with multiple triggering states associated with multiple triggering </w:t>
      </w:r>
      <w:proofErr w:type="gramStart"/>
      <w:r w:rsidRPr="009C6498">
        <w:rPr>
          <w:i w:val="0"/>
          <w:iCs w:val="0"/>
          <w:color w:val="auto"/>
        </w:rPr>
        <w:t>offset</w:t>
      </w:r>
      <w:proofErr w:type="gramEnd"/>
    </w:p>
    <w:p w14:paraId="1A2640D2" w14:textId="77777777" w:rsidR="00A52DB1" w:rsidRDefault="00A52DB1" w:rsidP="00A52DB1">
      <w:pPr>
        <w:spacing w:after="0"/>
        <w:jc w:val="both"/>
        <w:rPr>
          <w:rFonts w:eastAsia="Batang"/>
          <w:b/>
          <w:szCs w:val="24"/>
          <w:u w:val="single"/>
          <w:lang w:val="en-GB"/>
        </w:rPr>
      </w:pPr>
    </w:p>
    <w:p w14:paraId="48916A7E" w14:textId="6F59DAB2" w:rsidR="00A52DB1" w:rsidRDefault="00A52DB1" w:rsidP="00A52DB1">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004FC">
        <w:rPr>
          <w:rFonts w:eastAsia="Batang"/>
          <w:b/>
          <w:noProof/>
          <w:szCs w:val="24"/>
          <w:u w:val="single"/>
          <w:lang w:val="en-GB"/>
        </w:rPr>
        <w:t>6</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implicit indication of the SRS triggering offset through the SRS request field in the DCI format and configuring a one-to-one association between each </w:t>
      </w:r>
      <w:proofErr w:type="spellStart"/>
      <w:r>
        <w:rPr>
          <w:b/>
          <w:iCs/>
          <w:szCs w:val="16"/>
          <w:lang w:val="en-GB" w:eastAsia="ko-KR"/>
        </w:rPr>
        <w:t>aperioidicSRS</w:t>
      </w:r>
      <w:proofErr w:type="spellEnd"/>
      <w:r>
        <w:rPr>
          <w:b/>
          <w:iCs/>
          <w:szCs w:val="16"/>
          <w:lang w:val="en-GB" w:eastAsia="ko-KR"/>
        </w:rPr>
        <w:t xml:space="preserve">-Resource Trigger value and the slot offset. </w:t>
      </w:r>
    </w:p>
    <w:p w14:paraId="0DAF3214" w14:textId="77777777" w:rsidR="00A52DB1" w:rsidRPr="009C6498" w:rsidRDefault="00A52DB1" w:rsidP="00A52DB1">
      <w:pPr>
        <w:rPr>
          <w:color w:val="FF0000"/>
          <w:lang w:val="en-GB"/>
        </w:rPr>
      </w:pPr>
    </w:p>
    <w:p w14:paraId="1520D5A0" w14:textId="77777777" w:rsidR="00A52DB1" w:rsidRDefault="00A52DB1" w:rsidP="00A52DB1">
      <w:pPr>
        <w:pStyle w:val="Heading4"/>
      </w:pPr>
      <w:r>
        <w:t>Explicit indication of the codepoint</w:t>
      </w:r>
    </w:p>
    <w:p w14:paraId="27B022FC" w14:textId="4EAF8CB6" w:rsidR="00A52DB1" w:rsidRDefault="00A52DB1" w:rsidP="00A52DB1">
      <w:pPr>
        <w:jc w:val="both"/>
        <w:rPr>
          <w:lang w:val="en-GB"/>
        </w:rPr>
      </w:pPr>
      <w:r w:rsidRPr="00566C05">
        <w:rPr>
          <w:lang w:val="en-GB"/>
        </w:rPr>
        <w:t>The other approach for indicating the codepoint of the trigger offset is through a dedicated bit fields in the DCI format. Since this comes with a DCI overhead, we believe this solution is more suitable for non-scheduling DCI (</w:t>
      </w:r>
      <w:proofErr w:type="gramStart"/>
      <w:r w:rsidRPr="00566C05">
        <w:rPr>
          <w:lang w:val="en-GB"/>
        </w:rPr>
        <w:t>e.g.</w:t>
      </w:r>
      <w:proofErr w:type="gramEnd"/>
      <w:r w:rsidRPr="00566C05">
        <w:rPr>
          <w:lang w:val="en-GB"/>
        </w:rPr>
        <w:t xml:space="preserve"> DCI format 0_1 with UL-SCH = 0) or group-common DCI. In this case, some of the DCI bit fields can be repurposed to indicate the triggering offset.</w:t>
      </w:r>
      <w:r>
        <w:rPr>
          <w:lang w:val="en-GB"/>
        </w:rPr>
        <w:t xml:space="preserve"> </w:t>
      </w:r>
      <w:r w:rsidR="00566C05">
        <w:rPr>
          <w:lang w:val="en-GB"/>
        </w:rPr>
        <w:t>If the bitfield is present in the DCI, it is used to indicate one of two ‘non-zero’ RRC configured values of the available slot. If it is not present in the DCI, then the default first available slot ‘t=0’ value is assumed.</w:t>
      </w:r>
    </w:p>
    <w:p w14:paraId="2B3AD871" w14:textId="52B85B54" w:rsidR="00A52DB1" w:rsidRDefault="00A52DB1" w:rsidP="00A52DB1">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004FC">
        <w:rPr>
          <w:rFonts w:eastAsia="Batang"/>
          <w:b/>
          <w:noProof/>
          <w:szCs w:val="24"/>
          <w:u w:val="single"/>
          <w:lang w:val="en-GB"/>
        </w:rPr>
        <w:t>7</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Support explicit indication of the SRS triggering offset through a dedicated bit field in the DCI format</w:t>
      </w:r>
      <w:r w:rsidR="00566C05">
        <w:rPr>
          <w:b/>
          <w:iCs/>
          <w:szCs w:val="16"/>
          <w:lang w:val="en-GB" w:eastAsia="ko-KR"/>
        </w:rPr>
        <w:t xml:space="preserve"> that selects one value of multiple RRC configured values of the available slots.</w:t>
      </w:r>
    </w:p>
    <w:p w14:paraId="0375E419" w14:textId="58C4D182" w:rsidR="00566C05" w:rsidRDefault="00566C05" w:rsidP="00A52DB1">
      <w:pPr>
        <w:pStyle w:val="ListParagraph"/>
        <w:numPr>
          <w:ilvl w:val="0"/>
          <w:numId w:val="32"/>
        </w:numPr>
        <w:spacing w:after="0"/>
        <w:ind w:firstLine="30"/>
        <w:jc w:val="both"/>
        <w:rPr>
          <w:b/>
          <w:iCs/>
          <w:szCs w:val="16"/>
          <w:lang w:val="en-GB" w:eastAsia="ko-KR"/>
        </w:rPr>
      </w:pPr>
      <w:r>
        <w:rPr>
          <w:b/>
          <w:iCs/>
          <w:szCs w:val="16"/>
          <w:lang w:val="en-GB" w:eastAsia="ko-KR"/>
        </w:rPr>
        <w:t>If the bitfield is absent in the DCI, then the default ‘t=0’ first available slot is assumed.</w:t>
      </w:r>
    </w:p>
    <w:p w14:paraId="0B8E380D" w14:textId="24EF17EF" w:rsidR="00A52DB1" w:rsidRDefault="00A52DB1" w:rsidP="00A52DB1">
      <w:pPr>
        <w:pStyle w:val="ListParagraph"/>
        <w:numPr>
          <w:ilvl w:val="0"/>
          <w:numId w:val="32"/>
        </w:numPr>
        <w:spacing w:after="0"/>
        <w:ind w:firstLine="30"/>
        <w:jc w:val="both"/>
        <w:rPr>
          <w:b/>
          <w:iCs/>
          <w:szCs w:val="16"/>
          <w:lang w:val="en-GB" w:eastAsia="ko-KR"/>
        </w:rPr>
      </w:pPr>
      <w:r>
        <w:rPr>
          <w:b/>
          <w:iCs/>
          <w:szCs w:val="16"/>
          <w:lang w:val="en-GB" w:eastAsia="ko-KR"/>
        </w:rPr>
        <w:t>Support for n</w:t>
      </w:r>
      <w:r w:rsidRPr="004C175E">
        <w:rPr>
          <w:b/>
          <w:iCs/>
          <w:szCs w:val="16"/>
          <w:lang w:val="en-GB" w:eastAsia="ko-KR"/>
        </w:rPr>
        <w:t>on-scheduling</w:t>
      </w:r>
      <w:r w:rsidRPr="009C6498">
        <w:rPr>
          <w:b/>
          <w:iCs/>
          <w:szCs w:val="16"/>
          <w:lang w:val="en-GB" w:eastAsia="ko-KR"/>
        </w:rPr>
        <w:t xml:space="preserve"> DCI </w:t>
      </w:r>
      <w:r>
        <w:rPr>
          <w:b/>
          <w:iCs/>
          <w:szCs w:val="16"/>
          <w:lang w:val="en-GB" w:eastAsia="ko-KR"/>
        </w:rPr>
        <w:t>(</w:t>
      </w:r>
      <w:proofErr w:type="gramStart"/>
      <w:r>
        <w:rPr>
          <w:b/>
          <w:iCs/>
          <w:szCs w:val="16"/>
          <w:lang w:val="en-GB" w:eastAsia="ko-KR"/>
        </w:rPr>
        <w:t>e.g.</w:t>
      </w:r>
      <w:proofErr w:type="gramEnd"/>
      <w:r>
        <w:rPr>
          <w:b/>
          <w:iCs/>
          <w:szCs w:val="16"/>
          <w:lang w:val="en-GB" w:eastAsia="ko-KR"/>
        </w:rPr>
        <w:t xml:space="preserve"> DCI format 0_1</w:t>
      </w:r>
      <w:r w:rsidR="00567AC3">
        <w:rPr>
          <w:b/>
          <w:iCs/>
          <w:szCs w:val="16"/>
          <w:lang w:val="en-GB" w:eastAsia="ko-KR"/>
        </w:rPr>
        <w:t xml:space="preserve"> or 0_2</w:t>
      </w:r>
      <w:r>
        <w:rPr>
          <w:b/>
          <w:iCs/>
          <w:szCs w:val="16"/>
          <w:lang w:val="en-GB" w:eastAsia="ko-KR"/>
        </w:rPr>
        <w:t xml:space="preserve"> with UL-SCH =0).</w:t>
      </w:r>
    </w:p>
    <w:p w14:paraId="772254A9" w14:textId="77777777" w:rsidR="00A52DB1" w:rsidRPr="007A2A88" w:rsidRDefault="00A52DB1" w:rsidP="007A2A88">
      <w:pPr>
        <w:rPr>
          <w:lang w:val="en-GB"/>
        </w:rPr>
      </w:pPr>
    </w:p>
    <w:p w14:paraId="20CF71FB" w14:textId="02D8021C" w:rsidR="00F67F85" w:rsidRPr="00F67F85" w:rsidRDefault="00FB2E8C" w:rsidP="00D24083">
      <w:pPr>
        <w:pStyle w:val="Heading3"/>
      </w:pPr>
      <w:r w:rsidRPr="00222D73">
        <w:t>MAC-CE for flexible SRS triggering</w:t>
      </w:r>
      <w:r w:rsidR="00C65A67" w:rsidRPr="00222D73">
        <w:t xml:space="preserve"> </w:t>
      </w:r>
      <w:bookmarkEnd w:id="3"/>
    </w:p>
    <w:p w14:paraId="5ACCDEF5" w14:textId="69A1234B" w:rsidR="00644207" w:rsidRPr="00644207" w:rsidRDefault="004D0C2D" w:rsidP="00644207">
      <w:pPr>
        <w:jc w:val="both"/>
        <w:rPr>
          <w:lang w:val="en-GB"/>
        </w:rPr>
      </w:pPr>
      <w:r w:rsidRPr="00F914B8">
        <w:rPr>
          <w:color w:val="000000" w:themeColor="text1"/>
          <w:lang w:val="en-GB"/>
        </w:rPr>
        <w:t>To</w:t>
      </w:r>
      <w:r w:rsidR="00F67F85">
        <w:rPr>
          <w:lang w:val="en-GB"/>
        </w:rPr>
        <w:t xml:space="preserve"> enable flexible and </w:t>
      </w:r>
      <w:r w:rsidR="00053D30">
        <w:rPr>
          <w:lang w:val="en-GB"/>
        </w:rPr>
        <w:t>faster</w:t>
      </w:r>
      <w:r w:rsidR="00F67F85">
        <w:rPr>
          <w:lang w:val="en-GB"/>
        </w:rPr>
        <w:t xml:space="preserve"> timeline for</w:t>
      </w:r>
      <w:r w:rsidR="00F77F8E">
        <w:rPr>
          <w:lang w:val="en-GB"/>
        </w:rPr>
        <w:t xml:space="preserve"> the</w:t>
      </w:r>
      <w:r w:rsidR="00F67F85">
        <w:rPr>
          <w:lang w:val="en-GB"/>
        </w:rPr>
        <w:t xml:space="preserve"> reconfiguration of the </w:t>
      </w:r>
      <w:r w:rsidR="005169AC">
        <w:rPr>
          <w:lang w:val="en-GB"/>
        </w:rPr>
        <w:t xml:space="preserve">list of the available </w:t>
      </w:r>
      <w:r w:rsidR="00F67F85">
        <w:rPr>
          <w:lang w:val="en-GB"/>
        </w:rPr>
        <w:t>slot offset of an SRS resource</w:t>
      </w:r>
      <w:r w:rsidR="005169AC">
        <w:rPr>
          <w:lang w:val="en-GB"/>
        </w:rPr>
        <w:t xml:space="preserve"> and the reference slot (</w:t>
      </w:r>
      <w:proofErr w:type="spellStart"/>
      <w:r w:rsidR="005169AC">
        <w:rPr>
          <w:lang w:val="en-GB"/>
        </w:rPr>
        <w:t>i.e</w:t>
      </w:r>
      <w:proofErr w:type="spellEnd"/>
      <w:r w:rsidR="005169AC">
        <w:rPr>
          <w:lang w:val="en-GB"/>
        </w:rPr>
        <w:t xml:space="preserve"> legacy slot offset)</w:t>
      </w:r>
      <w:r w:rsidR="00F67F85">
        <w:rPr>
          <w:lang w:val="en-GB"/>
        </w:rPr>
        <w:t xml:space="preserve">, a MAC CE command can be introduced in Rel-17 to update the slot offset of the </w:t>
      </w:r>
      <w:r w:rsidR="00CE3C28">
        <w:rPr>
          <w:lang w:val="en-GB"/>
        </w:rPr>
        <w:t xml:space="preserve">aperiodic </w:t>
      </w:r>
      <w:r w:rsidR="00F67F85">
        <w:rPr>
          <w:lang w:val="en-GB"/>
        </w:rPr>
        <w:t xml:space="preserve">SRS </w:t>
      </w:r>
      <w:proofErr w:type="spellStart"/>
      <w:r w:rsidR="00F67F85">
        <w:rPr>
          <w:lang w:val="en-GB"/>
        </w:rPr>
        <w:t>resource.</w:t>
      </w:r>
      <w:r w:rsidR="00FE7F74">
        <w:rPr>
          <w:lang w:val="en-GB"/>
        </w:rPr>
        <w:t>This</w:t>
      </w:r>
      <w:proofErr w:type="spellEnd"/>
      <w:r w:rsidR="00F77F8E">
        <w:rPr>
          <w:lang w:val="en-GB"/>
        </w:rPr>
        <w:t xml:space="preserve"> mechanism</w:t>
      </w:r>
      <w:r w:rsidR="00FE7F74">
        <w:rPr>
          <w:lang w:val="en-GB"/>
        </w:rPr>
        <w:t xml:space="preserve"> may</w:t>
      </w:r>
      <w:r w:rsidR="00F77F8E">
        <w:rPr>
          <w:lang w:val="en-GB"/>
        </w:rPr>
        <w:t xml:space="preserve"> be</w:t>
      </w:r>
      <w:r w:rsidR="00FE7F74">
        <w:rPr>
          <w:lang w:val="en-GB"/>
        </w:rPr>
        <w:t xml:space="preserve"> very helpful f</w:t>
      </w:r>
      <w:r w:rsidR="00F67F85" w:rsidRPr="00F67F85">
        <w:rPr>
          <w:lang w:val="en-GB"/>
        </w:rPr>
        <w:t>or a</w:t>
      </w:r>
      <w:r w:rsidR="00F67F85">
        <w:rPr>
          <w:lang w:val="en-GB"/>
        </w:rPr>
        <w:t>n SRS resource</w:t>
      </w:r>
      <w:r w:rsidR="00F67F85" w:rsidRPr="00F67F85">
        <w:rPr>
          <w:lang w:val="en-GB"/>
        </w:rPr>
        <w:t xml:space="preserve"> set with many numbers of SRS resources, such</w:t>
      </w:r>
      <w:r w:rsidR="00FE7F74">
        <w:rPr>
          <w:lang w:val="en-GB"/>
        </w:rPr>
        <w:t xml:space="preserve"> that</w:t>
      </w:r>
      <w:r w:rsidR="00F67F85" w:rsidRPr="00F67F85">
        <w:rPr>
          <w:lang w:val="en-GB"/>
        </w:rPr>
        <w:t xml:space="preserve"> </w:t>
      </w:r>
      <w:r w:rsidR="00F77F8E">
        <w:rPr>
          <w:lang w:val="en-GB"/>
        </w:rPr>
        <w:t>the</w:t>
      </w:r>
      <w:r w:rsidR="00F77F8E" w:rsidRPr="00F67F85">
        <w:rPr>
          <w:lang w:val="en-GB"/>
        </w:rPr>
        <w:t xml:space="preserve"> </w:t>
      </w:r>
      <w:r w:rsidR="00F67F85" w:rsidRPr="00F67F85">
        <w:rPr>
          <w:lang w:val="en-GB"/>
        </w:rPr>
        <w:t>dynamic update of the slot</w:t>
      </w:r>
      <w:r w:rsidR="00F67F85">
        <w:rPr>
          <w:lang w:val="en-GB"/>
        </w:rPr>
        <w:t xml:space="preserve"> </w:t>
      </w:r>
      <w:r w:rsidR="00F67F85" w:rsidRPr="00F67F85">
        <w:rPr>
          <w:lang w:val="en-GB"/>
        </w:rPr>
        <w:t>offset</w:t>
      </w:r>
      <w:r w:rsidR="00644207" w:rsidRPr="009C6498">
        <w:rPr>
          <w:strike/>
          <w:lang w:val="en-GB"/>
        </w:rPr>
        <w:t xml:space="preserve"> </w:t>
      </w:r>
      <w:r w:rsidR="00F67F85" w:rsidRPr="00F67F85">
        <w:rPr>
          <w:lang w:val="en-GB"/>
        </w:rPr>
        <w:t>may enable a better multiplexing of the SRS resource set with other UL channels and a variety of slot formats</w:t>
      </w:r>
      <w:r w:rsidR="00F67F85">
        <w:rPr>
          <w:lang w:val="en-GB"/>
        </w:rPr>
        <w:t>.</w:t>
      </w:r>
    </w:p>
    <w:p w14:paraId="20F74945" w14:textId="185F222F" w:rsidR="00644207" w:rsidRDefault="00644207" w:rsidP="005D2E92">
      <w:pPr>
        <w:jc w:val="both"/>
        <w:rPr>
          <w:lang w:val="en-GB"/>
        </w:rPr>
      </w:pPr>
      <w:r>
        <w:rPr>
          <w:lang w:val="en-GB"/>
        </w:rPr>
        <w:lastRenderedPageBreak/>
        <w:t xml:space="preserve">To </w:t>
      </w:r>
      <w:r w:rsidR="00826C58">
        <w:rPr>
          <w:lang w:val="en-GB"/>
        </w:rPr>
        <w:t xml:space="preserve">further </w:t>
      </w:r>
      <w:r>
        <w:rPr>
          <w:lang w:val="en-GB"/>
        </w:rPr>
        <w:t>enable more flexibility, i</w:t>
      </w:r>
      <w:r w:rsidR="00053D30">
        <w:rPr>
          <w:lang w:val="en-GB"/>
        </w:rPr>
        <w:t xml:space="preserve">n addition </w:t>
      </w:r>
      <w:r w:rsidR="00FA4238">
        <w:rPr>
          <w:lang w:val="en-GB"/>
        </w:rPr>
        <w:t>to updating</w:t>
      </w:r>
      <w:r w:rsidR="00053D30">
        <w:rPr>
          <w:lang w:val="en-GB"/>
        </w:rPr>
        <w:t xml:space="preserve"> the slot offset of the aperiodic SRS resource set, the same MAC CE command can update the number of the active SRS resources of the associated SRS resource set. This </w:t>
      </w:r>
      <w:r w:rsidR="00F77F8E">
        <w:rPr>
          <w:lang w:val="en-GB"/>
        </w:rPr>
        <w:t>solution e</w:t>
      </w:r>
      <w:r w:rsidR="00053D30">
        <w:rPr>
          <w:lang w:val="en-GB"/>
        </w:rPr>
        <w:t>nable</w:t>
      </w:r>
      <w:r w:rsidR="00F77F8E">
        <w:rPr>
          <w:lang w:val="en-GB"/>
        </w:rPr>
        <w:t>s</w:t>
      </w:r>
      <w:r w:rsidR="00053D30">
        <w:rPr>
          <w:lang w:val="en-GB"/>
        </w:rPr>
        <w:t xml:space="preserve"> flexible activation or deactivation of the SRS resources within each SRS resource</w:t>
      </w:r>
      <w:r w:rsidR="00A76A28">
        <w:rPr>
          <w:lang w:val="en-GB"/>
        </w:rPr>
        <w:t>.</w:t>
      </w:r>
      <w:r w:rsidR="00FE7F74">
        <w:rPr>
          <w:lang w:val="en-GB"/>
        </w:rPr>
        <w:t xml:space="preserve"> In the current </w:t>
      </w:r>
      <w:r w:rsidR="00826C58">
        <w:rPr>
          <w:lang w:val="en-GB"/>
        </w:rPr>
        <w:t xml:space="preserve">3GPP </w:t>
      </w:r>
      <w:r w:rsidR="00FE7F74">
        <w:rPr>
          <w:lang w:val="en-GB"/>
        </w:rPr>
        <w:t>framework when a specific A-SRS</w:t>
      </w:r>
      <w:r w:rsidR="00053D30">
        <w:rPr>
          <w:lang w:val="en-GB"/>
        </w:rPr>
        <w:t xml:space="preserve"> </w:t>
      </w:r>
      <w:r w:rsidR="00826C58">
        <w:rPr>
          <w:lang w:val="en-GB"/>
        </w:rPr>
        <w:t xml:space="preserve">set </w:t>
      </w:r>
      <w:r w:rsidR="00FE7F74">
        <w:rPr>
          <w:lang w:val="en-GB"/>
        </w:rPr>
        <w:t xml:space="preserve">is triggered, then </w:t>
      </w:r>
      <w:r w:rsidR="00F77F8E">
        <w:rPr>
          <w:lang w:val="en-GB"/>
        </w:rPr>
        <w:t>all</w:t>
      </w:r>
      <w:r w:rsidR="00826C58">
        <w:rPr>
          <w:lang w:val="en-GB"/>
        </w:rPr>
        <w:t xml:space="preserve"> </w:t>
      </w:r>
      <w:r w:rsidR="00FE7F74">
        <w:rPr>
          <w:lang w:val="en-GB"/>
        </w:rPr>
        <w:t xml:space="preserve">the SRS resources within the set should be transmitted. The proposed scheme </w:t>
      </w:r>
      <w:r w:rsidR="00F2118C">
        <w:rPr>
          <w:lang w:val="en-GB"/>
        </w:rPr>
        <w:t>enables</w:t>
      </w:r>
      <w:r w:rsidR="00FE7F74">
        <w:rPr>
          <w:lang w:val="en-GB"/>
        </w:rPr>
        <w:t xml:space="preserve"> finer granularity and flexibility to select which resources within the set to be transmitted. </w:t>
      </w:r>
    </w:p>
    <w:p w14:paraId="7501ECD9" w14:textId="123951BA" w:rsidR="00644207" w:rsidRDefault="00644207" w:rsidP="00644207">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004FC">
        <w:rPr>
          <w:rFonts w:eastAsia="Batang"/>
          <w:b/>
          <w:noProof/>
          <w:szCs w:val="24"/>
          <w:u w:val="single"/>
          <w:lang w:val="en-GB"/>
        </w:rPr>
        <w:t>8</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the introduction of new MAC-CE to reconfigure the </w:t>
      </w:r>
      <w:r w:rsidR="00CF4502">
        <w:rPr>
          <w:b/>
          <w:iCs/>
          <w:szCs w:val="16"/>
          <w:lang w:val="en-GB" w:eastAsia="ko-KR"/>
        </w:rPr>
        <w:t xml:space="preserve">available </w:t>
      </w:r>
      <w:r>
        <w:rPr>
          <w:b/>
          <w:iCs/>
          <w:szCs w:val="16"/>
          <w:lang w:val="en-GB" w:eastAsia="ko-KR"/>
        </w:rPr>
        <w:t xml:space="preserve">slot </w:t>
      </w:r>
      <w:r w:rsidR="00CF4502">
        <w:rPr>
          <w:b/>
          <w:iCs/>
          <w:szCs w:val="16"/>
          <w:lang w:val="en-GB" w:eastAsia="ko-KR"/>
        </w:rPr>
        <w:t xml:space="preserve">and legacy slot </w:t>
      </w:r>
      <w:r>
        <w:rPr>
          <w:b/>
          <w:iCs/>
          <w:szCs w:val="16"/>
          <w:lang w:val="en-GB" w:eastAsia="ko-KR"/>
        </w:rPr>
        <w:t>offset of SRS resource s</w:t>
      </w:r>
      <w:r w:rsidRPr="00644207">
        <w:rPr>
          <w:b/>
          <w:iCs/>
          <w:szCs w:val="16"/>
          <w:lang w:val="en-GB" w:eastAsia="ko-KR"/>
        </w:rPr>
        <w:t>et.</w:t>
      </w:r>
    </w:p>
    <w:p w14:paraId="75383589" w14:textId="64706109" w:rsidR="00644207" w:rsidRDefault="00644207" w:rsidP="00CF4502">
      <w:pPr>
        <w:pStyle w:val="ListParagraph"/>
        <w:numPr>
          <w:ilvl w:val="0"/>
          <w:numId w:val="29"/>
        </w:numPr>
        <w:spacing w:after="0"/>
        <w:jc w:val="both"/>
        <w:rPr>
          <w:b/>
          <w:iCs/>
          <w:szCs w:val="16"/>
          <w:lang w:val="en-GB" w:eastAsia="ko-KR"/>
        </w:rPr>
      </w:pPr>
      <w:r>
        <w:rPr>
          <w:b/>
          <w:iCs/>
          <w:szCs w:val="16"/>
          <w:lang w:val="en-GB" w:eastAsia="ko-KR"/>
        </w:rPr>
        <w:t xml:space="preserve">In addition, the MAC-CE can </w:t>
      </w:r>
      <w:r w:rsidR="00AB0D22">
        <w:rPr>
          <w:b/>
          <w:iCs/>
          <w:szCs w:val="16"/>
          <w:lang w:val="en-GB" w:eastAsia="ko-KR"/>
        </w:rPr>
        <w:t xml:space="preserve">include </w:t>
      </w:r>
      <w:r>
        <w:rPr>
          <w:b/>
          <w:iCs/>
          <w:szCs w:val="16"/>
          <w:lang w:val="en-GB" w:eastAsia="ko-KR"/>
        </w:rPr>
        <w:t xml:space="preserve">a bitmap that can </w:t>
      </w:r>
      <w:r w:rsidR="00AB0D22">
        <w:rPr>
          <w:b/>
          <w:iCs/>
          <w:szCs w:val="16"/>
          <w:lang w:val="en-GB" w:eastAsia="ko-KR"/>
        </w:rPr>
        <w:t xml:space="preserve">indicate the </w:t>
      </w:r>
      <w:r>
        <w:rPr>
          <w:b/>
          <w:iCs/>
          <w:szCs w:val="16"/>
          <w:lang w:val="en-GB" w:eastAsia="ko-KR"/>
        </w:rPr>
        <w:t xml:space="preserve">activate or </w:t>
      </w:r>
      <w:r w:rsidR="00AB0D22">
        <w:rPr>
          <w:b/>
          <w:iCs/>
          <w:szCs w:val="16"/>
          <w:lang w:val="en-GB" w:eastAsia="ko-KR"/>
        </w:rPr>
        <w:t>in</w:t>
      </w:r>
      <w:r>
        <w:rPr>
          <w:b/>
          <w:iCs/>
          <w:szCs w:val="16"/>
          <w:lang w:val="en-GB" w:eastAsia="ko-KR"/>
        </w:rPr>
        <w:t>activate SRS resources within the set.</w:t>
      </w:r>
    </w:p>
    <w:p w14:paraId="46477A86" w14:textId="77777777" w:rsidR="00CF4502" w:rsidRPr="00CF4502" w:rsidRDefault="00CF4502" w:rsidP="009A30D5">
      <w:pPr>
        <w:pStyle w:val="ListParagraph"/>
        <w:spacing w:after="0"/>
        <w:jc w:val="both"/>
        <w:rPr>
          <w:b/>
          <w:iCs/>
          <w:szCs w:val="16"/>
          <w:lang w:val="en-GB" w:eastAsia="ko-KR"/>
        </w:rPr>
      </w:pPr>
    </w:p>
    <w:p w14:paraId="3CB1A7D5" w14:textId="4714FB74" w:rsidR="00AF1712" w:rsidRPr="00CF4502" w:rsidRDefault="00FE7F74" w:rsidP="00443C08">
      <w:pPr>
        <w:jc w:val="both"/>
        <w:rPr>
          <w:b/>
          <w:iCs/>
          <w:color w:val="FF0000"/>
          <w:szCs w:val="16"/>
          <w:lang w:val="en-GB" w:eastAsia="ko-KR"/>
        </w:rPr>
      </w:pPr>
      <w:r w:rsidRPr="009C6498">
        <w:rPr>
          <w:lang w:val="en-GB"/>
        </w:rPr>
        <w:t>This mechanism</w:t>
      </w:r>
      <w:r w:rsidR="00A76A28" w:rsidRPr="009C6498">
        <w:rPr>
          <w:lang w:val="en-GB"/>
        </w:rPr>
        <w:t xml:space="preserve"> </w:t>
      </w:r>
      <w:r w:rsidR="00053D30" w:rsidRPr="009C6498">
        <w:rPr>
          <w:lang w:val="en-GB"/>
        </w:rPr>
        <w:t>may be beneficial for some scenarios as ‘antenna Switching’ SRS resource set which has more than 4 SRS resources</w:t>
      </w:r>
      <w:r w:rsidR="00826C58" w:rsidRPr="009C6498">
        <w:rPr>
          <w:lang w:val="en-GB"/>
        </w:rPr>
        <w:t xml:space="preserve"> or </w:t>
      </w:r>
      <w:r w:rsidR="00AB0D22" w:rsidRPr="009C6498">
        <w:rPr>
          <w:lang w:val="en-GB"/>
        </w:rPr>
        <w:t xml:space="preserve">a </w:t>
      </w:r>
      <w:r w:rsidR="00826C58" w:rsidRPr="009C6498">
        <w:rPr>
          <w:lang w:val="en-GB"/>
        </w:rPr>
        <w:t>‘beam management’</w:t>
      </w:r>
      <w:r w:rsidR="00AB0D22" w:rsidRPr="009C6498">
        <w:rPr>
          <w:lang w:val="en-GB"/>
        </w:rPr>
        <w:t xml:space="preserve"> SRS resource set with many SRS resources with different beams</w:t>
      </w:r>
      <w:r w:rsidR="00053D30" w:rsidRPr="009C6498">
        <w:rPr>
          <w:lang w:val="en-GB"/>
        </w:rPr>
        <w:t xml:space="preserve">. </w:t>
      </w:r>
      <w:r w:rsidR="00AB0D22" w:rsidRPr="009C6498">
        <w:rPr>
          <w:lang w:val="en-GB"/>
        </w:rPr>
        <w:t xml:space="preserve">This gives the flexibility to the network to control which resources are transmitted when this resource set is triggered. For ‘Antenna Switching, this is useful for dynamic adaption of SRS switching configuration within the BWP. </w:t>
      </w:r>
      <w:r w:rsidR="00CE3C28" w:rsidRPr="009C6498">
        <w:rPr>
          <w:lang w:val="en-GB"/>
        </w:rPr>
        <w:t xml:space="preserve">More detailed discussion of the reconfiguration of the SRS resources within a set is presented at subsection </w:t>
      </w:r>
      <w:r w:rsidR="00CE3C28" w:rsidRPr="009C6498">
        <w:rPr>
          <w:lang w:val="en-GB"/>
        </w:rPr>
        <w:fldChar w:fldCharType="begin"/>
      </w:r>
      <w:r w:rsidR="00CE3C28">
        <w:rPr>
          <w:lang w:val="en-GB"/>
        </w:rPr>
        <w:instrText xml:space="preserve"> REF _Ref47596601 \n \h </w:instrText>
      </w:r>
      <w:r w:rsidR="004D0C2D">
        <w:rPr>
          <w:lang w:val="en-GB"/>
        </w:rPr>
        <w:instrText xml:space="preserve"> \* MERGEFORMAT </w:instrText>
      </w:r>
      <w:r w:rsidR="00CE3C28" w:rsidRPr="009C6498">
        <w:rPr>
          <w:lang w:val="en-GB"/>
        </w:rPr>
      </w:r>
      <w:r w:rsidR="00CE3C28" w:rsidRPr="009C6498">
        <w:rPr>
          <w:lang w:val="en-GB"/>
        </w:rPr>
        <w:fldChar w:fldCharType="separate"/>
      </w:r>
      <w:r w:rsidR="005004FC">
        <w:rPr>
          <w:lang w:val="en-GB"/>
        </w:rPr>
        <w:t>3.4</w:t>
      </w:r>
      <w:r w:rsidR="00CE3C28" w:rsidRPr="009C6498">
        <w:rPr>
          <w:lang w:val="en-GB"/>
        </w:rPr>
        <w:fldChar w:fldCharType="end"/>
      </w:r>
      <w:r w:rsidR="00FA4238">
        <w:rPr>
          <w:b/>
          <w:iCs/>
          <w:color w:val="FF0000"/>
          <w:szCs w:val="16"/>
          <w:lang w:val="en-GB" w:eastAsia="ko-KR"/>
        </w:rPr>
        <w:t>.</w:t>
      </w:r>
    </w:p>
    <w:p w14:paraId="5F782C1B" w14:textId="3E72FE5C" w:rsidR="00057B27" w:rsidRDefault="0027042F" w:rsidP="0034373B">
      <w:pPr>
        <w:pStyle w:val="Heading2"/>
      </w:pPr>
      <w:r>
        <w:t>DCI overhead</w:t>
      </w:r>
      <w:r w:rsidR="00A6191E" w:rsidRPr="00222D73">
        <w:t xml:space="preserve"> reduction</w:t>
      </w:r>
    </w:p>
    <w:p w14:paraId="19B93DB2" w14:textId="77777777" w:rsidR="00CF4502" w:rsidRDefault="00D860B2" w:rsidP="00D860B2">
      <w:pPr>
        <w:jc w:val="both"/>
        <w:rPr>
          <w:lang w:val="en-GB"/>
        </w:rPr>
      </w:pPr>
      <w:r w:rsidRPr="009C6498">
        <w:rPr>
          <w:lang w:val="en-GB"/>
        </w:rPr>
        <w:t xml:space="preserve">To enable </w:t>
      </w:r>
      <w:r w:rsidR="00CA2B6C" w:rsidRPr="009C6498">
        <w:rPr>
          <w:lang w:val="en-GB"/>
        </w:rPr>
        <w:t>aperiodic</w:t>
      </w:r>
      <w:r w:rsidRPr="009C6498">
        <w:rPr>
          <w:lang w:val="en-GB"/>
        </w:rPr>
        <w:t>-SRS triggering across multiple UE</w:t>
      </w:r>
      <w:r w:rsidR="00CA2B6C" w:rsidRPr="009C6498">
        <w:rPr>
          <w:lang w:val="en-GB"/>
        </w:rPr>
        <w:t>s</w:t>
      </w:r>
      <w:r w:rsidRPr="009C6498">
        <w:rPr>
          <w:lang w:val="en-GB"/>
        </w:rPr>
        <w:t xml:space="preserve"> and across multiple serving cells per each UE</w:t>
      </w:r>
      <w:r w:rsidR="00CA2B6C" w:rsidRPr="009C6498">
        <w:rPr>
          <w:lang w:val="en-GB"/>
        </w:rPr>
        <w:t xml:space="preserve">, multiple PDCCHs </w:t>
      </w:r>
      <w:r w:rsidR="00AB3A69">
        <w:rPr>
          <w:lang w:val="en-GB"/>
        </w:rPr>
        <w:t>need to be</w:t>
      </w:r>
      <w:r w:rsidR="00CA2B6C" w:rsidRPr="009C6498">
        <w:rPr>
          <w:lang w:val="en-GB"/>
        </w:rPr>
        <w:t xml:space="preserve"> scheduled by the network which incurs large</w:t>
      </w:r>
      <w:r w:rsidRPr="009C6498">
        <w:rPr>
          <w:lang w:val="en-GB"/>
        </w:rPr>
        <w:t xml:space="preserve"> DCI overhead</w:t>
      </w:r>
      <w:r w:rsidR="00CA2B6C" w:rsidRPr="009C6498">
        <w:rPr>
          <w:lang w:val="en-GB"/>
        </w:rPr>
        <w:t xml:space="preserve">. </w:t>
      </w:r>
      <w:r w:rsidR="00CF4502" w:rsidRPr="009C6498">
        <w:rPr>
          <w:lang w:val="en-GB"/>
        </w:rPr>
        <w:t>Two alternatives have been proposed to either enhance UE-specific DCI or group-common</w:t>
      </w:r>
      <w:r w:rsidR="00CF4502">
        <w:rPr>
          <w:lang w:val="en-GB"/>
        </w:rPr>
        <w:t xml:space="preserve">. </w:t>
      </w:r>
      <w:r w:rsidR="00CF4502" w:rsidRPr="009C6498">
        <w:rPr>
          <w:lang w:val="en-GB"/>
        </w:rPr>
        <w:t xml:space="preserve">The first alternative may enable a single DCI to trigger A-SRS across multiple serving cells. The </w:t>
      </w:r>
      <w:r w:rsidR="00CF4502">
        <w:rPr>
          <w:lang w:val="en-GB"/>
        </w:rPr>
        <w:t>second</w:t>
      </w:r>
      <w:r w:rsidR="00CF4502" w:rsidRPr="009C6498">
        <w:rPr>
          <w:lang w:val="en-GB"/>
        </w:rPr>
        <w:t xml:space="preserve"> alternative may enable SRS triggering across multiple UE. </w:t>
      </w:r>
    </w:p>
    <w:p w14:paraId="560DF59E" w14:textId="6891EAFB" w:rsidR="00AB3A69" w:rsidRPr="009C6498" w:rsidRDefault="00177999" w:rsidP="00D860B2">
      <w:pPr>
        <w:jc w:val="both"/>
        <w:rPr>
          <w:lang w:val="en-GB"/>
        </w:rPr>
      </w:pPr>
      <w:r w:rsidRPr="009C6498">
        <w:rPr>
          <w:lang w:val="en-GB"/>
        </w:rPr>
        <w:t>In the last RAN1 1</w:t>
      </w:r>
      <w:r w:rsidR="00CF4502">
        <w:rPr>
          <w:lang w:val="en-GB"/>
        </w:rPr>
        <w:t>03</w:t>
      </w:r>
      <w:r w:rsidRPr="009C6498">
        <w:rPr>
          <w:lang w:val="en-GB"/>
        </w:rPr>
        <w:t xml:space="preserve">e meeting, </w:t>
      </w:r>
      <w:r w:rsidR="00CF4502">
        <w:rPr>
          <w:lang w:val="en-GB"/>
        </w:rPr>
        <w:t xml:space="preserve">it was agreed to support a non-scheduling UL DCI format 0_1 and 0_2 to trigger aperiodic SRS without data and without CSI request. </w:t>
      </w:r>
      <w:r w:rsidRPr="00AB3A69">
        <w:rPr>
          <w:lang w:val="en-GB"/>
        </w:rPr>
        <w:t xml:space="preserve">In this section, we </w:t>
      </w:r>
      <w:r w:rsidR="00CF4502">
        <w:rPr>
          <w:lang w:val="en-GB"/>
        </w:rPr>
        <w:t>discuss the functionalities of the non-scheduling, which bit fields to be repurposed and the support of other DCI format</w:t>
      </w:r>
      <w:r w:rsidR="00443C08">
        <w:rPr>
          <w:lang w:val="en-GB"/>
        </w:rPr>
        <w:t>s</w:t>
      </w:r>
      <w:r w:rsidR="00AB3A69">
        <w:rPr>
          <w:lang w:val="en-GB"/>
        </w:rPr>
        <w:t xml:space="preserve">.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DC5E23" w:rsidRPr="00222D73" w14:paraId="7AE88B04" w14:textId="77777777" w:rsidTr="007762F4">
        <w:tc>
          <w:tcPr>
            <w:tcW w:w="9962" w:type="dxa"/>
          </w:tcPr>
          <w:p w14:paraId="2DBD3655" w14:textId="77777777" w:rsidR="00DC5E23" w:rsidRPr="005407E4" w:rsidRDefault="00DC5E23" w:rsidP="00DC5E23">
            <w:pPr>
              <w:wordWrap w:val="0"/>
              <w:spacing w:after="0"/>
              <w:rPr>
                <w:rFonts w:cs="Times"/>
                <w:b/>
                <w:bCs/>
                <w:lang w:val="en-US" w:eastAsia="ko-KR"/>
              </w:rPr>
            </w:pPr>
            <w:r w:rsidRPr="005407E4">
              <w:rPr>
                <w:rFonts w:cs="Times"/>
                <w:b/>
                <w:bCs/>
                <w:highlight w:val="green"/>
              </w:rPr>
              <w:t>Agreement</w:t>
            </w:r>
          </w:p>
          <w:p w14:paraId="17266C15" w14:textId="77777777" w:rsidR="00CF4502" w:rsidRPr="00CF4502" w:rsidRDefault="00CF4502" w:rsidP="00CF4502">
            <w:pPr>
              <w:widowControl w:val="0"/>
              <w:snapToGrid w:val="0"/>
              <w:spacing w:after="0"/>
              <w:jc w:val="both"/>
              <w:rPr>
                <w:rFonts w:eastAsia="Microsoft YaHei"/>
              </w:rPr>
            </w:pPr>
            <w:r w:rsidRPr="00CF4502">
              <w:rPr>
                <w:rFonts w:eastAsia="Microsoft YaHei"/>
              </w:rPr>
              <w:t>Support at least DCI 0_1 and 0_2 to trigger aperiodic SRS without data and without CSI.</w:t>
            </w:r>
          </w:p>
          <w:p w14:paraId="380D2F68" w14:textId="77777777" w:rsidR="00CF4502" w:rsidRPr="00CF4502" w:rsidRDefault="00CF4502" w:rsidP="00CF4502">
            <w:pPr>
              <w:widowControl w:val="0"/>
              <w:numPr>
                <w:ilvl w:val="0"/>
                <w:numId w:val="40"/>
              </w:numPr>
              <w:snapToGrid w:val="0"/>
              <w:spacing w:after="0"/>
              <w:jc w:val="both"/>
              <w:rPr>
                <w:rFonts w:eastAsia="Microsoft YaHei"/>
                <w:lang w:val="en-US"/>
              </w:rPr>
            </w:pPr>
            <w:r w:rsidRPr="00CF4502">
              <w:rPr>
                <w:rFonts w:eastAsia="Microsoft YaHei"/>
                <w:lang w:val="en-US"/>
              </w:rPr>
              <w:t>FFS how to re-purpose the unused fields, e.g., the triggering offset(s) and the frequency resources for triggering A-SRS on one or more component carriers, SFI-index, etc.</w:t>
            </w:r>
          </w:p>
          <w:p w14:paraId="6CE07116" w14:textId="77777777" w:rsidR="00CF4502" w:rsidRPr="00CF4502" w:rsidRDefault="00CF4502" w:rsidP="00CF4502">
            <w:pPr>
              <w:widowControl w:val="0"/>
              <w:numPr>
                <w:ilvl w:val="0"/>
                <w:numId w:val="40"/>
              </w:numPr>
              <w:snapToGrid w:val="0"/>
              <w:spacing w:after="0"/>
              <w:jc w:val="both"/>
              <w:rPr>
                <w:rFonts w:eastAsia="Microsoft YaHei"/>
                <w:lang w:val="en-US"/>
              </w:rPr>
            </w:pPr>
            <w:r w:rsidRPr="00CF4502">
              <w:rPr>
                <w:rFonts w:eastAsia="Microsoft YaHei"/>
                <w:lang w:val="en-US"/>
              </w:rPr>
              <w:t xml:space="preserve">FFS UL/DL DCI with data for aperiodic </w:t>
            </w:r>
            <w:proofErr w:type="gramStart"/>
            <w:r w:rsidRPr="00CF4502">
              <w:rPr>
                <w:rFonts w:eastAsia="Microsoft YaHei"/>
                <w:lang w:val="en-US"/>
              </w:rPr>
              <w:t>SRS</w:t>
            </w:r>
            <w:proofErr w:type="gramEnd"/>
          </w:p>
          <w:p w14:paraId="415AFA1F" w14:textId="77777777" w:rsidR="00DC5E23" w:rsidRDefault="00CF4502" w:rsidP="00CF4502">
            <w:pPr>
              <w:widowControl w:val="0"/>
              <w:numPr>
                <w:ilvl w:val="0"/>
                <w:numId w:val="40"/>
              </w:numPr>
              <w:snapToGrid w:val="0"/>
              <w:spacing w:after="0"/>
              <w:jc w:val="both"/>
              <w:rPr>
                <w:rFonts w:eastAsia="Microsoft YaHei"/>
                <w:lang w:val="en-US"/>
              </w:rPr>
            </w:pPr>
            <w:r w:rsidRPr="00CF4502">
              <w:rPr>
                <w:rFonts w:eastAsia="Microsoft YaHei"/>
                <w:lang w:val="en-US"/>
              </w:rPr>
              <w:t xml:space="preserve">FFS group common </w:t>
            </w:r>
            <w:proofErr w:type="gramStart"/>
            <w:r w:rsidRPr="00CF4502">
              <w:rPr>
                <w:rFonts w:eastAsia="Microsoft YaHei"/>
                <w:lang w:val="en-US"/>
              </w:rPr>
              <w:t>DCI</w:t>
            </w:r>
            <w:proofErr w:type="gramEnd"/>
            <w:r w:rsidRPr="00CF4502">
              <w:rPr>
                <w:rFonts w:eastAsia="Microsoft YaHei"/>
                <w:lang w:val="en-US"/>
              </w:rPr>
              <w:t xml:space="preserve"> </w:t>
            </w:r>
          </w:p>
          <w:p w14:paraId="4220AF0E" w14:textId="08B275B9" w:rsidR="00CF4502" w:rsidRPr="00CF4502" w:rsidRDefault="00CF4502" w:rsidP="00CF4502">
            <w:pPr>
              <w:widowControl w:val="0"/>
              <w:snapToGrid w:val="0"/>
              <w:spacing w:after="0"/>
              <w:ind w:left="720"/>
              <w:jc w:val="both"/>
              <w:rPr>
                <w:rFonts w:eastAsia="Microsoft YaHei"/>
                <w:lang w:val="en-US"/>
              </w:rPr>
            </w:pPr>
          </w:p>
        </w:tc>
      </w:tr>
    </w:tbl>
    <w:p w14:paraId="0360D52F" w14:textId="5501918A" w:rsidR="00DC5E23" w:rsidRDefault="00DC5E23" w:rsidP="00DC5E23">
      <w:pPr>
        <w:pStyle w:val="Heading3"/>
      </w:pPr>
      <w:r w:rsidRPr="00222D73">
        <w:t xml:space="preserve">A-SRS </w:t>
      </w:r>
      <w:r>
        <w:t xml:space="preserve">triggering </w:t>
      </w:r>
      <w:proofErr w:type="spellStart"/>
      <w:r w:rsidR="00D860B2">
        <w:t>xCC</w:t>
      </w:r>
      <w:proofErr w:type="spellEnd"/>
      <w:r>
        <w:t xml:space="preserve"> using non-scheduling </w:t>
      </w:r>
      <w:proofErr w:type="gramStart"/>
      <w:r>
        <w:t>DCI</w:t>
      </w:r>
      <w:proofErr w:type="gramEnd"/>
    </w:p>
    <w:p w14:paraId="38394109" w14:textId="0780D150" w:rsidR="00CF4502" w:rsidRDefault="00CF4502" w:rsidP="00CF4502">
      <w:pPr>
        <w:rPr>
          <w:lang w:val="en-GB"/>
        </w:rPr>
      </w:pPr>
    </w:p>
    <w:p w14:paraId="7DBFFD24" w14:textId="085C0101" w:rsidR="00443C08" w:rsidRPr="00443C08" w:rsidRDefault="00443C08" w:rsidP="00443C08">
      <w:pPr>
        <w:pStyle w:val="Caption"/>
        <w:keepNext/>
        <w:jc w:val="center"/>
        <w:rPr>
          <w:color w:val="auto"/>
        </w:rPr>
      </w:pPr>
      <w:bookmarkStart w:id="8" w:name="_Ref61858492"/>
      <w:r w:rsidRPr="00443C08">
        <w:rPr>
          <w:color w:val="auto"/>
        </w:rPr>
        <w:t xml:space="preserve">Table </w:t>
      </w:r>
      <w:r w:rsidRPr="00443C08">
        <w:rPr>
          <w:color w:val="auto"/>
        </w:rPr>
        <w:fldChar w:fldCharType="begin"/>
      </w:r>
      <w:r w:rsidRPr="00443C08">
        <w:rPr>
          <w:color w:val="auto"/>
        </w:rPr>
        <w:instrText xml:space="preserve"> SEQ Table \* ARABIC </w:instrText>
      </w:r>
      <w:r w:rsidRPr="00443C08">
        <w:rPr>
          <w:color w:val="auto"/>
        </w:rPr>
        <w:fldChar w:fldCharType="separate"/>
      </w:r>
      <w:r w:rsidR="005004FC">
        <w:rPr>
          <w:noProof/>
          <w:color w:val="auto"/>
        </w:rPr>
        <w:t>3</w:t>
      </w:r>
      <w:r w:rsidRPr="00443C08">
        <w:rPr>
          <w:color w:val="auto"/>
        </w:rPr>
        <w:fldChar w:fldCharType="end"/>
      </w:r>
      <w:bookmarkEnd w:id="8"/>
      <w:r w:rsidRPr="00443C08">
        <w:rPr>
          <w:color w:val="auto"/>
        </w:rPr>
        <w:t>: Bit fields for DCI format 0_1 and 0_2</w:t>
      </w:r>
    </w:p>
    <w:tbl>
      <w:tblPr>
        <w:tblStyle w:val="10"/>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230"/>
        <w:gridCol w:w="1615"/>
        <w:gridCol w:w="1985"/>
      </w:tblGrid>
      <w:tr w:rsidR="00CF4502" w:rsidRPr="00CF4502" w14:paraId="050083DF" w14:textId="77777777" w:rsidTr="00443C08">
        <w:trPr>
          <w:cnfStyle w:val="100000000000" w:firstRow="1" w:lastRow="0" w:firstColumn="0" w:lastColumn="0" w:oddVBand="0" w:evenVBand="0" w:oddHBand="0" w:evenHBand="0" w:firstRowFirstColumn="0" w:firstRowLastColumn="0" w:lastRowFirstColumn="0" w:lastRowLastColumn="0"/>
          <w:trHeight w:val="289"/>
          <w:jc w:val="center"/>
        </w:trPr>
        <w:tc>
          <w:tcPr>
            <w:tcW w:w="4230" w:type="dxa"/>
            <w:hideMark/>
          </w:tcPr>
          <w:p w14:paraId="32E7533D"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b w:val="0"/>
                <w:bCs w:val="0"/>
                <w:kern w:val="24"/>
              </w:rPr>
              <w:t>Field name</w:t>
            </w:r>
          </w:p>
        </w:tc>
        <w:tc>
          <w:tcPr>
            <w:tcW w:w="1615" w:type="dxa"/>
            <w:hideMark/>
          </w:tcPr>
          <w:p w14:paraId="6F711CD4" w14:textId="396F5515"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b w:val="0"/>
                <w:bCs w:val="0"/>
                <w:kern w:val="24"/>
              </w:rPr>
              <w:t>DCI 0_1</w:t>
            </w:r>
            <w:r w:rsidR="00EC126D">
              <w:rPr>
                <w:rFonts w:ascii="Microsoft Sans Serif" w:eastAsia="Times New Roman" w:hAnsi="Microsoft Sans Serif" w:cs="Microsoft Sans Serif"/>
                <w:b w:val="0"/>
                <w:bCs w:val="0"/>
                <w:kern w:val="24"/>
              </w:rPr>
              <w:t xml:space="preserve"> </w:t>
            </w:r>
          </w:p>
        </w:tc>
        <w:tc>
          <w:tcPr>
            <w:tcW w:w="1985" w:type="dxa"/>
            <w:hideMark/>
          </w:tcPr>
          <w:p w14:paraId="616BF0C4"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b w:val="0"/>
                <w:bCs w:val="0"/>
                <w:kern w:val="24"/>
              </w:rPr>
              <w:t>DCI 0_2</w:t>
            </w:r>
          </w:p>
        </w:tc>
      </w:tr>
      <w:tr w:rsidR="00CF4502" w:rsidRPr="00CF4502" w14:paraId="53BD8BA6" w14:textId="77777777" w:rsidTr="00443C08">
        <w:trPr>
          <w:cnfStyle w:val="000000100000" w:firstRow="0" w:lastRow="0" w:firstColumn="0" w:lastColumn="0" w:oddVBand="0" w:evenVBand="0" w:oddHBand="1" w:evenHBand="0" w:firstRowFirstColumn="0" w:firstRowLastColumn="0" w:lastRowFirstColumn="0" w:lastRowLastColumn="0"/>
          <w:trHeight w:val="292"/>
          <w:jc w:val="center"/>
        </w:trPr>
        <w:tc>
          <w:tcPr>
            <w:tcW w:w="4230" w:type="dxa"/>
            <w:tcBorders>
              <w:top w:val="none" w:sz="0" w:space="0" w:color="auto"/>
              <w:left w:val="none" w:sz="0" w:space="0" w:color="auto"/>
              <w:bottom w:val="none" w:sz="0" w:space="0" w:color="auto"/>
            </w:tcBorders>
            <w:hideMark/>
          </w:tcPr>
          <w:p w14:paraId="7FCFAE5E"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DCI format identifier</w:t>
            </w:r>
          </w:p>
        </w:tc>
        <w:tc>
          <w:tcPr>
            <w:tcW w:w="1615" w:type="dxa"/>
            <w:tcBorders>
              <w:top w:val="none" w:sz="0" w:space="0" w:color="auto"/>
              <w:bottom w:val="none" w:sz="0" w:space="0" w:color="auto"/>
            </w:tcBorders>
            <w:hideMark/>
          </w:tcPr>
          <w:p w14:paraId="5D613A5E"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1</w:t>
            </w:r>
          </w:p>
        </w:tc>
        <w:tc>
          <w:tcPr>
            <w:tcW w:w="1985" w:type="dxa"/>
            <w:tcBorders>
              <w:top w:val="none" w:sz="0" w:space="0" w:color="auto"/>
              <w:bottom w:val="none" w:sz="0" w:space="0" w:color="auto"/>
              <w:right w:val="none" w:sz="0" w:space="0" w:color="auto"/>
            </w:tcBorders>
            <w:hideMark/>
          </w:tcPr>
          <w:p w14:paraId="7609097A"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1</w:t>
            </w:r>
          </w:p>
        </w:tc>
      </w:tr>
      <w:tr w:rsidR="00CF4502" w:rsidRPr="00CF4502" w14:paraId="26A95B5B" w14:textId="77777777" w:rsidTr="00443C08">
        <w:trPr>
          <w:trHeight w:val="292"/>
          <w:jc w:val="center"/>
        </w:trPr>
        <w:tc>
          <w:tcPr>
            <w:tcW w:w="4230" w:type="dxa"/>
            <w:hideMark/>
          </w:tcPr>
          <w:p w14:paraId="29A342BC"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CIF</w:t>
            </w:r>
            <w:r w:rsidRPr="00CF4502">
              <w:rPr>
                <w:rFonts w:ascii="Microsoft Sans Serif" w:eastAsia="Times New Roman" w:hAnsi="Microsoft Sans Serif" w:cs="Microsoft Sans Serif"/>
                <w:color w:val="000000"/>
                <w:kern w:val="24"/>
              </w:rPr>
              <w:tab/>
            </w:r>
          </w:p>
        </w:tc>
        <w:tc>
          <w:tcPr>
            <w:tcW w:w="1615" w:type="dxa"/>
            <w:hideMark/>
          </w:tcPr>
          <w:p w14:paraId="7744018E"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0,3</w:t>
            </w:r>
          </w:p>
        </w:tc>
        <w:tc>
          <w:tcPr>
            <w:tcW w:w="1985" w:type="dxa"/>
            <w:hideMark/>
          </w:tcPr>
          <w:p w14:paraId="06FCADEF"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0-3</w:t>
            </w:r>
          </w:p>
        </w:tc>
      </w:tr>
      <w:tr w:rsidR="00CF4502" w:rsidRPr="00CF4502" w14:paraId="30ED95F8" w14:textId="77777777" w:rsidTr="00443C08">
        <w:trPr>
          <w:cnfStyle w:val="000000100000" w:firstRow="0" w:lastRow="0" w:firstColumn="0" w:lastColumn="0" w:oddVBand="0" w:evenVBand="0" w:oddHBand="1" w:evenHBand="0" w:firstRowFirstColumn="0" w:firstRowLastColumn="0" w:lastRowFirstColumn="0" w:lastRowLastColumn="0"/>
          <w:trHeight w:val="292"/>
          <w:jc w:val="center"/>
        </w:trPr>
        <w:tc>
          <w:tcPr>
            <w:tcW w:w="4230" w:type="dxa"/>
            <w:tcBorders>
              <w:top w:val="none" w:sz="0" w:space="0" w:color="auto"/>
              <w:left w:val="none" w:sz="0" w:space="0" w:color="auto"/>
              <w:bottom w:val="none" w:sz="0" w:space="0" w:color="auto"/>
            </w:tcBorders>
            <w:hideMark/>
          </w:tcPr>
          <w:p w14:paraId="4A226802"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DFI flag</w:t>
            </w:r>
            <w:r w:rsidRPr="00CF4502">
              <w:rPr>
                <w:rFonts w:ascii="Microsoft Sans Serif" w:eastAsia="Times New Roman" w:hAnsi="Microsoft Sans Serif" w:cs="Microsoft Sans Serif"/>
                <w:color w:val="000000"/>
                <w:kern w:val="24"/>
              </w:rPr>
              <w:tab/>
            </w:r>
          </w:p>
        </w:tc>
        <w:tc>
          <w:tcPr>
            <w:tcW w:w="1615" w:type="dxa"/>
            <w:tcBorders>
              <w:top w:val="none" w:sz="0" w:space="0" w:color="auto"/>
              <w:bottom w:val="none" w:sz="0" w:space="0" w:color="auto"/>
            </w:tcBorders>
            <w:hideMark/>
          </w:tcPr>
          <w:p w14:paraId="24FCE62D"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0,1</w:t>
            </w:r>
          </w:p>
        </w:tc>
        <w:tc>
          <w:tcPr>
            <w:tcW w:w="1985" w:type="dxa"/>
            <w:tcBorders>
              <w:top w:val="none" w:sz="0" w:space="0" w:color="auto"/>
              <w:bottom w:val="none" w:sz="0" w:space="0" w:color="auto"/>
              <w:right w:val="none" w:sz="0" w:space="0" w:color="auto"/>
            </w:tcBorders>
            <w:hideMark/>
          </w:tcPr>
          <w:p w14:paraId="151710D6"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n/a</w:t>
            </w:r>
          </w:p>
        </w:tc>
      </w:tr>
      <w:tr w:rsidR="00CF4502" w:rsidRPr="00CF4502" w14:paraId="6E9D131B" w14:textId="77777777" w:rsidTr="00443C08">
        <w:trPr>
          <w:trHeight w:val="292"/>
          <w:jc w:val="center"/>
        </w:trPr>
        <w:tc>
          <w:tcPr>
            <w:tcW w:w="4230" w:type="dxa"/>
            <w:hideMark/>
          </w:tcPr>
          <w:p w14:paraId="259F15B9"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UL/SUL indicator</w:t>
            </w:r>
          </w:p>
        </w:tc>
        <w:tc>
          <w:tcPr>
            <w:tcW w:w="1615" w:type="dxa"/>
            <w:hideMark/>
          </w:tcPr>
          <w:p w14:paraId="631130BF"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0,1</w:t>
            </w:r>
          </w:p>
        </w:tc>
        <w:tc>
          <w:tcPr>
            <w:tcW w:w="1985" w:type="dxa"/>
            <w:hideMark/>
          </w:tcPr>
          <w:p w14:paraId="258807B9"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0,2</w:t>
            </w:r>
          </w:p>
        </w:tc>
      </w:tr>
      <w:tr w:rsidR="00CF4502" w:rsidRPr="00CF4502" w14:paraId="4575D6C5" w14:textId="77777777" w:rsidTr="00443C08">
        <w:trPr>
          <w:cnfStyle w:val="000000100000" w:firstRow="0" w:lastRow="0" w:firstColumn="0" w:lastColumn="0" w:oddVBand="0" w:evenVBand="0" w:oddHBand="1" w:evenHBand="0" w:firstRowFirstColumn="0" w:firstRowLastColumn="0" w:lastRowFirstColumn="0" w:lastRowLastColumn="0"/>
          <w:trHeight w:val="292"/>
          <w:jc w:val="center"/>
        </w:trPr>
        <w:tc>
          <w:tcPr>
            <w:tcW w:w="4230" w:type="dxa"/>
            <w:tcBorders>
              <w:top w:val="none" w:sz="0" w:space="0" w:color="auto"/>
              <w:left w:val="none" w:sz="0" w:space="0" w:color="auto"/>
              <w:bottom w:val="none" w:sz="0" w:space="0" w:color="auto"/>
            </w:tcBorders>
            <w:hideMark/>
          </w:tcPr>
          <w:p w14:paraId="1AF2D6EA"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BWP indicator</w:t>
            </w:r>
          </w:p>
        </w:tc>
        <w:tc>
          <w:tcPr>
            <w:tcW w:w="1615" w:type="dxa"/>
            <w:tcBorders>
              <w:top w:val="none" w:sz="0" w:space="0" w:color="auto"/>
              <w:bottom w:val="none" w:sz="0" w:space="0" w:color="auto"/>
            </w:tcBorders>
            <w:hideMark/>
          </w:tcPr>
          <w:p w14:paraId="712B9C42"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0-2</w:t>
            </w:r>
          </w:p>
        </w:tc>
        <w:tc>
          <w:tcPr>
            <w:tcW w:w="1985" w:type="dxa"/>
            <w:tcBorders>
              <w:top w:val="none" w:sz="0" w:space="0" w:color="auto"/>
              <w:bottom w:val="none" w:sz="0" w:space="0" w:color="auto"/>
              <w:right w:val="none" w:sz="0" w:space="0" w:color="auto"/>
            </w:tcBorders>
            <w:hideMark/>
          </w:tcPr>
          <w:p w14:paraId="3116743B"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0-2</w:t>
            </w:r>
          </w:p>
        </w:tc>
      </w:tr>
      <w:tr w:rsidR="00CF4502" w:rsidRPr="00CF4502" w14:paraId="1EA76A3B" w14:textId="77777777" w:rsidTr="00443C08">
        <w:trPr>
          <w:trHeight w:val="292"/>
          <w:jc w:val="center"/>
        </w:trPr>
        <w:tc>
          <w:tcPr>
            <w:tcW w:w="4230" w:type="dxa"/>
            <w:hideMark/>
          </w:tcPr>
          <w:p w14:paraId="54BD2D84"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Frequency-domain RA</w:t>
            </w:r>
          </w:p>
        </w:tc>
        <w:tc>
          <w:tcPr>
            <w:tcW w:w="1615" w:type="dxa"/>
            <w:hideMark/>
          </w:tcPr>
          <w:p w14:paraId="7887F4A5"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0-18</w:t>
            </w:r>
          </w:p>
        </w:tc>
        <w:tc>
          <w:tcPr>
            <w:tcW w:w="1985" w:type="dxa"/>
            <w:hideMark/>
          </w:tcPr>
          <w:p w14:paraId="12C15A07"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0-18</w:t>
            </w:r>
          </w:p>
        </w:tc>
      </w:tr>
      <w:tr w:rsidR="00CF4502" w:rsidRPr="00CF4502" w14:paraId="0FB0E968" w14:textId="77777777" w:rsidTr="00443C08">
        <w:trPr>
          <w:cnfStyle w:val="000000100000" w:firstRow="0" w:lastRow="0" w:firstColumn="0" w:lastColumn="0" w:oddVBand="0" w:evenVBand="0" w:oddHBand="1" w:evenHBand="0" w:firstRowFirstColumn="0" w:firstRowLastColumn="0" w:lastRowFirstColumn="0" w:lastRowLastColumn="0"/>
          <w:trHeight w:val="292"/>
          <w:jc w:val="center"/>
        </w:trPr>
        <w:tc>
          <w:tcPr>
            <w:tcW w:w="4230" w:type="dxa"/>
            <w:tcBorders>
              <w:top w:val="none" w:sz="0" w:space="0" w:color="auto"/>
              <w:left w:val="none" w:sz="0" w:space="0" w:color="auto"/>
              <w:bottom w:val="none" w:sz="0" w:space="0" w:color="auto"/>
            </w:tcBorders>
            <w:hideMark/>
          </w:tcPr>
          <w:p w14:paraId="17A308F1"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Time domain RA</w:t>
            </w:r>
          </w:p>
        </w:tc>
        <w:tc>
          <w:tcPr>
            <w:tcW w:w="1615" w:type="dxa"/>
            <w:tcBorders>
              <w:top w:val="none" w:sz="0" w:space="0" w:color="auto"/>
              <w:bottom w:val="none" w:sz="0" w:space="0" w:color="auto"/>
            </w:tcBorders>
            <w:hideMark/>
          </w:tcPr>
          <w:p w14:paraId="649ABF2B"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0-6</w:t>
            </w:r>
          </w:p>
        </w:tc>
        <w:tc>
          <w:tcPr>
            <w:tcW w:w="1985" w:type="dxa"/>
            <w:tcBorders>
              <w:top w:val="none" w:sz="0" w:space="0" w:color="auto"/>
              <w:bottom w:val="none" w:sz="0" w:space="0" w:color="auto"/>
              <w:right w:val="none" w:sz="0" w:space="0" w:color="auto"/>
            </w:tcBorders>
            <w:hideMark/>
          </w:tcPr>
          <w:p w14:paraId="1FA4C89D"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0-6</w:t>
            </w:r>
          </w:p>
        </w:tc>
      </w:tr>
      <w:tr w:rsidR="00CF4502" w:rsidRPr="00CF4502" w14:paraId="568D5698" w14:textId="77777777" w:rsidTr="00443C08">
        <w:trPr>
          <w:trHeight w:val="292"/>
          <w:jc w:val="center"/>
        </w:trPr>
        <w:tc>
          <w:tcPr>
            <w:tcW w:w="4230" w:type="dxa"/>
            <w:hideMark/>
          </w:tcPr>
          <w:p w14:paraId="10F7015E"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FH flag</w:t>
            </w:r>
          </w:p>
        </w:tc>
        <w:tc>
          <w:tcPr>
            <w:tcW w:w="1615" w:type="dxa"/>
            <w:hideMark/>
          </w:tcPr>
          <w:p w14:paraId="6EFC2AAB"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0,1</w:t>
            </w:r>
          </w:p>
        </w:tc>
        <w:tc>
          <w:tcPr>
            <w:tcW w:w="1985" w:type="dxa"/>
            <w:hideMark/>
          </w:tcPr>
          <w:p w14:paraId="5AFDD2D0"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0,1</w:t>
            </w:r>
          </w:p>
        </w:tc>
      </w:tr>
      <w:tr w:rsidR="00CF4502" w:rsidRPr="00CF4502" w14:paraId="69555636" w14:textId="77777777" w:rsidTr="00443C08">
        <w:trPr>
          <w:cnfStyle w:val="000000100000" w:firstRow="0" w:lastRow="0" w:firstColumn="0" w:lastColumn="0" w:oddVBand="0" w:evenVBand="0" w:oddHBand="1" w:evenHBand="0" w:firstRowFirstColumn="0" w:firstRowLastColumn="0" w:lastRowFirstColumn="0" w:lastRowLastColumn="0"/>
          <w:trHeight w:val="292"/>
          <w:jc w:val="center"/>
        </w:trPr>
        <w:tc>
          <w:tcPr>
            <w:tcW w:w="4230" w:type="dxa"/>
            <w:tcBorders>
              <w:top w:val="none" w:sz="0" w:space="0" w:color="auto"/>
              <w:left w:val="none" w:sz="0" w:space="0" w:color="auto"/>
              <w:bottom w:val="none" w:sz="0" w:space="0" w:color="auto"/>
            </w:tcBorders>
            <w:shd w:val="clear" w:color="auto" w:fill="E7E6E6" w:themeFill="background2"/>
            <w:hideMark/>
          </w:tcPr>
          <w:p w14:paraId="073FE7AE"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MCS for TB1</w:t>
            </w:r>
            <w:r w:rsidRPr="00CF4502">
              <w:rPr>
                <w:rFonts w:ascii="Microsoft Sans Serif" w:eastAsia="Times New Roman" w:hAnsi="Microsoft Sans Serif" w:cs="Microsoft Sans Serif"/>
                <w:color w:val="000000"/>
                <w:kern w:val="24"/>
              </w:rPr>
              <w:tab/>
            </w:r>
          </w:p>
        </w:tc>
        <w:tc>
          <w:tcPr>
            <w:tcW w:w="1615" w:type="dxa"/>
            <w:tcBorders>
              <w:top w:val="none" w:sz="0" w:space="0" w:color="auto"/>
              <w:bottom w:val="none" w:sz="0" w:space="0" w:color="auto"/>
            </w:tcBorders>
            <w:hideMark/>
          </w:tcPr>
          <w:p w14:paraId="39A7A540"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5</w:t>
            </w:r>
          </w:p>
        </w:tc>
        <w:tc>
          <w:tcPr>
            <w:tcW w:w="1985" w:type="dxa"/>
            <w:tcBorders>
              <w:top w:val="none" w:sz="0" w:space="0" w:color="auto"/>
              <w:bottom w:val="none" w:sz="0" w:space="0" w:color="auto"/>
              <w:right w:val="none" w:sz="0" w:space="0" w:color="auto"/>
            </w:tcBorders>
            <w:hideMark/>
          </w:tcPr>
          <w:p w14:paraId="6F7B5413"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5</w:t>
            </w:r>
          </w:p>
        </w:tc>
      </w:tr>
      <w:tr w:rsidR="00CF4502" w:rsidRPr="00CF4502" w14:paraId="51DA1912" w14:textId="77777777" w:rsidTr="00443C08">
        <w:trPr>
          <w:trHeight w:val="292"/>
          <w:jc w:val="center"/>
        </w:trPr>
        <w:tc>
          <w:tcPr>
            <w:tcW w:w="4230" w:type="dxa"/>
            <w:shd w:val="clear" w:color="auto" w:fill="E7E6E6" w:themeFill="background2"/>
            <w:hideMark/>
          </w:tcPr>
          <w:p w14:paraId="09D93275"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NDI for TB1</w:t>
            </w:r>
            <w:r w:rsidRPr="00CF4502">
              <w:rPr>
                <w:rFonts w:ascii="Microsoft Sans Serif" w:eastAsia="Times New Roman" w:hAnsi="Microsoft Sans Serif" w:cs="Microsoft Sans Serif"/>
                <w:color w:val="000000"/>
                <w:kern w:val="24"/>
              </w:rPr>
              <w:tab/>
            </w:r>
          </w:p>
        </w:tc>
        <w:tc>
          <w:tcPr>
            <w:tcW w:w="1615" w:type="dxa"/>
            <w:hideMark/>
          </w:tcPr>
          <w:p w14:paraId="6C716800"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1-8</w:t>
            </w:r>
          </w:p>
        </w:tc>
        <w:tc>
          <w:tcPr>
            <w:tcW w:w="1985" w:type="dxa"/>
            <w:hideMark/>
          </w:tcPr>
          <w:p w14:paraId="55AFBC5D"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1</w:t>
            </w:r>
          </w:p>
        </w:tc>
      </w:tr>
      <w:tr w:rsidR="00CF4502" w:rsidRPr="00CF4502" w14:paraId="66FA094B" w14:textId="77777777" w:rsidTr="00443C08">
        <w:trPr>
          <w:cnfStyle w:val="000000100000" w:firstRow="0" w:lastRow="0" w:firstColumn="0" w:lastColumn="0" w:oddVBand="0" w:evenVBand="0" w:oddHBand="1" w:evenHBand="0" w:firstRowFirstColumn="0" w:firstRowLastColumn="0" w:lastRowFirstColumn="0" w:lastRowLastColumn="0"/>
          <w:trHeight w:val="292"/>
          <w:jc w:val="center"/>
        </w:trPr>
        <w:tc>
          <w:tcPr>
            <w:tcW w:w="4230" w:type="dxa"/>
            <w:tcBorders>
              <w:top w:val="none" w:sz="0" w:space="0" w:color="auto"/>
              <w:left w:val="none" w:sz="0" w:space="0" w:color="auto"/>
              <w:bottom w:val="none" w:sz="0" w:space="0" w:color="auto"/>
            </w:tcBorders>
            <w:shd w:val="clear" w:color="auto" w:fill="E7E6E6" w:themeFill="background2"/>
            <w:hideMark/>
          </w:tcPr>
          <w:p w14:paraId="3700A6D9"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lastRenderedPageBreak/>
              <w:t>RV for TB1</w:t>
            </w:r>
            <w:r w:rsidRPr="00CF4502">
              <w:rPr>
                <w:rFonts w:ascii="Microsoft Sans Serif" w:eastAsia="Times New Roman" w:hAnsi="Microsoft Sans Serif" w:cs="Microsoft Sans Serif"/>
                <w:color w:val="000000"/>
                <w:kern w:val="24"/>
              </w:rPr>
              <w:tab/>
            </w:r>
          </w:p>
        </w:tc>
        <w:tc>
          <w:tcPr>
            <w:tcW w:w="1615" w:type="dxa"/>
            <w:tcBorders>
              <w:top w:val="none" w:sz="0" w:space="0" w:color="auto"/>
              <w:bottom w:val="none" w:sz="0" w:space="0" w:color="auto"/>
            </w:tcBorders>
            <w:hideMark/>
          </w:tcPr>
          <w:p w14:paraId="2F0DAE78"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2-8</w:t>
            </w:r>
          </w:p>
        </w:tc>
        <w:tc>
          <w:tcPr>
            <w:tcW w:w="1985" w:type="dxa"/>
            <w:tcBorders>
              <w:top w:val="none" w:sz="0" w:space="0" w:color="auto"/>
              <w:bottom w:val="none" w:sz="0" w:space="0" w:color="auto"/>
              <w:right w:val="none" w:sz="0" w:space="0" w:color="auto"/>
            </w:tcBorders>
            <w:hideMark/>
          </w:tcPr>
          <w:p w14:paraId="3AEB110E"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0-2</w:t>
            </w:r>
          </w:p>
        </w:tc>
      </w:tr>
      <w:tr w:rsidR="00CF4502" w:rsidRPr="00CF4502" w14:paraId="2FC2A8C0" w14:textId="77777777" w:rsidTr="00443C08">
        <w:trPr>
          <w:trHeight w:val="292"/>
          <w:jc w:val="center"/>
        </w:trPr>
        <w:tc>
          <w:tcPr>
            <w:tcW w:w="4230" w:type="dxa"/>
            <w:shd w:val="clear" w:color="auto" w:fill="E7E6E6" w:themeFill="background2"/>
            <w:hideMark/>
          </w:tcPr>
          <w:p w14:paraId="21437FD4"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HARQ process number</w:t>
            </w:r>
          </w:p>
        </w:tc>
        <w:tc>
          <w:tcPr>
            <w:tcW w:w="1615" w:type="dxa"/>
            <w:hideMark/>
          </w:tcPr>
          <w:p w14:paraId="358BABFA"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4</w:t>
            </w:r>
          </w:p>
        </w:tc>
        <w:tc>
          <w:tcPr>
            <w:tcW w:w="1985" w:type="dxa"/>
            <w:hideMark/>
          </w:tcPr>
          <w:p w14:paraId="4A5165FE" w14:textId="77777777" w:rsidR="00CF4502" w:rsidRPr="00CF4502" w:rsidRDefault="00CF4502" w:rsidP="00CF4502">
            <w:pPr>
              <w:overflowPunct/>
              <w:autoSpaceDE/>
              <w:autoSpaceDN/>
              <w:adjustRightInd/>
              <w:spacing w:after="0"/>
              <w:textAlignment w:val="auto"/>
              <w:rPr>
                <w:rFonts w:ascii="Arial" w:eastAsia="Times New Roman" w:hAnsi="Arial" w:cs="Arial"/>
                <w:sz w:val="36"/>
                <w:szCs w:val="36"/>
              </w:rPr>
            </w:pPr>
            <w:r w:rsidRPr="00CF4502">
              <w:rPr>
                <w:rFonts w:ascii="Microsoft Sans Serif" w:eastAsia="Times New Roman" w:hAnsi="Microsoft Sans Serif" w:cs="Microsoft Sans Serif"/>
                <w:color w:val="000000"/>
                <w:kern w:val="24"/>
              </w:rPr>
              <w:t>0-4</w:t>
            </w:r>
          </w:p>
        </w:tc>
      </w:tr>
      <w:tr w:rsidR="00EC126D" w:rsidRPr="00CF4502" w14:paraId="04113957" w14:textId="77777777" w:rsidTr="00443C08">
        <w:trPr>
          <w:cnfStyle w:val="000000100000" w:firstRow="0" w:lastRow="0" w:firstColumn="0" w:lastColumn="0" w:oddVBand="0" w:evenVBand="0" w:oddHBand="1" w:evenHBand="0" w:firstRowFirstColumn="0" w:firstRowLastColumn="0" w:lastRowFirstColumn="0" w:lastRowLastColumn="0"/>
          <w:trHeight w:val="292"/>
          <w:jc w:val="center"/>
        </w:trPr>
        <w:tc>
          <w:tcPr>
            <w:tcW w:w="4230" w:type="dxa"/>
            <w:tcBorders>
              <w:top w:val="none" w:sz="0" w:space="0" w:color="auto"/>
              <w:left w:val="none" w:sz="0" w:space="0" w:color="auto"/>
              <w:bottom w:val="none" w:sz="0" w:space="0" w:color="auto"/>
            </w:tcBorders>
            <w:shd w:val="clear" w:color="auto" w:fill="E7E6E6" w:themeFill="background2"/>
          </w:tcPr>
          <w:p w14:paraId="76CB276A" w14:textId="1DAE3966" w:rsidR="00EC126D" w:rsidRPr="00EC126D"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r w:rsidRPr="00EC126D">
              <w:rPr>
                <w:rFonts w:ascii="Microsoft Sans Serif" w:hAnsi="Microsoft Sans Serif" w:cs="Microsoft Sans Serif"/>
                <w:kern w:val="24"/>
              </w:rPr>
              <w:t>1</w:t>
            </w:r>
            <w:proofErr w:type="spellStart"/>
            <w:r w:rsidRPr="00EC126D">
              <w:rPr>
                <w:rFonts w:ascii="Microsoft Sans Serif" w:hAnsi="Microsoft Sans Serif" w:cs="Microsoft Sans Serif"/>
                <w:kern w:val="24"/>
                <w:position w:val="6"/>
                <w:vertAlign w:val="superscript"/>
              </w:rPr>
              <w:t>st</w:t>
            </w:r>
            <w:proofErr w:type="spellEnd"/>
            <w:r w:rsidRPr="00EC126D">
              <w:rPr>
                <w:rFonts w:ascii="Microsoft Sans Serif" w:hAnsi="Microsoft Sans Serif" w:cs="Microsoft Sans Serif"/>
                <w:kern w:val="24"/>
              </w:rPr>
              <w:t xml:space="preserve"> DAI</w:t>
            </w:r>
            <w:r w:rsidRPr="00EC126D">
              <w:rPr>
                <w:rFonts w:ascii="Microsoft Sans Serif" w:hAnsi="Microsoft Sans Serif" w:cs="Microsoft Sans Serif"/>
                <w:kern w:val="24"/>
              </w:rPr>
              <w:tab/>
            </w:r>
          </w:p>
        </w:tc>
        <w:tc>
          <w:tcPr>
            <w:tcW w:w="1615" w:type="dxa"/>
            <w:tcBorders>
              <w:top w:val="none" w:sz="0" w:space="0" w:color="auto"/>
              <w:bottom w:val="none" w:sz="0" w:space="0" w:color="auto"/>
            </w:tcBorders>
          </w:tcPr>
          <w:p w14:paraId="6AB3F1E9" w14:textId="58FE5354" w:rsidR="00EC126D" w:rsidRPr="00EC126D"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r w:rsidRPr="00EC126D">
              <w:rPr>
                <w:rFonts w:ascii="Microsoft Sans Serif" w:hAnsi="Microsoft Sans Serif" w:cs="Microsoft Sans Serif"/>
                <w:kern w:val="24"/>
              </w:rPr>
              <w:t>1,2,4</w:t>
            </w:r>
          </w:p>
        </w:tc>
        <w:tc>
          <w:tcPr>
            <w:tcW w:w="1985" w:type="dxa"/>
            <w:tcBorders>
              <w:top w:val="none" w:sz="0" w:space="0" w:color="auto"/>
              <w:bottom w:val="none" w:sz="0" w:space="0" w:color="auto"/>
              <w:right w:val="none" w:sz="0" w:space="0" w:color="auto"/>
            </w:tcBorders>
          </w:tcPr>
          <w:p w14:paraId="145460C6" w14:textId="1364FF9F" w:rsidR="00EC126D" w:rsidRPr="00EC126D"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r w:rsidRPr="00EC126D">
              <w:rPr>
                <w:rFonts w:ascii="Microsoft Sans Serif" w:hAnsi="Microsoft Sans Serif" w:cs="Microsoft Sans Serif"/>
                <w:kern w:val="24"/>
              </w:rPr>
              <w:t>0,1,2,4</w:t>
            </w:r>
          </w:p>
        </w:tc>
      </w:tr>
      <w:tr w:rsidR="00EC126D" w:rsidRPr="00CF4502" w14:paraId="6E0B47B1" w14:textId="77777777" w:rsidTr="00443C08">
        <w:trPr>
          <w:trHeight w:val="292"/>
          <w:jc w:val="center"/>
        </w:trPr>
        <w:tc>
          <w:tcPr>
            <w:tcW w:w="4230" w:type="dxa"/>
          </w:tcPr>
          <w:p w14:paraId="4A6759CC" w14:textId="24AF2B37"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2</w:t>
            </w:r>
            <w:proofErr w:type="spellStart"/>
            <w:r>
              <w:rPr>
                <w:rFonts w:ascii="Microsoft Sans Serif" w:hAnsi="Microsoft Sans Serif" w:cs="Microsoft Sans Serif"/>
                <w:color w:val="000000" w:themeColor="text1"/>
                <w:kern w:val="24"/>
                <w:position w:val="6"/>
                <w:vertAlign w:val="superscript"/>
              </w:rPr>
              <w:t>nd</w:t>
            </w:r>
            <w:proofErr w:type="spellEnd"/>
            <w:r>
              <w:rPr>
                <w:rFonts w:ascii="Microsoft Sans Serif" w:hAnsi="Microsoft Sans Serif" w:cs="Microsoft Sans Serif"/>
                <w:color w:val="000000" w:themeColor="text1"/>
                <w:kern w:val="24"/>
              </w:rPr>
              <w:t xml:space="preserve"> DAI</w:t>
            </w:r>
            <w:r>
              <w:rPr>
                <w:rFonts w:ascii="Microsoft Sans Serif" w:hAnsi="Microsoft Sans Serif" w:cs="Microsoft Sans Serif"/>
                <w:color w:val="000000" w:themeColor="text1"/>
                <w:kern w:val="24"/>
              </w:rPr>
              <w:tab/>
            </w:r>
          </w:p>
        </w:tc>
        <w:tc>
          <w:tcPr>
            <w:tcW w:w="1615" w:type="dxa"/>
          </w:tcPr>
          <w:p w14:paraId="79ECBEEC" w14:textId="6F199626"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0,2,4</w:t>
            </w:r>
          </w:p>
        </w:tc>
        <w:tc>
          <w:tcPr>
            <w:tcW w:w="1985" w:type="dxa"/>
          </w:tcPr>
          <w:p w14:paraId="0A655F72" w14:textId="43A22059"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n/a</w:t>
            </w:r>
          </w:p>
        </w:tc>
      </w:tr>
      <w:tr w:rsidR="00EC126D" w:rsidRPr="00CF4502" w14:paraId="78A7753A" w14:textId="77777777" w:rsidTr="00443C08">
        <w:trPr>
          <w:cnfStyle w:val="000000100000" w:firstRow="0" w:lastRow="0" w:firstColumn="0" w:lastColumn="0" w:oddVBand="0" w:evenVBand="0" w:oddHBand="1" w:evenHBand="0" w:firstRowFirstColumn="0" w:firstRowLastColumn="0" w:lastRowFirstColumn="0" w:lastRowLastColumn="0"/>
          <w:trHeight w:val="292"/>
          <w:jc w:val="center"/>
        </w:trPr>
        <w:tc>
          <w:tcPr>
            <w:tcW w:w="4230" w:type="dxa"/>
            <w:tcBorders>
              <w:top w:val="none" w:sz="0" w:space="0" w:color="auto"/>
              <w:left w:val="none" w:sz="0" w:space="0" w:color="auto"/>
              <w:bottom w:val="none" w:sz="0" w:space="0" w:color="auto"/>
            </w:tcBorders>
            <w:shd w:val="clear" w:color="auto" w:fill="E7E6E6" w:themeFill="background2"/>
          </w:tcPr>
          <w:p w14:paraId="3AF3B6F5" w14:textId="3DBFC994"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TPC command for PUSCH</w:t>
            </w:r>
          </w:p>
        </w:tc>
        <w:tc>
          <w:tcPr>
            <w:tcW w:w="1615" w:type="dxa"/>
            <w:tcBorders>
              <w:top w:val="none" w:sz="0" w:space="0" w:color="auto"/>
              <w:bottom w:val="none" w:sz="0" w:space="0" w:color="auto"/>
            </w:tcBorders>
          </w:tcPr>
          <w:p w14:paraId="32BEA4BB" w14:textId="01A5050B"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2</w:t>
            </w:r>
          </w:p>
        </w:tc>
        <w:tc>
          <w:tcPr>
            <w:tcW w:w="1985" w:type="dxa"/>
            <w:tcBorders>
              <w:top w:val="none" w:sz="0" w:space="0" w:color="auto"/>
              <w:bottom w:val="none" w:sz="0" w:space="0" w:color="auto"/>
              <w:right w:val="none" w:sz="0" w:space="0" w:color="auto"/>
            </w:tcBorders>
          </w:tcPr>
          <w:p w14:paraId="56C25799" w14:textId="32BF150B"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2</w:t>
            </w:r>
          </w:p>
        </w:tc>
      </w:tr>
      <w:tr w:rsidR="00EC126D" w:rsidRPr="00CF4502" w14:paraId="49CF62DF" w14:textId="77777777" w:rsidTr="00443C08">
        <w:trPr>
          <w:trHeight w:val="292"/>
          <w:jc w:val="center"/>
        </w:trPr>
        <w:tc>
          <w:tcPr>
            <w:tcW w:w="4230" w:type="dxa"/>
            <w:shd w:val="clear" w:color="auto" w:fill="E7E6E6" w:themeFill="background2"/>
          </w:tcPr>
          <w:p w14:paraId="0B0EB062" w14:textId="67971A9D"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SRS resource indicator</w:t>
            </w:r>
          </w:p>
        </w:tc>
        <w:tc>
          <w:tcPr>
            <w:tcW w:w="1615" w:type="dxa"/>
          </w:tcPr>
          <w:p w14:paraId="4D914CB5" w14:textId="2AE4F9A7"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1-4</w:t>
            </w:r>
          </w:p>
        </w:tc>
        <w:tc>
          <w:tcPr>
            <w:tcW w:w="1985" w:type="dxa"/>
          </w:tcPr>
          <w:p w14:paraId="5A38A2EE" w14:textId="2D4A3A29"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0-4</w:t>
            </w:r>
          </w:p>
        </w:tc>
      </w:tr>
      <w:tr w:rsidR="00EC126D" w:rsidRPr="00CF4502" w14:paraId="4448E108" w14:textId="77777777" w:rsidTr="00443C08">
        <w:trPr>
          <w:cnfStyle w:val="000000100000" w:firstRow="0" w:lastRow="0" w:firstColumn="0" w:lastColumn="0" w:oddVBand="0" w:evenVBand="0" w:oddHBand="1" w:evenHBand="0" w:firstRowFirstColumn="0" w:firstRowLastColumn="0" w:lastRowFirstColumn="0" w:lastRowLastColumn="0"/>
          <w:trHeight w:val="292"/>
          <w:jc w:val="center"/>
        </w:trPr>
        <w:tc>
          <w:tcPr>
            <w:tcW w:w="4230" w:type="dxa"/>
            <w:tcBorders>
              <w:top w:val="none" w:sz="0" w:space="0" w:color="auto"/>
              <w:left w:val="none" w:sz="0" w:space="0" w:color="auto"/>
              <w:bottom w:val="none" w:sz="0" w:space="0" w:color="auto"/>
            </w:tcBorders>
          </w:tcPr>
          <w:p w14:paraId="0E049813" w14:textId="13A5FD1B"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Precoding info and no. layers</w:t>
            </w:r>
          </w:p>
        </w:tc>
        <w:tc>
          <w:tcPr>
            <w:tcW w:w="1615" w:type="dxa"/>
            <w:tcBorders>
              <w:top w:val="none" w:sz="0" w:space="0" w:color="auto"/>
              <w:bottom w:val="none" w:sz="0" w:space="0" w:color="auto"/>
            </w:tcBorders>
          </w:tcPr>
          <w:p w14:paraId="614ABF95" w14:textId="61EBAFDA"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0-6</w:t>
            </w:r>
          </w:p>
        </w:tc>
        <w:tc>
          <w:tcPr>
            <w:tcW w:w="1985" w:type="dxa"/>
            <w:tcBorders>
              <w:top w:val="none" w:sz="0" w:space="0" w:color="auto"/>
              <w:bottom w:val="none" w:sz="0" w:space="0" w:color="auto"/>
              <w:right w:val="none" w:sz="0" w:space="0" w:color="auto"/>
            </w:tcBorders>
          </w:tcPr>
          <w:p w14:paraId="0BA49731" w14:textId="29C61D22"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0-6</w:t>
            </w:r>
          </w:p>
        </w:tc>
      </w:tr>
      <w:tr w:rsidR="00EC126D" w:rsidRPr="00CF4502" w14:paraId="6F31B19C" w14:textId="77777777" w:rsidTr="00443C08">
        <w:trPr>
          <w:trHeight w:val="292"/>
          <w:jc w:val="center"/>
        </w:trPr>
        <w:tc>
          <w:tcPr>
            <w:tcW w:w="4230" w:type="dxa"/>
            <w:shd w:val="clear" w:color="auto" w:fill="E7E6E6" w:themeFill="background2"/>
          </w:tcPr>
          <w:p w14:paraId="78E3FBD4" w14:textId="30585A26"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Antenna port(s)</w:t>
            </w:r>
          </w:p>
        </w:tc>
        <w:tc>
          <w:tcPr>
            <w:tcW w:w="1615" w:type="dxa"/>
          </w:tcPr>
          <w:p w14:paraId="5D40FD48" w14:textId="48873181"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2-5</w:t>
            </w:r>
          </w:p>
        </w:tc>
        <w:tc>
          <w:tcPr>
            <w:tcW w:w="1985" w:type="dxa"/>
          </w:tcPr>
          <w:p w14:paraId="2141AA5F" w14:textId="05830991"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0, 2-5</w:t>
            </w:r>
          </w:p>
        </w:tc>
      </w:tr>
      <w:tr w:rsidR="00EC126D" w:rsidRPr="00CF4502" w14:paraId="7154DC75" w14:textId="77777777" w:rsidTr="00443C08">
        <w:trPr>
          <w:cnfStyle w:val="000000100000" w:firstRow="0" w:lastRow="0" w:firstColumn="0" w:lastColumn="0" w:oddVBand="0" w:evenVBand="0" w:oddHBand="1" w:evenHBand="0" w:firstRowFirstColumn="0" w:firstRowLastColumn="0" w:lastRowFirstColumn="0" w:lastRowLastColumn="0"/>
          <w:trHeight w:val="292"/>
          <w:jc w:val="center"/>
        </w:trPr>
        <w:tc>
          <w:tcPr>
            <w:tcW w:w="4230" w:type="dxa"/>
            <w:tcBorders>
              <w:top w:val="none" w:sz="0" w:space="0" w:color="auto"/>
              <w:left w:val="none" w:sz="0" w:space="0" w:color="auto"/>
              <w:bottom w:val="none" w:sz="0" w:space="0" w:color="auto"/>
            </w:tcBorders>
          </w:tcPr>
          <w:p w14:paraId="5BFA3BFB" w14:textId="0F12C224"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SRS request</w:t>
            </w:r>
          </w:p>
        </w:tc>
        <w:tc>
          <w:tcPr>
            <w:tcW w:w="1615" w:type="dxa"/>
            <w:tcBorders>
              <w:top w:val="none" w:sz="0" w:space="0" w:color="auto"/>
              <w:bottom w:val="none" w:sz="0" w:space="0" w:color="auto"/>
            </w:tcBorders>
          </w:tcPr>
          <w:p w14:paraId="29DC0652" w14:textId="5DAE96F9"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2,3</w:t>
            </w:r>
          </w:p>
        </w:tc>
        <w:tc>
          <w:tcPr>
            <w:tcW w:w="1985" w:type="dxa"/>
            <w:tcBorders>
              <w:top w:val="none" w:sz="0" w:space="0" w:color="auto"/>
              <w:bottom w:val="none" w:sz="0" w:space="0" w:color="auto"/>
              <w:right w:val="none" w:sz="0" w:space="0" w:color="auto"/>
            </w:tcBorders>
          </w:tcPr>
          <w:p w14:paraId="78EB2E1C" w14:textId="0DE2BBA2"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0-3</w:t>
            </w:r>
          </w:p>
        </w:tc>
      </w:tr>
      <w:tr w:rsidR="00EC126D" w:rsidRPr="00CF4502" w14:paraId="1346B96B" w14:textId="77777777" w:rsidTr="00443C08">
        <w:trPr>
          <w:trHeight w:val="292"/>
          <w:jc w:val="center"/>
        </w:trPr>
        <w:tc>
          <w:tcPr>
            <w:tcW w:w="4230" w:type="dxa"/>
          </w:tcPr>
          <w:p w14:paraId="5C854B4B" w14:textId="4E44DBEA"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CSI request</w:t>
            </w:r>
            <w:r>
              <w:rPr>
                <w:rFonts w:ascii="Microsoft Sans Serif" w:hAnsi="Microsoft Sans Serif" w:cs="Microsoft Sans Serif"/>
                <w:color w:val="000000" w:themeColor="text1"/>
                <w:kern w:val="24"/>
              </w:rPr>
              <w:tab/>
            </w:r>
          </w:p>
        </w:tc>
        <w:tc>
          <w:tcPr>
            <w:tcW w:w="1615" w:type="dxa"/>
          </w:tcPr>
          <w:p w14:paraId="00A657F6" w14:textId="42B58456"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0-6</w:t>
            </w:r>
          </w:p>
        </w:tc>
        <w:tc>
          <w:tcPr>
            <w:tcW w:w="1985" w:type="dxa"/>
          </w:tcPr>
          <w:p w14:paraId="0889386F" w14:textId="48A2B966"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0-6</w:t>
            </w:r>
          </w:p>
        </w:tc>
      </w:tr>
      <w:tr w:rsidR="00EC126D" w:rsidRPr="00CF4502" w14:paraId="022A6812" w14:textId="77777777" w:rsidTr="00443C08">
        <w:trPr>
          <w:cnfStyle w:val="000000100000" w:firstRow="0" w:lastRow="0" w:firstColumn="0" w:lastColumn="0" w:oddVBand="0" w:evenVBand="0" w:oddHBand="1" w:evenHBand="0" w:firstRowFirstColumn="0" w:firstRowLastColumn="0" w:lastRowFirstColumn="0" w:lastRowLastColumn="0"/>
          <w:trHeight w:val="292"/>
          <w:jc w:val="center"/>
        </w:trPr>
        <w:tc>
          <w:tcPr>
            <w:tcW w:w="4230" w:type="dxa"/>
            <w:tcBorders>
              <w:top w:val="none" w:sz="0" w:space="0" w:color="auto"/>
              <w:left w:val="none" w:sz="0" w:space="0" w:color="auto"/>
              <w:bottom w:val="none" w:sz="0" w:space="0" w:color="auto"/>
            </w:tcBorders>
          </w:tcPr>
          <w:p w14:paraId="62BA2B61" w14:textId="25AF55F3"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CBGTI</w:t>
            </w:r>
            <w:r>
              <w:rPr>
                <w:rFonts w:ascii="Microsoft Sans Serif" w:hAnsi="Microsoft Sans Serif" w:cs="Microsoft Sans Serif"/>
                <w:color w:val="000000" w:themeColor="text1"/>
                <w:kern w:val="24"/>
              </w:rPr>
              <w:tab/>
            </w:r>
          </w:p>
        </w:tc>
        <w:tc>
          <w:tcPr>
            <w:tcW w:w="1615" w:type="dxa"/>
            <w:tcBorders>
              <w:top w:val="none" w:sz="0" w:space="0" w:color="auto"/>
              <w:bottom w:val="none" w:sz="0" w:space="0" w:color="auto"/>
            </w:tcBorders>
          </w:tcPr>
          <w:p w14:paraId="1B1F0D65" w14:textId="5281013A"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0,2,4,6,8</w:t>
            </w:r>
          </w:p>
        </w:tc>
        <w:tc>
          <w:tcPr>
            <w:tcW w:w="1985" w:type="dxa"/>
            <w:tcBorders>
              <w:top w:val="none" w:sz="0" w:space="0" w:color="auto"/>
              <w:bottom w:val="none" w:sz="0" w:space="0" w:color="auto"/>
              <w:right w:val="none" w:sz="0" w:space="0" w:color="auto"/>
            </w:tcBorders>
          </w:tcPr>
          <w:p w14:paraId="1151976A" w14:textId="3A18DF85"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n/a</w:t>
            </w:r>
          </w:p>
        </w:tc>
      </w:tr>
      <w:tr w:rsidR="00EC126D" w:rsidRPr="00CF4502" w14:paraId="77288466" w14:textId="77777777" w:rsidTr="00443C08">
        <w:trPr>
          <w:trHeight w:val="292"/>
          <w:jc w:val="center"/>
        </w:trPr>
        <w:tc>
          <w:tcPr>
            <w:tcW w:w="4230" w:type="dxa"/>
          </w:tcPr>
          <w:p w14:paraId="249E4BD2" w14:textId="6743B5CC"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PTRS-DMRS association</w:t>
            </w:r>
          </w:p>
        </w:tc>
        <w:tc>
          <w:tcPr>
            <w:tcW w:w="1615" w:type="dxa"/>
          </w:tcPr>
          <w:p w14:paraId="67CF80F1" w14:textId="2BA25410"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0,2</w:t>
            </w:r>
          </w:p>
        </w:tc>
        <w:tc>
          <w:tcPr>
            <w:tcW w:w="1985" w:type="dxa"/>
          </w:tcPr>
          <w:p w14:paraId="1E928C99" w14:textId="0D7FB472"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0,2</w:t>
            </w:r>
          </w:p>
        </w:tc>
      </w:tr>
      <w:tr w:rsidR="00EC126D" w:rsidRPr="00CF4502" w14:paraId="495A432D" w14:textId="77777777" w:rsidTr="00443C08">
        <w:trPr>
          <w:cnfStyle w:val="000000100000" w:firstRow="0" w:lastRow="0" w:firstColumn="0" w:lastColumn="0" w:oddVBand="0" w:evenVBand="0" w:oddHBand="1" w:evenHBand="0" w:firstRowFirstColumn="0" w:firstRowLastColumn="0" w:lastRowFirstColumn="0" w:lastRowLastColumn="0"/>
          <w:trHeight w:val="292"/>
          <w:jc w:val="center"/>
        </w:trPr>
        <w:tc>
          <w:tcPr>
            <w:tcW w:w="4230" w:type="dxa"/>
            <w:tcBorders>
              <w:top w:val="none" w:sz="0" w:space="0" w:color="auto"/>
              <w:left w:val="none" w:sz="0" w:space="0" w:color="auto"/>
              <w:bottom w:val="none" w:sz="0" w:space="0" w:color="auto"/>
            </w:tcBorders>
          </w:tcPr>
          <w:p w14:paraId="4DA5E31B" w14:textId="773A2997"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Beta-offset indicator</w:t>
            </w:r>
          </w:p>
        </w:tc>
        <w:tc>
          <w:tcPr>
            <w:tcW w:w="1615" w:type="dxa"/>
            <w:tcBorders>
              <w:top w:val="none" w:sz="0" w:space="0" w:color="auto"/>
              <w:bottom w:val="none" w:sz="0" w:space="0" w:color="auto"/>
            </w:tcBorders>
          </w:tcPr>
          <w:p w14:paraId="70065CB8" w14:textId="0D5A7E32"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0,2</w:t>
            </w:r>
          </w:p>
        </w:tc>
        <w:tc>
          <w:tcPr>
            <w:tcW w:w="1985" w:type="dxa"/>
            <w:tcBorders>
              <w:top w:val="none" w:sz="0" w:space="0" w:color="auto"/>
              <w:bottom w:val="none" w:sz="0" w:space="0" w:color="auto"/>
              <w:right w:val="none" w:sz="0" w:space="0" w:color="auto"/>
            </w:tcBorders>
          </w:tcPr>
          <w:p w14:paraId="3F1FFDD9" w14:textId="63A7ECD9"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0-2</w:t>
            </w:r>
          </w:p>
        </w:tc>
      </w:tr>
      <w:tr w:rsidR="00EC126D" w:rsidRPr="00CF4502" w14:paraId="04C99B35" w14:textId="77777777" w:rsidTr="00443C08">
        <w:trPr>
          <w:trHeight w:val="292"/>
          <w:jc w:val="center"/>
        </w:trPr>
        <w:tc>
          <w:tcPr>
            <w:tcW w:w="4230" w:type="dxa"/>
          </w:tcPr>
          <w:p w14:paraId="33AC8BFB" w14:textId="3C3632E0"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 xml:space="preserve">DMRS seq </w:t>
            </w:r>
            <w:proofErr w:type="spellStart"/>
            <w:r>
              <w:rPr>
                <w:rFonts w:ascii="Microsoft Sans Serif" w:hAnsi="Microsoft Sans Serif" w:cs="Microsoft Sans Serif"/>
                <w:color w:val="000000" w:themeColor="text1"/>
                <w:kern w:val="24"/>
              </w:rPr>
              <w:t>init</w:t>
            </w:r>
            <w:proofErr w:type="spellEnd"/>
            <w:r>
              <w:rPr>
                <w:rFonts w:ascii="Microsoft Sans Serif" w:hAnsi="Microsoft Sans Serif" w:cs="Microsoft Sans Serif"/>
                <w:color w:val="000000" w:themeColor="text1"/>
                <w:kern w:val="24"/>
              </w:rPr>
              <w:tab/>
            </w:r>
          </w:p>
        </w:tc>
        <w:tc>
          <w:tcPr>
            <w:tcW w:w="1615" w:type="dxa"/>
          </w:tcPr>
          <w:p w14:paraId="7D82F0D9" w14:textId="064A8063"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0,1</w:t>
            </w:r>
          </w:p>
        </w:tc>
        <w:tc>
          <w:tcPr>
            <w:tcW w:w="1985" w:type="dxa"/>
          </w:tcPr>
          <w:p w14:paraId="235EBEC7" w14:textId="732C149A"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0,1</w:t>
            </w:r>
          </w:p>
        </w:tc>
      </w:tr>
      <w:tr w:rsidR="00EC126D" w:rsidRPr="00CF4502" w14:paraId="34FDFF9E" w14:textId="77777777" w:rsidTr="00443C08">
        <w:trPr>
          <w:cnfStyle w:val="000000100000" w:firstRow="0" w:lastRow="0" w:firstColumn="0" w:lastColumn="0" w:oddVBand="0" w:evenVBand="0" w:oddHBand="1" w:evenHBand="0" w:firstRowFirstColumn="0" w:firstRowLastColumn="0" w:lastRowFirstColumn="0" w:lastRowLastColumn="0"/>
          <w:trHeight w:val="292"/>
          <w:jc w:val="center"/>
        </w:trPr>
        <w:tc>
          <w:tcPr>
            <w:tcW w:w="4230" w:type="dxa"/>
            <w:tcBorders>
              <w:top w:val="none" w:sz="0" w:space="0" w:color="auto"/>
              <w:left w:val="none" w:sz="0" w:space="0" w:color="auto"/>
              <w:bottom w:val="none" w:sz="0" w:space="0" w:color="auto"/>
            </w:tcBorders>
          </w:tcPr>
          <w:p w14:paraId="48A8FB8B" w14:textId="7D1F5273"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UL-SCH indicator</w:t>
            </w:r>
          </w:p>
        </w:tc>
        <w:tc>
          <w:tcPr>
            <w:tcW w:w="1615" w:type="dxa"/>
            <w:tcBorders>
              <w:top w:val="none" w:sz="0" w:space="0" w:color="auto"/>
              <w:bottom w:val="none" w:sz="0" w:space="0" w:color="auto"/>
            </w:tcBorders>
          </w:tcPr>
          <w:p w14:paraId="15C6DD30" w14:textId="35AB0562"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0,1</w:t>
            </w:r>
          </w:p>
        </w:tc>
        <w:tc>
          <w:tcPr>
            <w:tcW w:w="1985" w:type="dxa"/>
            <w:tcBorders>
              <w:top w:val="none" w:sz="0" w:space="0" w:color="auto"/>
              <w:bottom w:val="none" w:sz="0" w:space="0" w:color="auto"/>
              <w:right w:val="none" w:sz="0" w:space="0" w:color="auto"/>
            </w:tcBorders>
          </w:tcPr>
          <w:p w14:paraId="09203E2D" w14:textId="7CFA40F6" w:rsidR="00EC126D" w:rsidRPr="00CF4502" w:rsidRDefault="00EC126D" w:rsidP="00EC126D">
            <w:pPr>
              <w:overflowPunct/>
              <w:autoSpaceDE/>
              <w:autoSpaceDN/>
              <w:adjustRightInd/>
              <w:spacing w:after="0"/>
              <w:textAlignment w:val="auto"/>
              <w:rPr>
                <w:rFonts w:ascii="Microsoft Sans Serif" w:eastAsia="Times New Roman" w:hAnsi="Microsoft Sans Serif" w:cs="Microsoft Sans Serif"/>
                <w:color w:val="000000"/>
                <w:kern w:val="24"/>
              </w:rPr>
            </w:pPr>
            <w:r>
              <w:rPr>
                <w:rFonts w:ascii="Microsoft Sans Serif" w:hAnsi="Microsoft Sans Serif" w:cs="Microsoft Sans Serif"/>
                <w:color w:val="000000" w:themeColor="text1"/>
                <w:kern w:val="24"/>
              </w:rPr>
              <w:t>0,1</w:t>
            </w:r>
          </w:p>
        </w:tc>
      </w:tr>
      <w:tr w:rsidR="00EC126D" w:rsidRPr="00CF4502" w14:paraId="45239E75" w14:textId="77777777" w:rsidTr="00443C08">
        <w:trPr>
          <w:trHeight w:val="292"/>
          <w:jc w:val="center"/>
        </w:trPr>
        <w:tc>
          <w:tcPr>
            <w:tcW w:w="4230" w:type="dxa"/>
          </w:tcPr>
          <w:p w14:paraId="6F990555" w14:textId="5C1BF147" w:rsidR="00EC126D" w:rsidRPr="009A30D5"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proofErr w:type="spellStart"/>
            <w:r w:rsidRPr="009A30D5">
              <w:rPr>
                <w:rFonts w:ascii="Microsoft Sans Serif" w:hAnsi="Microsoft Sans Serif" w:cs="Microsoft Sans Serif"/>
                <w:kern w:val="24"/>
              </w:rPr>
              <w:t>ChannelAccess</w:t>
            </w:r>
            <w:proofErr w:type="spellEnd"/>
            <w:r w:rsidRPr="009A30D5">
              <w:rPr>
                <w:rFonts w:ascii="Microsoft Sans Serif" w:hAnsi="Microsoft Sans Serif" w:cs="Microsoft Sans Serif"/>
                <w:kern w:val="24"/>
              </w:rPr>
              <w:t>-</w:t>
            </w:r>
            <w:proofErr w:type="spellStart"/>
            <w:r w:rsidRPr="009A30D5">
              <w:rPr>
                <w:rFonts w:ascii="Microsoft Sans Serif" w:hAnsi="Microsoft Sans Serif" w:cs="Microsoft Sans Serif"/>
                <w:kern w:val="24"/>
              </w:rPr>
              <w:t>CPext</w:t>
            </w:r>
            <w:proofErr w:type="spellEnd"/>
            <w:r w:rsidRPr="009A30D5">
              <w:rPr>
                <w:rFonts w:ascii="Microsoft Sans Serif" w:hAnsi="Microsoft Sans Serif" w:cs="Microsoft Sans Serif"/>
                <w:kern w:val="24"/>
              </w:rPr>
              <w:t>-CAP</w:t>
            </w:r>
          </w:p>
        </w:tc>
        <w:tc>
          <w:tcPr>
            <w:tcW w:w="1615" w:type="dxa"/>
          </w:tcPr>
          <w:p w14:paraId="5C6E859D" w14:textId="37041A4B" w:rsidR="00EC126D" w:rsidRPr="009A30D5"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r w:rsidRPr="009A30D5">
              <w:rPr>
                <w:rFonts w:ascii="Microsoft Sans Serif" w:hAnsi="Microsoft Sans Serif" w:cs="Microsoft Sans Serif"/>
                <w:kern w:val="24"/>
              </w:rPr>
              <w:t>0-6</w:t>
            </w:r>
          </w:p>
        </w:tc>
        <w:tc>
          <w:tcPr>
            <w:tcW w:w="1985" w:type="dxa"/>
          </w:tcPr>
          <w:p w14:paraId="1708BC11" w14:textId="33717F7F" w:rsidR="00EC126D" w:rsidRPr="009A30D5"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r w:rsidRPr="009A30D5">
              <w:rPr>
                <w:rFonts w:ascii="Microsoft Sans Serif" w:hAnsi="Microsoft Sans Serif" w:cs="Microsoft Sans Serif"/>
                <w:kern w:val="24"/>
              </w:rPr>
              <w:t>n/a</w:t>
            </w:r>
          </w:p>
        </w:tc>
      </w:tr>
      <w:tr w:rsidR="00EC126D" w:rsidRPr="00CF4502" w14:paraId="1D55E50E" w14:textId="77777777" w:rsidTr="00443C08">
        <w:trPr>
          <w:cnfStyle w:val="000000100000" w:firstRow="0" w:lastRow="0" w:firstColumn="0" w:lastColumn="0" w:oddVBand="0" w:evenVBand="0" w:oddHBand="1" w:evenHBand="0" w:firstRowFirstColumn="0" w:firstRowLastColumn="0" w:lastRowFirstColumn="0" w:lastRowLastColumn="0"/>
          <w:trHeight w:val="292"/>
          <w:jc w:val="center"/>
        </w:trPr>
        <w:tc>
          <w:tcPr>
            <w:tcW w:w="4230" w:type="dxa"/>
            <w:tcBorders>
              <w:top w:val="none" w:sz="0" w:space="0" w:color="auto"/>
              <w:left w:val="none" w:sz="0" w:space="0" w:color="auto"/>
              <w:bottom w:val="none" w:sz="0" w:space="0" w:color="auto"/>
            </w:tcBorders>
          </w:tcPr>
          <w:p w14:paraId="4F9CC3A8" w14:textId="2434F338" w:rsidR="00EC126D" w:rsidRPr="009A30D5"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r w:rsidRPr="009A30D5">
              <w:rPr>
                <w:rFonts w:ascii="Microsoft Sans Serif" w:hAnsi="Microsoft Sans Serif" w:cs="Microsoft Sans Serif"/>
                <w:kern w:val="24"/>
              </w:rPr>
              <w:t>OLPC set indicator</w:t>
            </w:r>
          </w:p>
        </w:tc>
        <w:tc>
          <w:tcPr>
            <w:tcW w:w="1615" w:type="dxa"/>
            <w:tcBorders>
              <w:top w:val="none" w:sz="0" w:space="0" w:color="auto"/>
              <w:bottom w:val="none" w:sz="0" w:space="0" w:color="auto"/>
            </w:tcBorders>
          </w:tcPr>
          <w:p w14:paraId="4C0AF46C" w14:textId="1E637B25" w:rsidR="00EC126D" w:rsidRPr="009A30D5"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r w:rsidRPr="009A30D5">
              <w:rPr>
                <w:rFonts w:ascii="Microsoft Sans Serif" w:hAnsi="Microsoft Sans Serif" w:cs="Microsoft Sans Serif"/>
                <w:kern w:val="24"/>
              </w:rPr>
              <w:t>0-2</w:t>
            </w:r>
          </w:p>
        </w:tc>
        <w:tc>
          <w:tcPr>
            <w:tcW w:w="1985" w:type="dxa"/>
            <w:tcBorders>
              <w:top w:val="none" w:sz="0" w:space="0" w:color="auto"/>
              <w:bottom w:val="none" w:sz="0" w:space="0" w:color="auto"/>
              <w:right w:val="none" w:sz="0" w:space="0" w:color="auto"/>
            </w:tcBorders>
          </w:tcPr>
          <w:p w14:paraId="5B4FBEC1" w14:textId="6977FF13" w:rsidR="00EC126D" w:rsidRPr="009A30D5"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r w:rsidRPr="009A30D5">
              <w:rPr>
                <w:rFonts w:ascii="Microsoft Sans Serif" w:hAnsi="Microsoft Sans Serif" w:cs="Microsoft Sans Serif"/>
                <w:kern w:val="24"/>
              </w:rPr>
              <w:t>0-2</w:t>
            </w:r>
          </w:p>
        </w:tc>
      </w:tr>
      <w:tr w:rsidR="00EC126D" w:rsidRPr="00CF4502" w14:paraId="77F1ABE8" w14:textId="77777777" w:rsidTr="00443C08">
        <w:trPr>
          <w:trHeight w:val="292"/>
          <w:jc w:val="center"/>
        </w:trPr>
        <w:tc>
          <w:tcPr>
            <w:tcW w:w="4230" w:type="dxa"/>
          </w:tcPr>
          <w:p w14:paraId="1D68E885" w14:textId="3B81646E" w:rsidR="00EC126D" w:rsidRPr="009A30D5"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r w:rsidRPr="009A30D5">
              <w:rPr>
                <w:rFonts w:ascii="Microsoft Sans Serif" w:hAnsi="Microsoft Sans Serif" w:cs="Microsoft Sans Serif"/>
                <w:kern w:val="24"/>
              </w:rPr>
              <w:t>Priority indicator</w:t>
            </w:r>
          </w:p>
        </w:tc>
        <w:tc>
          <w:tcPr>
            <w:tcW w:w="1615" w:type="dxa"/>
          </w:tcPr>
          <w:p w14:paraId="5CACFBD9" w14:textId="6DF69258" w:rsidR="00EC126D" w:rsidRPr="009A30D5"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r w:rsidRPr="009A30D5">
              <w:rPr>
                <w:rFonts w:ascii="Microsoft Sans Serif" w:hAnsi="Microsoft Sans Serif" w:cs="Microsoft Sans Serif"/>
                <w:kern w:val="24"/>
              </w:rPr>
              <w:t>0,1</w:t>
            </w:r>
          </w:p>
        </w:tc>
        <w:tc>
          <w:tcPr>
            <w:tcW w:w="1985" w:type="dxa"/>
          </w:tcPr>
          <w:p w14:paraId="7346A33F" w14:textId="275937A0" w:rsidR="00EC126D" w:rsidRPr="009A30D5"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r w:rsidRPr="009A30D5">
              <w:rPr>
                <w:rFonts w:ascii="Microsoft Sans Serif" w:hAnsi="Microsoft Sans Serif" w:cs="Microsoft Sans Serif"/>
                <w:kern w:val="24"/>
              </w:rPr>
              <w:t>0,1</w:t>
            </w:r>
          </w:p>
        </w:tc>
      </w:tr>
      <w:tr w:rsidR="00EC126D" w:rsidRPr="00CF4502" w14:paraId="30D146AA" w14:textId="77777777" w:rsidTr="00443C08">
        <w:trPr>
          <w:cnfStyle w:val="000000100000" w:firstRow="0" w:lastRow="0" w:firstColumn="0" w:lastColumn="0" w:oddVBand="0" w:evenVBand="0" w:oddHBand="1" w:evenHBand="0" w:firstRowFirstColumn="0" w:firstRowLastColumn="0" w:lastRowFirstColumn="0" w:lastRowLastColumn="0"/>
          <w:trHeight w:val="292"/>
          <w:jc w:val="center"/>
        </w:trPr>
        <w:tc>
          <w:tcPr>
            <w:tcW w:w="4230" w:type="dxa"/>
            <w:tcBorders>
              <w:top w:val="none" w:sz="0" w:space="0" w:color="auto"/>
              <w:left w:val="none" w:sz="0" w:space="0" w:color="auto"/>
              <w:bottom w:val="none" w:sz="0" w:space="0" w:color="auto"/>
            </w:tcBorders>
          </w:tcPr>
          <w:p w14:paraId="4489BC97" w14:textId="24B7C021" w:rsidR="00EC126D" w:rsidRPr="009A30D5"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r w:rsidRPr="009A30D5">
              <w:rPr>
                <w:rFonts w:ascii="Microsoft Sans Serif" w:hAnsi="Microsoft Sans Serif" w:cs="Microsoft Sans Serif"/>
                <w:kern w:val="24"/>
              </w:rPr>
              <w:t>Invalid symbol pattern</w:t>
            </w:r>
          </w:p>
        </w:tc>
        <w:tc>
          <w:tcPr>
            <w:tcW w:w="1615" w:type="dxa"/>
            <w:tcBorders>
              <w:top w:val="none" w:sz="0" w:space="0" w:color="auto"/>
              <w:bottom w:val="none" w:sz="0" w:space="0" w:color="auto"/>
            </w:tcBorders>
          </w:tcPr>
          <w:p w14:paraId="7314C977" w14:textId="38528502" w:rsidR="00EC126D" w:rsidRPr="009A30D5"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r w:rsidRPr="009A30D5">
              <w:rPr>
                <w:rFonts w:ascii="Microsoft Sans Serif" w:hAnsi="Microsoft Sans Serif" w:cs="Microsoft Sans Serif"/>
                <w:kern w:val="24"/>
              </w:rPr>
              <w:t>0,1</w:t>
            </w:r>
          </w:p>
        </w:tc>
        <w:tc>
          <w:tcPr>
            <w:tcW w:w="1985" w:type="dxa"/>
            <w:tcBorders>
              <w:top w:val="none" w:sz="0" w:space="0" w:color="auto"/>
              <w:bottom w:val="none" w:sz="0" w:space="0" w:color="auto"/>
              <w:right w:val="none" w:sz="0" w:space="0" w:color="auto"/>
            </w:tcBorders>
          </w:tcPr>
          <w:p w14:paraId="7F81C78C" w14:textId="50C58175" w:rsidR="00EC126D" w:rsidRPr="009A30D5"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r w:rsidRPr="009A30D5">
              <w:rPr>
                <w:rFonts w:ascii="Microsoft Sans Serif" w:hAnsi="Microsoft Sans Serif" w:cs="Microsoft Sans Serif"/>
                <w:kern w:val="24"/>
              </w:rPr>
              <w:t>0,1</w:t>
            </w:r>
          </w:p>
        </w:tc>
      </w:tr>
      <w:tr w:rsidR="00EC126D" w:rsidRPr="00CF4502" w14:paraId="5B4C0442" w14:textId="77777777" w:rsidTr="00443C08">
        <w:trPr>
          <w:trHeight w:val="292"/>
          <w:jc w:val="center"/>
        </w:trPr>
        <w:tc>
          <w:tcPr>
            <w:tcW w:w="4230" w:type="dxa"/>
          </w:tcPr>
          <w:p w14:paraId="30B1FCEB" w14:textId="44043647" w:rsidR="00EC126D" w:rsidRPr="009A30D5"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r w:rsidRPr="009A30D5">
              <w:rPr>
                <w:rFonts w:ascii="Microsoft Sans Serif" w:hAnsi="Microsoft Sans Serif" w:cs="Microsoft Sans Serif"/>
                <w:kern w:val="24"/>
              </w:rPr>
              <w:t>Min scheduling offset</w:t>
            </w:r>
          </w:p>
        </w:tc>
        <w:tc>
          <w:tcPr>
            <w:tcW w:w="1615" w:type="dxa"/>
          </w:tcPr>
          <w:p w14:paraId="37408070" w14:textId="70A31449" w:rsidR="00EC126D" w:rsidRPr="009A30D5"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r w:rsidRPr="009A30D5">
              <w:rPr>
                <w:rFonts w:ascii="Microsoft Sans Serif" w:hAnsi="Microsoft Sans Serif" w:cs="Microsoft Sans Serif"/>
                <w:kern w:val="24"/>
              </w:rPr>
              <w:t>0,1</w:t>
            </w:r>
          </w:p>
        </w:tc>
        <w:tc>
          <w:tcPr>
            <w:tcW w:w="1985" w:type="dxa"/>
          </w:tcPr>
          <w:p w14:paraId="408C23F3" w14:textId="3B4E3433" w:rsidR="00EC126D" w:rsidRPr="009A30D5"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r w:rsidRPr="009A30D5">
              <w:rPr>
                <w:rFonts w:ascii="Microsoft Sans Serif" w:hAnsi="Microsoft Sans Serif" w:cs="Microsoft Sans Serif"/>
                <w:kern w:val="24"/>
              </w:rPr>
              <w:t>n/a</w:t>
            </w:r>
          </w:p>
        </w:tc>
      </w:tr>
      <w:tr w:rsidR="00EC126D" w:rsidRPr="00CF4502" w14:paraId="5A68DB60" w14:textId="77777777" w:rsidTr="00443C08">
        <w:trPr>
          <w:cnfStyle w:val="000000100000" w:firstRow="0" w:lastRow="0" w:firstColumn="0" w:lastColumn="0" w:oddVBand="0" w:evenVBand="0" w:oddHBand="1" w:evenHBand="0" w:firstRowFirstColumn="0" w:firstRowLastColumn="0" w:lastRowFirstColumn="0" w:lastRowLastColumn="0"/>
          <w:trHeight w:val="292"/>
          <w:jc w:val="center"/>
        </w:trPr>
        <w:tc>
          <w:tcPr>
            <w:tcW w:w="4230" w:type="dxa"/>
            <w:tcBorders>
              <w:top w:val="none" w:sz="0" w:space="0" w:color="auto"/>
              <w:left w:val="none" w:sz="0" w:space="0" w:color="auto"/>
              <w:bottom w:val="none" w:sz="0" w:space="0" w:color="auto"/>
            </w:tcBorders>
          </w:tcPr>
          <w:p w14:paraId="26CC0736" w14:textId="42354FC9" w:rsidR="00EC126D" w:rsidRPr="009A30D5"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proofErr w:type="spellStart"/>
            <w:r w:rsidRPr="009A30D5">
              <w:rPr>
                <w:rFonts w:ascii="Microsoft Sans Serif" w:hAnsi="Microsoft Sans Serif" w:cs="Microsoft Sans Serif"/>
                <w:kern w:val="24"/>
              </w:rPr>
              <w:t>Scell</w:t>
            </w:r>
            <w:proofErr w:type="spellEnd"/>
            <w:r w:rsidRPr="009A30D5">
              <w:rPr>
                <w:rFonts w:ascii="Microsoft Sans Serif" w:hAnsi="Microsoft Sans Serif" w:cs="Microsoft Sans Serif"/>
                <w:kern w:val="24"/>
              </w:rPr>
              <w:t xml:space="preserve"> Dormancy indication</w:t>
            </w:r>
          </w:p>
        </w:tc>
        <w:tc>
          <w:tcPr>
            <w:tcW w:w="1615" w:type="dxa"/>
            <w:tcBorders>
              <w:top w:val="none" w:sz="0" w:space="0" w:color="auto"/>
              <w:bottom w:val="none" w:sz="0" w:space="0" w:color="auto"/>
            </w:tcBorders>
          </w:tcPr>
          <w:p w14:paraId="7C3D5A6F" w14:textId="1242A1E5" w:rsidR="00EC126D" w:rsidRPr="009A30D5"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r w:rsidRPr="009A30D5">
              <w:rPr>
                <w:rFonts w:ascii="Microsoft Sans Serif" w:hAnsi="Microsoft Sans Serif" w:cs="Microsoft Sans Serif"/>
                <w:kern w:val="24"/>
              </w:rPr>
              <w:t>0-5</w:t>
            </w:r>
          </w:p>
        </w:tc>
        <w:tc>
          <w:tcPr>
            <w:tcW w:w="1985" w:type="dxa"/>
            <w:tcBorders>
              <w:top w:val="none" w:sz="0" w:space="0" w:color="auto"/>
              <w:bottom w:val="none" w:sz="0" w:space="0" w:color="auto"/>
              <w:right w:val="none" w:sz="0" w:space="0" w:color="auto"/>
            </w:tcBorders>
          </w:tcPr>
          <w:p w14:paraId="58C360E3" w14:textId="214999CC" w:rsidR="00EC126D" w:rsidRPr="009A30D5"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r w:rsidRPr="009A30D5">
              <w:rPr>
                <w:rFonts w:ascii="Microsoft Sans Serif" w:hAnsi="Microsoft Sans Serif" w:cs="Microsoft Sans Serif"/>
                <w:kern w:val="24"/>
              </w:rPr>
              <w:t>n/a</w:t>
            </w:r>
          </w:p>
        </w:tc>
      </w:tr>
      <w:tr w:rsidR="00EC126D" w:rsidRPr="00CF4502" w14:paraId="6E4A5BDB" w14:textId="77777777" w:rsidTr="00443C08">
        <w:trPr>
          <w:trHeight w:val="292"/>
          <w:jc w:val="center"/>
        </w:trPr>
        <w:tc>
          <w:tcPr>
            <w:tcW w:w="4230" w:type="dxa"/>
          </w:tcPr>
          <w:p w14:paraId="60EF798C" w14:textId="1F9DE527" w:rsidR="00EC126D" w:rsidRPr="009A30D5"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proofErr w:type="spellStart"/>
            <w:r w:rsidRPr="009A30D5">
              <w:rPr>
                <w:rFonts w:ascii="Microsoft Sans Serif" w:hAnsi="Microsoft Sans Serif" w:cs="Microsoft Sans Serif"/>
                <w:kern w:val="24"/>
              </w:rPr>
              <w:t>Sidelink</w:t>
            </w:r>
            <w:proofErr w:type="spellEnd"/>
            <w:r w:rsidRPr="009A30D5">
              <w:rPr>
                <w:rFonts w:ascii="Microsoft Sans Serif" w:hAnsi="Microsoft Sans Serif" w:cs="Microsoft Sans Serif"/>
                <w:kern w:val="24"/>
              </w:rPr>
              <w:t xml:space="preserve"> assignment index</w:t>
            </w:r>
          </w:p>
        </w:tc>
        <w:tc>
          <w:tcPr>
            <w:tcW w:w="1615" w:type="dxa"/>
          </w:tcPr>
          <w:p w14:paraId="5E16D2FD" w14:textId="076CCBEF" w:rsidR="00EC126D" w:rsidRPr="009A30D5"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r w:rsidRPr="009A30D5">
              <w:rPr>
                <w:rFonts w:ascii="Microsoft Sans Serif" w:hAnsi="Microsoft Sans Serif" w:cs="Microsoft Sans Serif"/>
                <w:kern w:val="24"/>
              </w:rPr>
              <w:t>0,1,2</w:t>
            </w:r>
          </w:p>
        </w:tc>
        <w:tc>
          <w:tcPr>
            <w:tcW w:w="1985" w:type="dxa"/>
          </w:tcPr>
          <w:p w14:paraId="2CA919AA" w14:textId="73D83D3A" w:rsidR="00EC126D" w:rsidRPr="009A30D5" w:rsidRDefault="00EC126D" w:rsidP="00EC126D">
            <w:pPr>
              <w:overflowPunct/>
              <w:autoSpaceDE/>
              <w:autoSpaceDN/>
              <w:adjustRightInd/>
              <w:spacing w:after="0"/>
              <w:textAlignment w:val="auto"/>
              <w:rPr>
                <w:rFonts w:ascii="Microsoft Sans Serif" w:eastAsia="Times New Roman" w:hAnsi="Microsoft Sans Serif" w:cs="Microsoft Sans Serif"/>
                <w:kern w:val="24"/>
              </w:rPr>
            </w:pPr>
            <w:r w:rsidRPr="009A30D5">
              <w:rPr>
                <w:rFonts w:ascii="Microsoft Sans Serif" w:hAnsi="Microsoft Sans Serif" w:cs="Microsoft Sans Serif"/>
                <w:kern w:val="24"/>
              </w:rPr>
              <w:t>n/a</w:t>
            </w:r>
          </w:p>
        </w:tc>
      </w:tr>
    </w:tbl>
    <w:p w14:paraId="73EA91C6" w14:textId="77777777" w:rsidR="00CF4502" w:rsidRPr="00CF4502" w:rsidRDefault="00CF4502" w:rsidP="00CF4502">
      <w:pPr>
        <w:rPr>
          <w:lang w:val="en-GB"/>
        </w:rPr>
      </w:pPr>
    </w:p>
    <w:p w14:paraId="43EFCFF5" w14:textId="06A34F3C" w:rsidR="00961989" w:rsidRDefault="00443C08" w:rsidP="00961989">
      <w:pPr>
        <w:jc w:val="both"/>
        <w:rPr>
          <w:lang w:val="en-GB"/>
        </w:rPr>
      </w:pPr>
      <w:r>
        <w:rPr>
          <w:lang w:val="en-GB"/>
        </w:rPr>
        <w:fldChar w:fldCharType="begin"/>
      </w:r>
      <w:r>
        <w:rPr>
          <w:lang w:val="en-GB"/>
        </w:rPr>
        <w:instrText xml:space="preserve"> REF _Ref61858492 \h </w:instrText>
      </w:r>
      <w:r>
        <w:rPr>
          <w:lang w:val="en-GB"/>
        </w:rPr>
      </w:r>
      <w:r>
        <w:rPr>
          <w:lang w:val="en-GB"/>
        </w:rPr>
        <w:fldChar w:fldCharType="separate"/>
      </w:r>
      <w:r w:rsidR="005004FC" w:rsidRPr="00443C08">
        <w:t xml:space="preserve">Table </w:t>
      </w:r>
      <w:r w:rsidR="005004FC">
        <w:rPr>
          <w:noProof/>
        </w:rPr>
        <w:t>3</w:t>
      </w:r>
      <w:r>
        <w:rPr>
          <w:lang w:val="en-GB"/>
        </w:rPr>
        <w:fldChar w:fldCharType="end"/>
      </w:r>
      <w:r>
        <w:rPr>
          <w:lang w:val="en-GB"/>
        </w:rPr>
        <w:t xml:space="preserve"> </w:t>
      </w:r>
      <w:r w:rsidR="009A30D5">
        <w:rPr>
          <w:lang w:val="en-GB"/>
        </w:rPr>
        <w:t xml:space="preserve">shows the bit fields for both DCI format 0_1 and 0_2 with </w:t>
      </w:r>
      <w:r>
        <w:rPr>
          <w:lang w:val="en-GB"/>
        </w:rPr>
        <w:t xml:space="preserve">some </w:t>
      </w:r>
      <w:r w:rsidR="009A30D5">
        <w:rPr>
          <w:lang w:val="en-GB"/>
        </w:rPr>
        <w:t xml:space="preserve">highlighted </w:t>
      </w:r>
      <w:r>
        <w:rPr>
          <w:lang w:val="en-GB"/>
        </w:rPr>
        <w:t>non-zero-bit</w:t>
      </w:r>
      <w:r w:rsidR="009A30D5">
        <w:rPr>
          <w:lang w:val="en-GB"/>
        </w:rPr>
        <w:t xml:space="preserve"> fields</w:t>
      </w:r>
      <w:r>
        <w:rPr>
          <w:lang w:val="en-GB"/>
        </w:rPr>
        <w:t xml:space="preserve"> that</w:t>
      </w:r>
      <w:r w:rsidR="009A30D5">
        <w:rPr>
          <w:lang w:val="en-GB"/>
        </w:rPr>
        <w:t xml:space="preserve"> are </w:t>
      </w:r>
      <w:r>
        <w:rPr>
          <w:lang w:val="en-GB"/>
        </w:rPr>
        <w:t xml:space="preserve">associated </w:t>
      </w:r>
      <w:r w:rsidR="009A30D5">
        <w:rPr>
          <w:lang w:val="en-GB"/>
        </w:rPr>
        <w:t>to PUSCH scheduling</w:t>
      </w:r>
      <w:r w:rsidR="00961989">
        <w:rPr>
          <w:lang w:val="en-GB"/>
        </w:rPr>
        <w:t>.</w:t>
      </w:r>
      <w:r w:rsidR="009A30D5">
        <w:rPr>
          <w:lang w:val="en-GB"/>
        </w:rPr>
        <w:t xml:space="preserve"> </w:t>
      </w:r>
      <w:r>
        <w:rPr>
          <w:lang w:val="en-GB"/>
        </w:rPr>
        <w:t>These bit fields can be</w:t>
      </w:r>
      <w:r w:rsidR="009A30D5">
        <w:rPr>
          <w:lang w:val="en-GB"/>
        </w:rPr>
        <w:t xml:space="preserve"> repurposed </w:t>
      </w:r>
      <w:r>
        <w:rPr>
          <w:lang w:val="en-GB"/>
        </w:rPr>
        <w:t xml:space="preserve">to add more functionality </w:t>
      </w:r>
      <w:r w:rsidR="009A30D5">
        <w:rPr>
          <w:lang w:val="en-GB"/>
        </w:rPr>
        <w:t xml:space="preserve">for the flexible triggering of A-SRS. It is clear from the table that DCI format 0_1 has more bit fields that can be </w:t>
      </w:r>
      <w:r>
        <w:rPr>
          <w:lang w:val="en-GB"/>
        </w:rPr>
        <w:t>repurposed</w:t>
      </w:r>
      <w:r w:rsidR="009A30D5">
        <w:rPr>
          <w:lang w:val="en-GB"/>
        </w:rPr>
        <w:t xml:space="preserve"> as compared to DCI format 0_2.</w:t>
      </w:r>
      <w:r>
        <w:rPr>
          <w:lang w:val="en-GB"/>
        </w:rPr>
        <w:t xml:space="preserve"> </w:t>
      </w:r>
    </w:p>
    <w:p w14:paraId="2953E5E0" w14:textId="054046F2" w:rsidR="009A30D5" w:rsidRDefault="009A30D5" w:rsidP="009A30D5">
      <w:pPr>
        <w:jc w:val="both"/>
      </w:pPr>
      <w:r w:rsidRPr="009A30D5">
        <w:rPr>
          <w:rFonts w:eastAsia="Batang"/>
          <w:b/>
          <w:szCs w:val="24"/>
          <w:u w:val="single"/>
          <w:lang w:val="en-GB"/>
        </w:rPr>
        <w:t xml:space="preserve">Observation </w:t>
      </w:r>
      <w:r w:rsidRPr="009A30D5">
        <w:rPr>
          <w:rFonts w:eastAsia="Batang"/>
          <w:b/>
          <w:szCs w:val="24"/>
          <w:u w:val="single"/>
          <w:lang w:val="en-GB"/>
        </w:rPr>
        <w:fldChar w:fldCharType="begin"/>
      </w:r>
      <w:r w:rsidRPr="009A30D5">
        <w:rPr>
          <w:rFonts w:eastAsia="Batang"/>
          <w:b/>
          <w:szCs w:val="24"/>
          <w:u w:val="single"/>
          <w:lang w:val="en-GB"/>
        </w:rPr>
        <w:instrText xml:space="preserve"> seq obser </w:instrText>
      </w:r>
      <w:r w:rsidRPr="009A30D5">
        <w:rPr>
          <w:rFonts w:eastAsia="Batang"/>
          <w:b/>
          <w:szCs w:val="24"/>
          <w:u w:val="single"/>
          <w:lang w:val="en-GB"/>
        </w:rPr>
        <w:fldChar w:fldCharType="separate"/>
      </w:r>
      <w:r w:rsidR="005004FC">
        <w:rPr>
          <w:rFonts w:eastAsia="Batang"/>
          <w:b/>
          <w:noProof/>
          <w:szCs w:val="24"/>
          <w:u w:val="single"/>
          <w:lang w:val="en-GB"/>
        </w:rPr>
        <w:t>1</w:t>
      </w:r>
      <w:r w:rsidRPr="009A30D5">
        <w:rPr>
          <w:rFonts w:eastAsia="Batang"/>
          <w:b/>
          <w:szCs w:val="24"/>
          <w:u w:val="single"/>
          <w:lang w:val="en-GB"/>
        </w:rPr>
        <w:fldChar w:fldCharType="end"/>
      </w:r>
      <w:r w:rsidRPr="009A30D5">
        <w:rPr>
          <w:b/>
          <w:iCs/>
          <w:szCs w:val="16"/>
          <w:lang w:val="en-GB" w:eastAsia="ko-KR"/>
        </w:rPr>
        <w:t xml:space="preserve">: </w:t>
      </w:r>
      <w:r w:rsidRPr="009A30D5">
        <w:t>DCI 0_1 has more candidate bit fields</w:t>
      </w:r>
      <w:r w:rsidR="00E913F0">
        <w:t xml:space="preserve"> for repurpose</w:t>
      </w:r>
      <w:r w:rsidRPr="009A30D5">
        <w:t xml:space="preserve"> (18 bits) than DCI format 0_2 (8 bits)</w:t>
      </w:r>
    </w:p>
    <w:p w14:paraId="74EDBC78" w14:textId="0CCD2E7C" w:rsidR="009A30D5" w:rsidRDefault="009A30D5" w:rsidP="009A30D5">
      <w:pPr>
        <w:pStyle w:val="Heading4"/>
      </w:pPr>
      <w:r>
        <w:t>Functionality</w:t>
      </w:r>
    </w:p>
    <w:p w14:paraId="169A71C5" w14:textId="13EA3A6B" w:rsidR="00567AC3" w:rsidRDefault="00E913F0" w:rsidP="00567AC3">
      <w:pPr>
        <w:jc w:val="both"/>
        <w:rPr>
          <w:lang w:val="en-GB"/>
        </w:rPr>
      </w:pPr>
      <w:r>
        <w:rPr>
          <w:lang w:val="en-GB"/>
        </w:rPr>
        <w:t xml:space="preserve">The main objective the adopt of non-scheduling DCI to enable more flexible triggering of the A-SRS resource set(s) and reduce the DCI overhead where single DCI can trigger A-SRS on one or more component carriers. The DCI should enable A-SRS triggering on single CC (either the scheduling CC or a different </w:t>
      </w:r>
      <w:r w:rsidR="00567AC3">
        <w:rPr>
          <w:lang w:val="en-GB"/>
        </w:rPr>
        <w:t xml:space="preserve">CC) or can enable multiple CCs (a group of CCs) A-SRS triggering. </w:t>
      </w:r>
    </w:p>
    <w:p w14:paraId="1BCFC728" w14:textId="01A2B8B4" w:rsidR="00567AC3" w:rsidRDefault="00567AC3" w:rsidP="00567AC3">
      <w:pPr>
        <w:jc w:val="both"/>
        <w:rPr>
          <w:lang w:val="en-GB"/>
        </w:rPr>
      </w:pPr>
      <w:r>
        <w:rPr>
          <w:lang w:val="en-GB"/>
        </w:rPr>
        <w:t xml:space="preserve">The second objective is to indicate the appropriate available slot for each triggered SRS resource set within the CC. An explicit indication is preferred given the availability of many bit fields. The last functionality </w:t>
      </w:r>
      <w:r w:rsidR="00E35C9D">
        <w:rPr>
          <w:lang w:val="en-GB"/>
        </w:rPr>
        <w:t>includes</w:t>
      </w:r>
      <w:r>
        <w:rPr>
          <w:lang w:val="en-GB"/>
        </w:rPr>
        <w:t xml:space="preserve"> the TPC command. </w:t>
      </w:r>
      <w:r w:rsidR="00E35C9D">
        <w:rPr>
          <w:lang w:val="en-GB"/>
        </w:rPr>
        <w:t xml:space="preserve">Based on the discussion on which schemes to enhance SRS coverage and capacity, the non-scheduling DCI can indicate frequency resource for SRS if one of the partial </w:t>
      </w:r>
      <w:proofErr w:type="gramStart"/>
      <w:r w:rsidR="00E35C9D">
        <w:rPr>
          <w:lang w:val="en-GB"/>
        </w:rPr>
        <w:t>frequency</w:t>
      </w:r>
      <w:proofErr w:type="gramEnd"/>
      <w:r w:rsidR="00E35C9D">
        <w:rPr>
          <w:lang w:val="en-GB"/>
        </w:rPr>
        <w:t xml:space="preserve"> sounding schemes is adopted. </w:t>
      </w:r>
    </w:p>
    <w:p w14:paraId="559896FB" w14:textId="42236685" w:rsidR="00567AC3" w:rsidRPr="00E35C9D" w:rsidRDefault="00567AC3" w:rsidP="00913655">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004FC">
        <w:rPr>
          <w:rFonts w:eastAsia="Batang"/>
          <w:b/>
          <w:noProof/>
          <w:szCs w:val="24"/>
          <w:u w:val="single"/>
          <w:lang w:val="en-GB"/>
        </w:rPr>
        <w:t>9</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the following functionalities </w:t>
      </w:r>
      <w:r w:rsidR="00E35C9D">
        <w:rPr>
          <w:b/>
          <w:iCs/>
          <w:szCs w:val="16"/>
          <w:lang w:val="en-GB" w:eastAsia="ko-KR"/>
        </w:rPr>
        <w:t>for DCI</w:t>
      </w:r>
      <w:r w:rsidRPr="00567AC3">
        <w:rPr>
          <w:b/>
          <w:iCs/>
          <w:szCs w:val="16"/>
          <w:lang w:eastAsia="ko-KR"/>
        </w:rPr>
        <w:t xml:space="preserve"> 0_1 and 0_2 trigger</w:t>
      </w:r>
      <w:r>
        <w:rPr>
          <w:b/>
          <w:iCs/>
          <w:szCs w:val="16"/>
          <w:lang w:eastAsia="ko-KR"/>
        </w:rPr>
        <w:t>ing</w:t>
      </w:r>
      <w:r w:rsidRPr="00567AC3">
        <w:rPr>
          <w:b/>
          <w:iCs/>
          <w:szCs w:val="16"/>
          <w:lang w:eastAsia="ko-KR"/>
        </w:rPr>
        <w:t xml:space="preserve"> aperiodic SRS without data and without CSI</w:t>
      </w:r>
      <w:r>
        <w:rPr>
          <w:b/>
          <w:iCs/>
          <w:szCs w:val="16"/>
          <w:lang w:eastAsia="ko-KR"/>
        </w:rPr>
        <w:t>:</w:t>
      </w:r>
    </w:p>
    <w:p w14:paraId="6B23B34E" w14:textId="330F1EDD" w:rsidR="00E35C9D" w:rsidRPr="00913655" w:rsidRDefault="00E35C9D" w:rsidP="00567AC3">
      <w:pPr>
        <w:pStyle w:val="ListParagraph"/>
        <w:numPr>
          <w:ilvl w:val="0"/>
          <w:numId w:val="29"/>
        </w:numPr>
        <w:jc w:val="both"/>
        <w:rPr>
          <w:b/>
          <w:iCs/>
          <w:szCs w:val="16"/>
          <w:lang w:eastAsia="ko-KR"/>
        </w:rPr>
      </w:pPr>
      <w:r w:rsidRPr="00913655">
        <w:rPr>
          <w:b/>
          <w:iCs/>
          <w:szCs w:val="16"/>
          <w:lang w:eastAsia="ko-KR"/>
        </w:rPr>
        <w:t>Enable A-SRS on a single CC or a group of CCs.</w:t>
      </w:r>
    </w:p>
    <w:p w14:paraId="440DE551" w14:textId="3EC6C942" w:rsidR="00567AC3" w:rsidRPr="00913655" w:rsidRDefault="00567AC3" w:rsidP="00567AC3">
      <w:pPr>
        <w:pStyle w:val="ListParagraph"/>
        <w:numPr>
          <w:ilvl w:val="0"/>
          <w:numId w:val="29"/>
        </w:numPr>
        <w:jc w:val="both"/>
        <w:rPr>
          <w:b/>
          <w:iCs/>
          <w:szCs w:val="16"/>
          <w:lang w:eastAsia="ko-KR"/>
        </w:rPr>
      </w:pPr>
      <w:r w:rsidRPr="00913655">
        <w:rPr>
          <w:b/>
          <w:iCs/>
          <w:szCs w:val="16"/>
          <w:lang w:eastAsia="ko-KR"/>
        </w:rPr>
        <w:t>Explicit indication of the available slot for each triggered A-SRS resource set.</w:t>
      </w:r>
    </w:p>
    <w:p w14:paraId="223C32C2" w14:textId="0F757A65" w:rsidR="00567AC3" w:rsidRPr="00913655" w:rsidRDefault="00E35C9D" w:rsidP="00E35C9D">
      <w:pPr>
        <w:pStyle w:val="ListParagraph"/>
        <w:numPr>
          <w:ilvl w:val="0"/>
          <w:numId w:val="29"/>
        </w:numPr>
        <w:jc w:val="both"/>
        <w:rPr>
          <w:b/>
          <w:iCs/>
          <w:szCs w:val="16"/>
          <w:lang w:eastAsia="ko-KR"/>
        </w:rPr>
      </w:pPr>
      <w:r w:rsidRPr="00913655">
        <w:rPr>
          <w:b/>
          <w:iCs/>
          <w:szCs w:val="16"/>
          <w:lang w:eastAsia="ko-KR"/>
        </w:rPr>
        <w:t xml:space="preserve">Indicate the TPC command for each CC. </w:t>
      </w:r>
    </w:p>
    <w:p w14:paraId="28E5374E" w14:textId="29D5BA21" w:rsidR="00E35C9D" w:rsidRPr="00913655" w:rsidRDefault="00E35C9D" w:rsidP="00E35C9D">
      <w:pPr>
        <w:pStyle w:val="ListParagraph"/>
        <w:numPr>
          <w:ilvl w:val="0"/>
          <w:numId w:val="29"/>
        </w:numPr>
        <w:jc w:val="both"/>
        <w:rPr>
          <w:b/>
          <w:iCs/>
          <w:szCs w:val="16"/>
          <w:lang w:eastAsia="ko-KR"/>
        </w:rPr>
      </w:pPr>
      <w:r w:rsidRPr="00913655">
        <w:rPr>
          <w:b/>
          <w:iCs/>
          <w:szCs w:val="16"/>
          <w:lang w:eastAsia="ko-KR"/>
        </w:rPr>
        <w:t xml:space="preserve">FFS: indication of partial frequency resources </w:t>
      </w:r>
    </w:p>
    <w:p w14:paraId="6FFF43F9" w14:textId="2EDF8C50" w:rsidR="009A30D5" w:rsidRDefault="009A30D5" w:rsidP="009A30D5">
      <w:pPr>
        <w:jc w:val="both"/>
      </w:pPr>
    </w:p>
    <w:p w14:paraId="29DF1BD6" w14:textId="77777777" w:rsidR="00655679" w:rsidRDefault="00DC5E23" w:rsidP="00555F39">
      <w:pPr>
        <w:pStyle w:val="Heading3"/>
      </w:pPr>
      <w:r w:rsidRPr="00222D73">
        <w:t xml:space="preserve">A-SRS </w:t>
      </w:r>
      <w:r>
        <w:t xml:space="preserve">triggering </w:t>
      </w:r>
      <w:proofErr w:type="spellStart"/>
      <w:r w:rsidR="00D860B2">
        <w:t>xCC</w:t>
      </w:r>
      <w:proofErr w:type="spellEnd"/>
      <w:r>
        <w:t xml:space="preserve"> using scheduling </w:t>
      </w:r>
      <w:proofErr w:type="gramStart"/>
      <w:r>
        <w:t>DCI</w:t>
      </w:r>
      <w:proofErr w:type="gramEnd"/>
    </w:p>
    <w:p w14:paraId="173A16AC" w14:textId="5F2A9310" w:rsidR="00FC13EE" w:rsidRDefault="00D61671" w:rsidP="007831FA">
      <w:pPr>
        <w:jc w:val="both"/>
        <w:rPr>
          <w:lang w:val="en-GB"/>
        </w:rPr>
      </w:pPr>
      <w:r>
        <w:rPr>
          <w:lang w:val="en-GB"/>
        </w:rPr>
        <w:t xml:space="preserve">To reduce the DCI overhead for UL-CA, a single DCI can be used to trigger multiple aperiodic SRS resource sets jointly on different UL carrier which have PUSCH/PUCCH configured. </w:t>
      </w:r>
      <w:r w:rsidR="00FC13EE">
        <w:rPr>
          <w:lang w:val="en-GB"/>
        </w:rPr>
        <w:t xml:space="preserve">An example is shown in </w:t>
      </w:r>
      <w:r w:rsidR="002E6511">
        <w:rPr>
          <w:lang w:val="en-GB"/>
        </w:rPr>
        <w:fldChar w:fldCharType="begin"/>
      </w:r>
      <w:r w:rsidR="002E6511">
        <w:rPr>
          <w:lang w:val="en-GB"/>
        </w:rPr>
        <w:instrText xml:space="preserve"> REF _Ref54371521 \h </w:instrText>
      </w:r>
      <w:r w:rsidR="002E6511">
        <w:rPr>
          <w:lang w:val="en-GB"/>
        </w:rPr>
      </w:r>
      <w:r w:rsidR="002E6511">
        <w:rPr>
          <w:lang w:val="en-GB"/>
        </w:rPr>
        <w:fldChar w:fldCharType="separate"/>
      </w:r>
      <w:r w:rsidR="005004FC" w:rsidRPr="004B77D0">
        <w:t xml:space="preserve">Figure </w:t>
      </w:r>
      <w:r w:rsidR="005004FC">
        <w:rPr>
          <w:noProof/>
        </w:rPr>
        <w:t>2</w:t>
      </w:r>
      <w:r w:rsidR="005004FC">
        <w:noBreakHyphen/>
      </w:r>
      <w:r w:rsidR="005004FC">
        <w:rPr>
          <w:noProof/>
        </w:rPr>
        <w:t>4</w:t>
      </w:r>
      <w:r w:rsidR="002E6511">
        <w:rPr>
          <w:lang w:val="en-GB"/>
        </w:rPr>
        <w:fldChar w:fldCharType="end"/>
      </w:r>
      <w:r w:rsidR="00B17214">
        <w:rPr>
          <w:lang w:val="en-GB"/>
        </w:rPr>
        <w:t xml:space="preserve"> </w:t>
      </w:r>
      <w:r w:rsidR="00FC13EE">
        <w:rPr>
          <w:lang w:val="en-GB"/>
        </w:rPr>
        <w:t xml:space="preserve">where the UE receives a single DCI on one of the component carriers </w:t>
      </w:r>
      <w:r w:rsidR="005C202A">
        <w:rPr>
          <w:lang w:val="en-GB"/>
        </w:rPr>
        <w:t xml:space="preserve">that triggers SRS transmission on CC1 + CC2 + CC4 where all the component carriers are configured for UL CA and there is no need for carrier </w:t>
      </w:r>
      <w:r w:rsidR="007831FA">
        <w:rPr>
          <w:lang w:val="en-GB"/>
        </w:rPr>
        <w:t>switching</w:t>
      </w:r>
      <w:r w:rsidR="005C202A">
        <w:rPr>
          <w:lang w:val="en-GB"/>
        </w:rPr>
        <w:t>. The component carrier</w:t>
      </w:r>
      <w:r w:rsidR="007831FA">
        <w:rPr>
          <w:lang w:val="en-GB"/>
        </w:rPr>
        <w:t xml:space="preserve"> configuration</w:t>
      </w:r>
      <w:r w:rsidR="005C202A">
        <w:rPr>
          <w:lang w:val="en-GB"/>
        </w:rPr>
        <w:t xml:space="preserve"> can be intra-band CA as CC1 and CC2 or inter-band CA as CC4 and CC1 or CC2 and could </w:t>
      </w:r>
      <w:r w:rsidR="007831FA">
        <w:rPr>
          <w:lang w:val="en-GB"/>
        </w:rPr>
        <w:t>correspond</w:t>
      </w:r>
      <w:r w:rsidR="005C202A">
        <w:rPr>
          <w:lang w:val="en-GB"/>
        </w:rPr>
        <w:t xml:space="preserve"> to FR1 and/or FR2. Each of the triggered SRS resource sets have their own configured slot offset and could be transmitted on the same OFDM symbols</w:t>
      </w:r>
      <w:r w:rsidR="007831FA">
        <w:rPr>
          <w:lang w:val="en-GB"/>
        </w:rPr>
        <w:t xml:space="preserve"> or not.</w:t>
      </w:r>
    </w:p>
    <w:p w14:paraId="353C8AAB" w14:textId="7334D395" w:rsidR="007831FA" w:rsidRDefault="004317B2" w:rsidP="007831FA">
      <w:pPr>
        <w:keepNext/>
        <w:jc w:val="center"/>
      </w:pPr>
      <w:r>
        <w:object w:dxaOrig="6389" w:dyaOrig="4956" w14:anchorId="2FC009F7">
          <v:shape id="_x0000_i1026" type="#_x0000_t75" style="width:211.5pt;height:163.8pt" o:ole="">
            <v:imagedata r:id="rId16" o:title=""/>
          </v:shape>
          <o:OLEObject Type="Embed" ProgID="Visio.Drawing.11" ShapeID="_x0000_i1026" DrawAspect="Content" ObjectID="_1672512098" r:id="rId17"/>
        </w:object>
      </w:r>
    </w:p>
    <w:p w14:paraId="4A12C88F" w14:textId="7E47E2AA" w:rsidR="00FC13EE" w:rsidRDefault="007831FA" w:rsidP="009C6498">
      <w:pPr>
        <w:pStyle w:val="Caption"/>
        <w:jc w:val="center"/>
      </w:pPr>
      <w:bookmarkStart w:id="9" w:name="_Ref54371521"/>
      <w:bookmarkStart w:id="10" w:name="_Ref47375346"/>
      <w:bookmarkStart w:id="11" w:name="_Hlk54371465"/>
      <w:r w:rsidRPr="004B77D0">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2</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4</w:t>
      </w:r>
      <w:r w:rsidR="00B44235">
        <w:rPr>
          <w:color w:val="auto"/>
        </w:rPr>
        <w:fldChar w:fldCharType="end"/>
      </w:r>
      <w:bookmarkEnd w:id="9"/>
      <w:bookmarkEnd w:id="10"/>
      <w:r w:rsidRPr="004B77D0">
        <w:rPr>
          <w:color w:val="auto"/>
        </w:rPr>
        <w:t xml:space="preserve"> Aperiodic SRS triggering for cross component </w:t>
      </w:r>
      <w:proofErr w:type="gramStart"/>
      <w:r w:rsidRPr="004B77D0">
        <w:rPr>
          <w:color w:val="auto"/>
        </w:rPr>
        <w:t>carriers</w:t>
      </w:r>
      <w:bookmarkEnd w:id="11"/>
      <w:proofErr w:type="gramEnd"/>
    </w:p>
    <w:p w14:paraId="49E67D32" w14:textId="47D8C74A" w:rsidR="00FC13EE" w:rsidRDefault="007831FA" w:rsidP="001A3DCF">
      <w:pPr>
        <w:jc w:val="both"/>
        <w:rPr>
          <w:lang w:val="en-GB"/>
        </w:rPr>
      </w:pPr>
      <w:r>
        <w:rPr>
          <w:lang w:val="en-GB"/>
        </w:rPr>
        <w:t xml:space="preserve">The </w:t>
      </w:r>
      <w:r w:rsidR="00E40F94">
        <w:rPr>
          <w:lang w:val="en-GB"/>
        </w:rPr>
        <w:t xml:space="preserve">A-SRS transmission of the above UL CA can be enabled without extra DCI overhead. For example, when the UE receives an SRS request filed in the DCI from a CC1 with codepoint value for example ‘01’, then the UE is expected to transmit all SRS resource sets in the respective active BWP of all CCs that are associated with codepoint ‘01’ in each of the perspective CCs. To simplify the procedure on which CC where DCI can be received and trigger SRS transmission across the other component carriers, a new RRC parameter </w:t>
      </w:r>
      <w:r w:rsidR="001A3DCF">
        <w:rPr>
          <w:lang w:val="en-GB"/>
        </w:rPr>
        <w:t>‘CC index field’</w:t>
      </w:r>
      <w:r w:rsidR="00E40F94">
        <w:rPr>
          <w:lang w:val="en-GB"/>
        </w:rPr>
        <w:t xml:space="preserve"> could be added at the AP-SRS resource set level that indicates the </w:t>
      </w:r>
      <w:r w:rsidR="001A3DCF">
        <w:rPr>
          <w:lang w:val="en-GB"/>
        </w:rPr>
        <w:t xml:space="preserve">CC index from which a </w:t>
      </w:r>
      <w:r w:rsidR="00F43F5C">
        <w:rPr>
          <w:lang w:val="en-GB"/>
        </w:rPr>
        <w:t xml:space="preserve">DCI </w:t>
      </w:r>
      <w:r w:rsidR="001A3DCF">
        <w:rPr>
          <w:lang w:val="en-GB"/>
        </w:rPr>
        <w:t xml:space="preserve">can be received that would trigger this specific AP-SRS resource set. This fields may have multiple CC indices. </w:t>
      </w:r>
    </w:p>
    <w:p w14:paraId="2EA2E103" w14:textId="14285C34" w:rsidR="00022E27" w:rsidRDefault="00022E27" w:rsidP="00022E27">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004FC">
        <w:rPr>
          <w:rFonts w:eastAsia="Batang"/>
          <w:b/>
          <w:noProof/>
          <w:szCs w:val="24"/>
          <w:u w:val="single"/>
          <w:lang w:val="en-GB"/>
        </w:rPr>
        <w:t>10</w:t>
      </w:r>
      <w:r w:rsidRPr="00B334C1">
        <w:rPr>
          <w:rFonts w:eastAsia="Batang"/>
          <w:b/>
          <w:szCs w:val="24"/>
          <w:u w:val="single"/>
          <w:lang w:val="en-GB"/>
        </w:rPr>
        <w:fldChar w:fldCharType="end"/>
      </w:r>
      <w:r w:rsidRPr="00B334C1">
        <w:rPr>
          <w:b/>
          <w:iCs/>
          <w:szCs w:val="16"/>
          <w:lang w:val="en-GB" w:eastAsia="ko-KR"/>
        </w:rPr>
        <w:t xml:space="preserve">: </w:t>
      </w:r>
      <w:r w:rsidR="00F43F5C">
        <w:rPr>
          <w:b/>
          <w:iCs/>
          <w:szCs w:val="16"/>
          <w:lang w:val="en-GB" w:eastAsia="ko-KR"/>
        </w:rPr>
        <w:t xml:space="preserve">Support single </w:t>
      </w:r>
      <w:r w:rsidR="00335894">
        <w:rPr>
          <w:b/>
          <w:iCs/>
          <w:szCs w:val="16"/>
          <w:lang w:val="en-GB" w:eastAsia="ko-KR"/>
        </w:rPr>
        <w:t xml:space="preserve">scheduling </w:t>
      </w:r>
      <w:r>
        <w:rPr>
          <w:b/>
          <w:iCs/>
          <w:szCs w:val="16"/>
          <w:lang w:val="en-GB" w:eastAsia="ko-KR"/>
        </w:rPr>
        <w:t xml:space="preserve">DCI to trigger simultaneous A-SRS transmission across multiple component carriers. </w:t>
      </w:r>
    </w:p>
    <w:p w14:paraId="0263C6EE" w14:textId="0024DFE3" w:rsidR="00022E27" w:rsidRPr="00022E27" w:rsidRDefault="00022E27" w:rsidP="00EF4D86">
      <w:pPr>
        <w:pStyle w:val="ListParagraph"/>
        <w:numPr>
          <w:ilvl w:val="0"/>
          <w:numId w:val="27"/>
        </w:numPr>
        <w:spacing w:after="0"/>
        <w:jc w:val="both"/>
        <w:rPr>
          <w:b/>
          <w:iCs/>
          <w:szCs w:val="16"/>
          <w:lang w:val="en-GB" w:eastAsia="ko-KR"/>
        </w:rPr>
      </w:pPr>
      <w:r>
        <w:rPr>
          <w:b/>
          <w:iCs/>
          <w:szCs w:val="16"/>
          <w:lang w:val="en-GB" w:eastAsia="ko-KR"/>
        </w:rPr>
        <w:t>RAN1 f</w:t>
      </w:r>
      <w:r w:rsidRPr="00022E27">
        <w:rPr>
          <w:b/>
          <w:iCs/>
          <w:szCs w:val="16"/>
          <w:lang w:val="en-GB" w:eastAsia="ko-KR"/>
        </w:rPr>
        <w:t xml:space="preserve">urther discussion on the specific configuration </w:t>
      </w:r>
      <w:r>
        <w:rPr>
          <w:b/>
          <w:iCs/>
          <w:szCs w:val="16"/>
          <w:lang w:val="en-GB" w:eastAsia="ko-KR"/>
        </w:rPr>
        <w:t xml:space="preserve">of the RRC configuration and triggering mechanism. </w:t>
      </w:r>
    </w:p>
    <w:p w14:paraId="2FDB128F" w14:textId="77777777" w:rsidR="00022E27" w:rsidRPr="00D61671" w:rsidRDefault="00022E27" w:rsidP="001A3DCF">
      <w:pPr>
        <w:jc w:val="both"/>
        <w:rPr>
          <w:lang w:val="en-GB"/>
        </w:rPr>
      </w:pPr>
    </w:p>
    <w:p w14:paraId="7B4A8EDF" w14:textId="5357D1CB" w:rsidR="00FB2E8C" w:rsidRDefault="00655679" w:rsidP="00555F39">
      <w:pPr>
        <w:pStyle w:val="Heading3"/>
      </w:pPr>
      <w:r>
        <w:t xml:space="preserve">Group common DCI </w:t>
      </w:r>
    </w:p>
    <w:p w14:paraId="6F40956D" w14:textId="33AAA882" w:rsidR="00FA5421" w:rsidRDefault="00FA5421" w:rsidP="00FA5421">
      <w:pPr>
        <w:jc w:val="both"/>
        <w:rPr>
          <w:lang w:val="en-GB"/>
        </w:rPr>
      </w:pPr>
      <w:r>
        <w:rPr>
          <w:lang w:val="en-GB"/>
        </w:rPr>
        <w:t xml:space="preserve">NR </w:t>
      </w:r>
      <w:r w:rsidR="00AB3A69">
        <w:rPr>
          <w:lang w:val="en-GB"/>
        </w:rPr>
        <w:t xml:space="preserve">Rel-15 introduced group common DCI format 2_3 for SRS carrier switching. It is used to trigger aperiodic SRS resource set(s) with ‘antenna switching’ usage for UL carriers without PUSCH / PUCCH configured. </w:t>
      </w:r>
      <w:r>
        <w:rPr>
          <w:lang w:val="en-GB"/>
        </w:rPr>
        <w:t xml:space="preserve">The group common DCI format 2_3 is used to enable group of UEs for transmitting SRS signals. The DCI contents provide the TPC command for SRS transmission along with an optional SRS request. However, it is limited to the transmission of SRS resource sets with ‘antenna switching’ usage only. And it is only used for carrier switching where UE switches from the serving cell to another cell without PUSCH/PUCCH configured or another UL on which SRS power control is noted tied with PUSCH power control. </w:t>
      </w:r>
    </w:p>
    <w:p w14:paraId="4123A4BA" w14:textId="6B65FD05" w:rsidR="00FA5421" w:rsidRDefault="00FA5421" w:rsidP="00FA5421">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004FC">
        <w:rPr>
          <w:rFonts w:eastAsia="Batang"/>
          <w:b/>
          <w:noProof/>
          <w:szCs w:val="24"/>
          <w:u w:val="single"/>
          <w:lang w:val="en-GB"/>
        </w:rPr>
        <w:t>2</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The group common DCI format 2_3 has some limitation where it triggers only SRS transmission for ‘antenna Switching’ use cases and is limited to UL carrier switching.</w:t>
      </w:r>
    </w:p>
    <w:p w14:paraId="30515F0E" w14:textId="7B4C5C35" w:rsidR="00FA5421" w:rsidRDefault="00FA5421" w:rsidP="00AB3A69">
      <w:pPr>
        <w:jc w:val="both"/>
        <w:rPr>
          <w:lang w:val="en-GB"/>
        </w:rPr>
      </w:pPr>
      <w:r>
        <w:rPr>
          <w:lang w:val="en-GB"/>
        </w:rPr>
        <w:t xml:space="preserve">To enable more flexible design and reduce the DCI overhead, the current DCI format 2_3 can be enhanced, or a new DCI format can be introduced to mitigate the limitation of the current SRS carrier switching mechanism. In our views, the SRS triggering should be flexible and should enable the SRS transmission for all SRS usages and should not be </w:t>
      </w:r>
      <w:r>
        <w:rPr>
          <w:lang w:val="en-GB"/>
        </w:rPr>
        <w:lastRenderedPageBreak/>
        <w:t xml:space="preserve">limited to antenna switching usage. Also, the framework should enable multiple CCs SRS triggering and simultaneous transmission without the need of carrier switching. An example of the DCI contents with multiple blocks is shown in </w:t>
      </w:r>
      <w:r w:rsidR="002E6511">
        <w:rPr>
          <w:lang w:val="en-GB"/>
        </w:rPr>
        <w:fldChar w:fldCharType="begin"/>
      </w:r>
      <w:r w:rsidR="002E6511">
        <w:rPr>
          <w:lang w:val="en-GB"/>
        </w:rPr>
        <w:instrText xml:space="preserve"> REF _Ref54371685 \h </w:instrText>
      </w:r>
      <w:r w:rsidR="002E6511">
        <w:rPr>
          <w:lang w:val="en-GB"/>
        </w:rPr>
      </w:r>
      <w:r w:rsidR="002E6511">
        <w:rPr>
          <w:lang w:val="en-GB"/>
        </w:rPr>
        <w:fldChar w:fldCharType="separate"/>
      </w:r>
      <w:r w:rsidR="005004FC" w:rsidRPr="002B2594">
        <w:t xml:space="preserve">Figure </w:t>
      </w:r>
      <w:r w:rsidR="005004FC">
        <w:rPr>
          <w:noProof/>
        </w:rPr>
        <w:t>2</w:t>
      </w:r>
      <w:r w:rsidR="005004FC">
        <w:noBreakHyphen/>
      </w:r>
      <w:r w:rsidR="005004FC">
        <w:rPr>
          <w:noProof/>
        </w:rPr>
        <w:t>5</w:t>
      </w:r>
      <w:r w:rsidR="002E6511">
        <w:rPr>
          <w:lang w:val="en-GB"/>
        </w:rPr>
        <w:fldChar w:fldCharType="end"/>
      </w:r>
      <w:r w:rsidR="002E6511">
        <w:rPr>
          <w:lang w:val="en-GB"/>
        </w:rPr>
        <w:t xml:space="preserve"> </w:t>
      </w:r>
      <w:r>
        <w:rPr>
          <w:lang w:val="en-GB"/>
        </w:rPr>
        <w:t>where the block may indicate to the UE which CC the group and corresponding trigger codepoint and the TPC command</w:t>
      </w:r>
      <w:r w:rsidR="00A46DCC">
        <w:rPr>
          <w:lang w:val="en-GB"/>
        </w:rPr>
        <w:t>.</w:t>
      </w:r>
    </w:p>
    <w:p w14:paraId="20268FA1" w14:textId="2AE15362" w:rsidR="00D15F2C" w:rsidRDefault="00416E9C" w:rsidP="00D15F2C">
      <w:pPr>
        <w:keepNext/>
        <w:jc w:val="center"/>
      </w:pPr>
      <w:r>
        <w:object w:dxaOrig="4041" w:dyaOrig="2373" w14:anchorId="1C640CB9">
          <v:shape id="_x0000_i1027" type="#_x0000_t75" style="width:202.05pt;height:118.65pt" o:ole="">
            <v:imagedata r:id="rId18" o:title=""/>
          </v:shape>
          <o:OLEObject Type="Embed" ProgID="Visio.Drawing.11" ShapeID="_x0000_i1027" DrawAspect="Content" ObjectID="_1672512099" r:id="rId19"/>
        </w:object>
      </w:r>
    </w:p>
    <w:p w14:paraId="6FE3C625" w14:textId="463DA260" w:rsidR="00B62B99" w:rsidRPr="002B2594" w:rsidRDefault="00D15F2C" w:rsidP="00D15F2C">
      <w:pPr>
        <w:pStyle w:val="Caption"/>
        <w:jc w:val="center"/>
        <w:rPr>
          <w:color w:val="auto"/>
        </w:rPr>
      </w:pPr>
      <w:bookmarkStart w:id="12" w:name="_Ref54371685"/>
      <w:bookmarkStart w:id="13" w:name="_Ref47600359"/>
      <w:r w:rsidRPr="002B2594">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2</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5</w:t>
      </w:r>
      <w:r w:rsidR="00B44235">
        <w:rPr>
          <w:color w:val="auto"/>
        </w:rPr>
        <w:fldChar w:fldCharType="end"/>
      </w:r>
      <w:bookmarkEnd w:id="12"/>
      <w:bookmarkEnd w:id="13"/>
      <w:r w:rsidRPr="002B2594">
        <w:rPr>
          <w:color w:val="auto"/>
        </w:rPr>
        <w:t xml:space="preserve">: Example of group common DCI for multiple UEs and </w:t>
      </w:r>
      <w:proofErr w:type="spellStart"/>
      <w:r w:rsidRPr="002B2594">
        <w:rPr>
          <w:color w:val="auto"/>
        </w:rPr>
        <w:t>xCC</w:t>
      </w:r>
      <w:proofErr w:type="spellEnd"/>
      <w:r w:rsidRPr="002B2594">
        <w:rPr>
          <w:color w:val="auto"/>
        </w:rPr>
        <w:t xml:space="preserve"> SRS triggering</w:t>
      </w:r>
    </w:p>
    <w:p w14:paraId="1E2FFC4B" w14:textId="17AEFCEB" w:rsidR="00D15F2C" w:rsidRDefault="00D15F2C" w:rsidP="00D15F2C">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004FC">
        <w:rPr>
          <w:rFonts w:eastAsia="Batang"/>
          <w:b/>
          <w:noProof/>
          <w:szCs w:val="24"/>
          <w:u w:val="single"/>
          <w:lang w:val="en-GB"/>
        </w:rPr>
        <w:t>11</w:t>
      </w:r>
      <w:r w:rsidRPr="00B334C1">
        <w:rPr>
          <w:rFonts w:eastAsia="Batang"/>
          <w:b/>
          <w:szCs w:val="24"/>
          <w:u w:val="single"/>
          <w:lang w:val="en-GB"/>
        </w:rPr>
        <w:fldChar w:fldCharType="end"/>
      </w:r>
      <w:r w:rsidRPr="00B334C1">
        <w:rPr>
          <w:b/>
          <w:iCs/>
          <w:szCs w:val="16"/>
          <w:lang w:val="en-GB" w:eastAsia="ko-KR"/>
        </w:rPr>
        <w:t xml:space="preserve">: </w:t>
      </w:r>
      <w:r w:rsidR="00FA5421">
        <w:rPr>
          <w:b/>
          <w:iCs/>
          <w:szCs w:val="16"/>
          <w:lang w:val="en-GB" w:eastAsia="ko-KR"/>
        </w:rPr>
        <w:t>Support the</w:t>
      </w:r>
      <w:r>
        <w:rPr>
          <w:b/>
          <w:iCs/>
          <w:szCs w:val="16"/>
          <w:lang w:val="en-GB" w:eastAsia="ko-KR"/>
        </w:rPr>
        <w:t xml:space="preserve"> enhance</w:t>
      </w:r>
      <w:r w:rsidR="00FA5421">
        <w:rPr>
          <w:b/>
          <w:iCs/>
          <w:szCs w:val="16"/>
          <w:lang w:val="en-GB" w:eastAsia="ko-KR"/>
        </w:rPr>
        <w:t>ment of DCI formant</w:t>
      </w:r>
      <w:r>
        <w:rPr>
          <w:b/>
          <w:iCs/>
          <w:szCs w:val="16"/>
          <w:lang w:val="en-GB" w:eastAsia="ko-KR"/>
        </w:rPr>
        <w:t xml:space="preserve"> 2_3 to enable multiple UE SRS transmission across multiple </w:t>
      </w:r>
      <w:r w:rsidR="00FA5421">
        <w:rPr>
          <w:b/>
          <w:iCs/>
          <w:szCs w:val="16"/>
          <w:lang w:val="en-GB" w:eastAsia="ko-KR"/>
        </w:rPr>
        <w:t>serving cells per UE</w:t>
      </w:r>
      <w:r>
        <w:rPr>
          <w:b/>
          <w:iCs/>
          <w:szCs w:val="16"/>
          <w:lang w:val="en-GB" w:eastAsia="ko-KR"/>
        </w:rPr>
        <w:t xml:space="preserve">. </w:t>
      </w:r>
    </w:p>
    <w:p w14:paraId="3E67A1AF" w14:textId="28B285C6" w:rsidR="00DC5E23" w:rsidRDefault="00DC5E23" w:rsidP="00D15F2C">
      <w:pPr>
        <w:spacing w:after="0"/>
        <w:jc w:val="both"/>
        <w:rPr>
          <w:b/>
          <w:iCs/>
          <w:szCs w:val="16"/>
          <w:lang w:val="en-GB" w:eastAsia="ko-KR"/>
        </w:rPr>
      </w:pPr>
    </w:p>
    <w:p w14:paraId="26EB9AA2" w14:textId="77777777" w:rsidR="002764DD" w:rsidRPr="00222D73" w:rsidRDefault="00A6191E" w:rsidP="002764DD">
      <w:pPr>
        <w:pStyle w:val="Heading1"/>
        <w:rPr>
          <w:lang w:val="en-US"/>
        </w:rPr>
      </w:pPr>
      <w:r w:rsidRPr="00222D73">
        <w:rPr>
          <w:lang w:val="en-US"/>
        </w:rPr>
        <w:t xml:space="preserve">SRS </w:t>
      </w:r>
      <w:r w:rsidR="00EB25A3" w:rsidRPr="00222D73">
        <w:rPr>
          <w:lang w:val="en-US"/>
        </w:rPr>
        <w:t>antenna s</w:t>
      </w:r>
      <w:r w:rsidRPr="00222D73">
        <w:rPr>
          <w:lang w:val="en-US"/>
        </w:rPr>
        <w:t xml:space="preserve">witching </w:t>
      </w:r>
      <w:r w:rsidR="00217BB7">
        <w:rPr>
          <w:lang w:val="en-US"/>
        </w:rPr>
        <w:t xml:space="preserve">for 6 and 8 </w:t>
      </w:r>
      <w:proofErr w:type="gramStart"/>
      <w:r w:rsidR="00217BB7">
        <w:rPr>
          <w:lang w:val="en-US"/>
        </w:rPr>
        <w:t>Rx</w:t>
      </w:r>
      <w:proofErr w:type="gramEnd"/>
    </w:p>
    <w:p w14:paraId="3797F64B" w14:textId="73711E2B" w:rsidR="00330BD5" w:rsidRDefault="00FE0C0B" w:rsidP="009C6498">
      <w:pPr>
        <w:jc w:val="both"/>
        <w:rPr>
          <w:lang w:val="en-GB"/>
        </w:rPr>
      </w:pPr>
      <w:r w:rsidRPr="009C6498">
        <w:rPr>
          <w:lang w:val="en-GB"/>
        </w:rPr>
        <w:t>The current NR specs allows for single user DL scheduling up to 8 layers while SRS antenna switching which is used for DL CSI acquisition is limited to 4Rx. In our previous contribution we showed by both LLS and SLS the DL throughput gain for extending the sounding beyond 4Rx</w:t>
      </w:r>
      <w:r w:rsidR="00330BD5" w:rsidRPr="009C6498">
        <w:rPr>
          <w:lang w:val="en-GB"/>
        </w:rPr>
        <w:t xml:space="preserve"> </w:t>
      </w:r>
      <w:r w:rsidR="00330BD5" w:rsidRPr="009C6498">
        <w:rPr>
          <w:lang w:val="en-GB"/>
        </w:rPr>
        <w:fldChar w:fldCharType="begin"/>
      </w:r>
      <w:r w:rsidR="00330BD5" w:rsidRPr="009C6498">
        <w:rPr>
          <w:lang w:val="en-GB"/>
        </w:rPr>
        <w:instrText xml:space="preserve"> REF _Ref54330921 \n \h </w:instrText>
      </w:r>
      <w:r w:rsidR="00330BD5" w:rsidRPr="009C6498">
        <w:rPr>
          <w:lang w:val="en-GB"/>
        </w:rPr>
      </w:r>
      <w:r w:rsidR="00330BD5" w:rsidRPr="009C6498">
        <w:rPr>
          <w:lang w:val="en-GB"/>
        </w:rPr>
        <w:fldChar w:fldCharType="separate"/>
      </w:r>
      <w:r w:rsidR="005004FC">
        <w:rPr>
          <w:lang w:val="en-GB"/>
        </w:rPr>
        <w:t>[5]</w:t>
      </w:r>
      <w:r w:rsidR="00330BD5" w:rsidRPr="009C6498">
        <w:rPr>
          <w:lang w:val="en-GB"/>
        </w:rPr>
        <w:fldChar w:fldCharType="end"/>
      </w:r>
      <w:r w:rsidRPr="009C6498">
        <w:rPr>
          <w:lang w:val="en-GB"/>
        </w:rPr>
        <w:t>.</w:t>
      </w:r>
      <w:r w:rsidRPr="00330BD5">
        <w:t xml:space="preserve"> </w:t>
      </w:r>
      <w:r w:rsidRPr="009C6498">
        <w:rPr>
          <w:lang w:val="en-GB"/>
        </w:rPr>
        <w:t xml:space="preserve">Exploiting the spatial domain of the extra Rx antennas by allowing the UE to sound all the antennas (up to 8) enables the </w:t>
      </w:r>
      <w:proofErr w:type="spellStart"/>
      <w:r w:rsidRPr="009C6498">
        <w:rPr>
          <w:lang w:val="en-GB"/>
        </w:rPr>
        <w:t>gNB</w:t>
      </w:r>
      <w:proofErr w:type="spellEnd"/>
      <w:r w:rsidRPr="009C6498">
        <w:rPr>
          <w:lang w:val="en-GB"/>
        </w:rPr>
        <w:t xml:space="preserve"> to capture accurate channel states and therefore compute better and more efficient DL precoder which reflects into higher spectral efficiency.</w:t>
      </w:r>
      <w:r w:rsidR="00914210">
        <w:rPr>
          <w:lang w:val="en-GB"/>
        </w:rPr>
        <w:t xml:space="preserve"> </w:t>
      </w:r>
      <w:r w:rsidR="0063667A" w:rsidRPr="009C6498">
        <w:rPr>
          <w:lang w:val="en-GB"/>
        </w:rPr>
        <w:t>It is important to reiterate the NR spec is not limited to mobile device but also extend beyond this for other form factor wireless devices like CPE and laptop</w:t>
      </w:r>
      <w:r w:rsidR="0063667A">
        <w:rPr>
          <w:lang w:val="en-GB"/>
        </w:rPr>
        <w:t xml:space="preserve">. </w:t>
      </w:r>
      <w:r w:rsidR="00914210">
        <w:rPr>
          <w:lang w:val="en-GB"/>
        </w:rPr>
        <w:t xml:space="preserve">In the appendix, we kept the </w:t>
      </w:r>
      <w:proofErr w:type="spellStart"/>
      <w:r w:rsidR="00914210">
        <w:rPr>
          <w:lang w:val="en-GB"/>
        </w:rPr>
        <w:t>linklevel</w:t>
      </w:r>
      <w:proofErr w:type="spellEnd"/>
      <w:r w:rsidR="00914210">
        <w:rPr>
          <w:lang w:val="en-GB"/>
        </w:rPr>
        <w:t xml:space="preserve"> evaluation results of 6/8 Rx UE at low and high mobility and the analysis of insertion loss.</w:t>
      </w:r>
    </w:p>
    <w:p w14:paraId="5BD072FC" w14:textId="2667D0E4" w:rsidR="00A40A72" w:rsidRPr="009C6498" w:rsidRDefault="00914210" w:rsidP="009C6498">
      <w:pPr>
        <w:jc w:val="both"/>
        <w:rPr>
          <w:lang w:val="en-GB"/>
        </w:rPr>
      </w:pPr>
      <w:r>
        <w:rPr>
          <w:lang w:val="en-GB"/>
        </w:rPr>
        <w:t>In the last RAN1 103e meeting, it was agreed to support SRS resource configuration for 1T6R, 1T8R, 2T6R, 2T8R and 4T8R while 4T6R is FFS.</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A40A72" w:rsidRPr="00222D73" w14:paraId="7AB60F58" w14:textId="77777777" w:rsidTr="007762F4">
        <w:tc>
          <w:tcPr>
            <w:tcW w:w="9962" w:type="dxa"/>
          </w:tcPr>
          <w:p w14:paraId="50202CC6" w14:textId="77777777" w:rsidR="00A40A72" w:rsidRPr="005407E4" w:rsidRDefault="00A40A72" w:rsidP="00A40A72">
            <w:pPr>
              <w:wordWrap w:val="0"/>
              <w:spacing w:after="0"/>
              <w:rPr>
                <w:rFonts w:cs="Times"/>
                <w:b/>
                <w:bCs/>
                <w:lang w:val="en-US" w:eastAsia="ko-KR"/>
              </w:rPr>
            </w:pPr>
            <w:r w:rsidRPr="005407E4">
              <w:rPr>
                <w:rFonts w:cs="Times"/>
                <w:b/>
                <w:bCs/>
                <w:highlight w:val="green"/>
              </w:rPr>
              <w:t>Agreement</w:t>
            </w:r>
          </w:p>
          <w:p w14:paraId="7CE299FB" w14:textId="77777777" w:rsidR="004336E6" w:rsidRPr="004336E6" w:rsidRDefault="004336E6" w:rsidP="004336E6">
            <w:pPr>
              <w:widowControl w:val="0"/>
              <w:snapToGrid w:val="0"/>
              <w:spacing w:after="0"/>
              <w:jc w:val="both"/>
              <w:rPr>
                <w:rFonts w:eastAsia="Microsoft YaHei"/>
                <w:lang w:val="en-US"/>
              </w:rPr>
            </w:pPr>
            <w:r w:rsidRPr="004336E6">
              <w:rPr>
                <w:rFonts w:eastAsia="Microsoft YaHei"/>
                <w:lang w:val="en-US"/>
              </w:rPr>
              <w:t>For antenna switching up to 8Rx, support SRS resource configurations for {1T6R, 1T8R, 2T6R, 2T8R, [4T6R], 4T8R}.</w:t>
            </w:r>
          </w:p>
          <w:p w14:paraId="6825518A" w14:textId="77777777" w:rsidR="00A40A72" w:rsidRPr="00222D73" w:rsidRDefault="00A40A72" w:rsidP="007762F4">
            <w:pPr>
              <w:pStyle w:val="ListParagraph"/>
              <w:widowControl w:val="0"/>
              <w:overflowPunct/>
              <w:autoSpaceDE/>
              <w:autoSpaceDN/>
              <w:adjustRightInd/>
              <w:snapToGrid w:val="0"/>
              <w:spacing w:after="0"/>
              <w:ind w:left="840"/>
              <w:contextualSpacing w:val="0"/>
              <w:jc w:val="both"/>
              <w:textAlignment w:val="auto"/>
            </w:pPr>
          </w:p>
        </w:tc>
      </w:tr>
    </w:tbl>
    <w:p w14:paraId="38E845DD" w14:textId="41A17717" w:rsidR="00914210" w:rsidRDefault="00914210" w:rsidP="00894FE4">
      <w:pPr>
        <w:pStyle w:val="Heading2"/>
      </w:pPr>
      <w:bookmarkStart w:id="14" w:name="_Ref61871724"/>
      <w:r>
        <w:t xml:space="preserve">4T6R antenna </w:t>
      </w:r>
      <w:proofErr w:type="gramStart"/>
      <w:r>
        <w:t>switching</w:t>
      </w:r>
      <w:bookmarkEnd w:id="14"/>
      <w:proofErr w:type="gramEnd"/>
    </w:p>
    <w:p w14:paraId="2C317A1F" w14:textId="6DDF642C" w:rsidR="00914210" w:rsidRDefault="005121C8" w:rsidP="005121C8">
      <w:pPr>
        <w:jc w:val="both"/>
        <w:rPr>
          <w:lang w:val="en-GB"/>
        </w:rPr>
      </w:pPr>
      <w:r>
        <w:rPr>
          <w:lang w:val="en-GB"/>
        </w:rPr>
        <w:t xml:space="preserve">In most current NR deployment, the UE is equipped with 4Rx antenna and up to two transmit chains. </w:t>
      </w:r>
      <w:proofErr w:type="gramStart"/>
      <w:r>
        <w:rPr>
          <w:lang w:val="en-GB"/>
        </w:rPr>
        <w:t>In the near future</w:t>
      </w:r>
      <w:proofErr w:type="gramEnd"/>
      <w:r>
        <w:rPr>
          <w:lang w:val="en-GB"/>
        </w:rPr>
        <w:t xml:space="preserve">, it is expected that 6Rx and 8Rx will be more common and possibly with up to four transmit chains. Therefore, it is important for 3GPP specification to be flexible and allow such configuration of antenna switching with 4T6R. Few companies raised some concerns on the RF switching implementation and the insertion loss. One possible implantation for the RF front end showing the switching between each the four transmit chains and corresponding antennas is shown in </w:t>
      </w:r>
      <w:r>
        <w:rPr>
          <w:lang w:val="en-GB"/>
        </w:rPr>
        <w:fldChar w:fldCharType="begin"/>
      </w:r>
      <w:r>
        <w:rPr>
          <w:lang w:val="en-GB"/>
        </w:rPr>
        <w:instrText xml:space="preserve"> REF _Ref61863176 \h </w:instrText>
      </w:r>
      <w:r>
        <w:rPr>
          <w:lang w:val="en-GB"/>
        </w:rPr>
      </w:r>
      <w:r>
        <w:rPr>
          <w:lang w:val="en-GB"/>
        </w:rPr>
        <w:fldChar w:fldCharType="separate"/>
      </w:r>
      <w:r w:rsidR="005004FC" w:rsidRPr="00AD60D3">
        <w:t xml:space="preserve">Figure </w:t>
      </w:r>
      <w:r w:rsidR="005004FC">
        <w:rPr>
          <w:noProof/>
        </w:rPr>
        <w:t>3</w:t>
      </w:r>
      <w:r w:rsidR="005004FC">
        <w:noBreakHyphen/>
      </w:r>
      <w:r w:rsidR="005004FC">
        <w:rPr>
          <w:noProof/>
        </w:rPr>
        <w:t>1</w:t>
      </w:r>
      <w:r>
        <w:rPr>
          <w:lang w:val="en-GB"/>
        </w:rPr>
        <w:fldChar w:fldCharType="end"/>
      </w:r>
      <w:r>
        <w:rPr>
          <w:lang w:val="en-GB"/>
        </w:rPr>
        <w:t>. In such implementation, each two transmit chain can route to three antennas which gives flexibility to support different sounding configuration</w:t>
      </w:r>
      <w:r w:rsidR="0008014F">
        <w:rPr>
          <w:lang w:val="en-GB"/>
        </w:rPr>
        <w:t xml:space="preserve"> and similar insertion loss across the antennas. </w:t>
      </w:r>
    </w:p>
    <w:p w14:paraId="22C292F6" w14:textId="77777777" w:rsidR="00AD60D3" w:rsidRDefault="00AD60D3" w:rsidP="00AD60D3">
      <w:pPr>
        <w:keepNext/>
        <w:jc w:val="center"/>
      </w:pPr>
      <w:r>
        <w:object w:dxaOrig="5482" w:dyaOrig="3561" w14:anchorId="3428F827">
          <v:shape id="_x0000_i1028" type="#_x0000_t75" style="width:274.1pt;height:178.05pt" o:ole="">
            <v:imagedata r:id="rId20" o:title=""/>
          </v:shape>
          <o:OLEObject Type="Embed" ProgID="Visio.Drawing.11" ShapeID="_x0000_i1028" DrawAspect="Content" ObjectID="_1672512100" r:id="rId21"/>
        </w:object>
      </w:r>
    </w:p>
    <w:p w14:paraId="7AA409AC" w14:textId="15EDF136" w:rsidR="00AD60D3" w:rsidRDefault="00AD60D3" w:rsidP="00AD60D3">
      <w:pPr>
        <w:pStyle w:val="Caption"/>
        <w:jc w:val="center"/>
        <w:rPr>
          <w:color w:val="auto"/>
        </w:rPr>
      </w:pPr>
      <w:bookmarkStart w:id="15" w:name="_Ref61863176"/>
      <w:r w:rsidRPr="00AD60D3">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3</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1</w:t>
      </w:r>
      <w:r w:rsidR="00B44235">
        <w:rPr>
          <w:color w:val="auto"/>
        </w:rPr>
        <w:fldChar w:fldCharType="end"/>
      </w:r>
      <w:bookmarkEnd w:id="15"/>
      <w:r w:rsidRPr="00AD60D3">
        <w:rPr>
          <w:color w:val="auto"/>
        </w:rPr>
        <w:t xml:space="preserve">: RF front end switching for </w:t>
      </w:r>
      <w:proofErr w:type="gramStart"/>
      <w:r w:rsidRPr="00AD60D3">
        <w:rPr>
          <w:color w:val="auto"/>
        </w:rPr>
        <w:t>4T6R</w:t>
      </w:r>
      <w:proofErr w:type="gramEnd"/>
      <w:r w:rsidRPr="00AD60D3">
        <w:rPr>
          <w:color w:val="auto"/>
        </w:rPr>
        <w:t xml:space="preserve"> </w:t>
      </w:r>
    </w:p>
    <w:p w14:paraId="23288116" w14:textId="25E62B46" w:rsidR="0008014F" w:rsidRDefault="0008014F" w:rsidP="00150659">
      <w:pPr>
        <w:jc w:val="both"/>
        <w:rPr>
          <w:lang w:val="en-GB"/>
        </w:rPr>
      </w:pPr>
      <w:r>
        <w:rPr>
          <w:lang w:val="en-GB"/>
        </w:rPr>
        <w:t xml:space="preserve">This architecture enables </w:t>
      </w:r>
      <w:r w:rsidR="00063C76">
        <w:rPr>
          <w:lang w:val="en-GB"/>
        </w:rPr>
        <w:t>sounding</w:t>
      </w:r>
      <w:r>
        <w:rPr>
          <w:lang w:val="en-GB"/>
        </w:rPr>
        <w:t xml:space="preserve"> 4 ports or two ports per each sounding opportunity which makes it flexible to support SRS resource with 2port or 4 ports. To sound the 6 ports, there are two alternatives. In the first alternative</w:t>
      </w:r>
      <w:r w:rsidR="00063C76">
        <w:rPr>
          <w:lang w:val="en-GB"/>
        </w:rPr>
        <w:t xml:space="preserve"> is shown in </w:t>
      </w:r>
      <w:r w:rsidR="00063C76">
        <w:rPr>
          <w:lang w:val="en-GB"/>
        </w:rPr>
        <w:fldChar w:fldCharType="begin"/>
      </w:r>
      <w:r w:rsidR="00063C76">
        <w:rPr>
          <w:lang w:val="en-GB"/>
        </w:rPr>
        <w:instrText xml:space="preserve"> REF _Ref61864041 \h </w:instrText>
      </w:r>
      <w:r w:rsidR="00063C76">
        <w:rPr>
          <w:lang w:val="en-GB"/>
        </w:rPr>
      </w:r>
      <w:r w:rsidR="00063C76">
        <w:rPr>
          <w:lang w:val="en-GB"/>
        </w:rPr>
        <w:fldChar w:fldCharType="separate"/>
      </w:r>
      <w:r w:rsidR="005004FC" w:rsidRPr="00063C76">
        <w:t xml:space="preserve">Table </w:t>
      </w:r>
      <w:r w:rsidR="005004FC">
        <w:rPr>
          <w:noProof/>
        </w:rPr>
        <w:t>4</w:t>
      </w:r>
      <w:r w:rsidR="00063C76">
        <w:rPr>
          <w:lang w:val="en-GB"/>
        </w:rPr>
        <w:fldChar w:fldCharType="end"/>
      </w:r>
      <w:r w:rsidR="00063C76">
        <w:rPr>
          <w:lang w:val="en-GB"/>
        </w:rPr>
        <w:t xml:space="preserve"> where</w:t>
      </w:r>
      <w:r>
        <w:rPr>
          <w:lang w:val="en-GB"/>
        </w:rPr>
        <w:t xml:space="preserve"> 4 ports are sounded in the first SRS resource while</w:t>
      </w:r>
      <w:r w:rsidR="00063C76">
        <w:rPr>
          <w:lang w:val="en-GB"/>
        </w:rPr>
        <w:t xml:space="preserve"> the other</w:t>
      </w:r>
      <w:r>
        <w:rPr>
          <w:lang w:val="en-GB"/>
        </w:rPr>
        <w:t xml:space="preserve"> 2 SRS ports are sounded in the second resource.  In the second alternative</w:t>
      </w:r>
      <w:r w:rsidR="00063C76">
        <w:rPr>
          <w:lang w:val="en-GB"/>
        </w:rPr>
        <w:t xml:space="preserve"> which is shown in </w:t>
      </w:r>
      <w:r w:rsidR="00063C76">
        <w:rPr>
          <w:lang w:val="en-GB"/>
        </w:rPr>
        <w:fldChar w:fldCharType="begin"/>
      </w:r>
      <w:r w:rsidR="00063C76">
        <w:rPr>
          <w:lang w:val="en-GB"/>
        </w:rPr>
        <w:instrText xml:space="preserve"> REF _Ref61864073 \h </w:instrText>
      </w:r>
      <w:r w:rsidR="00063C76">
        <w:rPr>
          <w:lang w:val="en-GB"/>
        </w:rPr>
      </w:r>
      <w:r w:rsidR="00063C76">
        <w:rPr>
          <w:lang w:val="en-GB"/>
        </w:rPr>
        <w:fldChar w:fldCharType="separate"/>
      </w:r>
      <w:r w:rsidR="005004FC" w:rsidRPr="00063C76">
        <w:t xml:space="preserve">Table </w:t>
      </w:r>
      <w:r w:rsidR="005004FC">
        <w:rPr>
          <w:noProof/>
        </w:rPr>
        <w:t>5</w:t>
      </w:r>
      <w:r w:rsidR="00063C76">
        <w:rPr>
          <w:lang w:val="en-GB"/>
        </w:rPr>
        <w:fldChar w:fldCharType="end"/>
      </w:r>
      <w:r>
        <w:rPr>
          <w:lang w:val="en-GB"/>
        </w:rPr>
        <w:t>, 2 or 3 SRS resources with 4 SRS ports per resource</w:t>
      </w:r>
      <w:r w:rsidR="00063C76">
        <w:rPr>
          <w:lang w:val="en-GB"/>
        </w:rPr>
        <w:t xml:space="preserve"> is used</w:t>
      </w:r>
      <w:r>
        <w:rPr>
          <w:lang w:val="en-GB"/>
        </w:rPr>
        <w:t xml:space="preserve">. In the later scheme, some or all ports may be sounded twice. </w:t>
      </w:r>
    </w:p>
    <w:p w14:paraId="6120D873" w14:textId="5FD41B39" w:rsidR="00063C76" w:rsidRPr="00DC19ED" w:rsidRDefault="00063C76" w:rsidP="00150659">
      <w:pPr>
        <w:pStyle w:val="Caption"/>
        <w:keepNext/>
        <w:jc w:val="center"/>
      </w:pPr>
      <w:bookmarkStart w:id="16" w:name="_Ref61864041"/>
      <w:r w:rsidRPr="00150659">
        <w:rPr>
          <w:color w:val="auto"/>
        </w:rPr>
        <w:t xml:space="preserve">Table </w:t>
      </w:r>
      <w:r w:rsidRPr="00150659">
        <w:rPr>
          <w:color w:val="auto"/>
        </w:rPr>
        <w:fldChar w:fldCharType="begin"/>
      </w:r>
      <w:r w:rsidRPr="00150659">
        <w:rPr>
          <w:color w:val="auto"/>
        </w:rPr>
        <w:instrText xml:space="preserve"> SEQ Table \* ARABIC </w:instrText>
      </w:r>
      <w:r w:rsidRPr="00150659">
        <w:rPr>
          <w:color w:val="auto"/>
        </w:rPr>
        <w:fldChar w:fldCharType="separate"/>
      </w:r>
      <w:r w:rsidR="005004FC">
        <w:rPr>
          <w:noProof/>
          <w:color w:val="auto"/>
        </w:rPr>
        <w:t>4</w:t>
      </w:r>
      <w:r w:rsidRPr="00150659">
        <w:rPr>
          <w:color w:val="auto"/>
        </w:rPr>
        <w:fldChar w:fldCharType="end"/>
      </w:r>
      <w:bookmarkEnd w:id="16"/>
      <w:r w:rsidRPr="00150659">
        <w:rPr>
          <w:color w:val="auto"/>
        </w:rPr>
        <w:t xml:space="preserve">: 4T6R antenna switching with Alt </w:t>
      </w:r>
      <w:proofErr w:type="gramStart"/>
      <w:r w:rsidRPr="00150659">
        <w:rPr>
          <w:color w:val="auto"/>
        </w:rPr>
        <w:t>1</w:t>
      </w:r>
      <w:proofErr w:type="gramEnd"/>
    </w:p>
    <w:tbl>
      <w:tblPr>
        <w:tblStyle w:val="TableClassic1"/>
        <w:tblW w:w="5740" w:type="dxa"/>
        <w:jc w:val="center"/>
        <w:tblLook w:val="0420" w:firstRow="1" w:lastRow="0" w:firstColumn="0" w:lastColumn="0" w:noHBand="0" w:noVBand="1"/>
      </w:tblPr>
      <w:tblGrid>
        <w:gridCol w:w="1912"/>
        <w:gridCol w:w="1914"/>
        <w:gridCol w:w="1914"/>
      </w:tblGrid>
      <w:tr w:rsidR="0008014F" w:rsidRPr="0008014F" w14:paraId="0F4D53CD" w14:textId="77777777" w:rsidTr="00150659">
        <w:trPr>
          <w:cnfStyle w:val="100000000000" w:firstRow="1" w:lastRow="0" w:firstColumn="0" w:lastColumn="0" w:oddVBand="0" w:evenVBand="0" w:oddHBand="0" w:evenHBand="0" w:firstRowFirstColumn="0" w:firstRowLastColumn="0" w:lastRowFirstColumn="0" w:lastRowLastColumn="0"/>
          <w:trHeight w:val="541"/>
          <w:jc w:val="center"/>
        </w:trPr>
        <w:tc>
          <w:tcPr>
            <w:tcW w:w="1912" w:type="dxa"/>
            <w:vAlign w:val="center"/>
            <w:hideMark/>
          </w:tcPr>
          <w:p w14:paraId="7F423B6F" w14:textId="6AF6FF32" w:rsidR="0008014F" w:rsidRPr="0008014F" w:rsidRDefault="0008014F" w:rsidP="00150659">
            <w:pPr>
              <w:spacing w:after="0"/>
            </w:pPr>
            <w:r>
              <w:rPr>
                <w:b/>
                <w:bCs/>
              </w:rPr>
              <w:t xml:space="preserve">Alt 1 </w:t>
            </w:r>
            <w:r w:rsidRPr="0008014F">
              <w:rPr>
                <w:b/>
                <w:bCs/>
              </w:rPr>
              <w:t>(4,2)</w:t>
            </w:r>
          </w:p>
        </w:tc>
        <w:tc>
          <w:tcPr>
            <w:tcW w:w="1914" w:type="dxa"/>
            <w:vAlign w:val="center"/>
            <w:hideMark/>
          </w:tcPr>
          <w:p w14:paraId="2AEF05D7" w14:textId="77777777" w:rsidR="0008014F" w:rsidRPr="0008014F" w:rsidRDefault="0008014F" w:rsidP="00150659">
            <w:pPr>
              <w:spacing w:after="0"/>
            </w:pPr>
            <w:r w:rsidRPr="0008014F">
              <w:rPr>
                <w:b/>
                <w:bCs/>
              </w:rPr>
              <w:t>Antenna ports-SRS resource #1</w:t>
            </w:r>
          </w:p>
        </w:tc>
        <w:tc>
          <w:tcPr>
            <w:tcW w:w="1914" w:type="dxa"/>
            <w:vAlign w:val="center"/>
            <w:hideMark/>
          </w:tcPr>
          <w:p w14:paraId="2EBFCDF7" w14:textId="77777777" w:rsidR="0008014F" w:rsidRPr="0008014F" w:rsidRDefault="0008014F" w:rsidP="00150659">
            <w:pPr>
              <w:spacing w:after="0"/>
            </w:pPr>
            <w:r w:rsidRPr="0008014F">
              <w:rPr>
                <w:b/>
                <w:bCs/>
              </w:rPr>
              <w:t>Antenna ports-SRS resource #2</w:t>
            </w:r>
          </w:p>
        </w:tc>
      </w:tr>
      <w:tr w:rsidR="0008014F" w:rsidRPr="0008014F" w14:paraId="124D9951" w14:textId="77777777" w:rsidTr="00150659">
        <w:trPr>
          <w:trHeight w:val="438"/>
          <w:jc w:val="center"/>
        </w:trPr>
        <w:tc>
          <w:tcPr>
            <w:tcW w:w="1912" w:type="dxa"/>
            <w:tcBorders>
              <w:top w:val="single" w:sz="6" w:space="0" w:color="000000"/>
              <w:bottom w:val="single" w:sz="4" w:space="0" w:color="auto"/>
              <w:right w:val="single" w:sz="4" w:space="0" w:color="auto"/>
            </w:tcBorders>
            <w:vAlign w:val="center"/>
            <w:hideMark/>
          </w:tcPr>
          <w:p w14:paraId="2494957F" w14:textId="77777777" w:rsidR="0008014F" w:rsidRPr="0008014F" w:rsidRDefault="0008014F" w:rsidP="00150659">
            <w:pPr>
              <w:spacing w:after="0"/>
            </w:pPr>
            <w:r w:rsidRPr="0008014F">
              <w:t>Tx0</w:t>
            </w:r>
          </w:p>
        </w:tc>
        <w:tc>
          <w:tcPr>
            <w:tcW w:w="1914" w:type="dxa"/>
            <w:tcBorders>
              <w:top w:val="single" w:sz="6" w:space="0" w:color="000000"/>
              <w:left w:val="single" w:sz="4" w:space="0" w:color="auto"/>
              <w:bottom w:val="single" w:sz="4" w:space="0" w:color="auto"/>
              <w:right w:val="single" w:sz="4" w:space="0" w:color="auto"/>
            </w:tcBorders>
            <w:vAlign w:val="center"/>
            <w:hideMark/>
          </w:tcPr>
          <w:p w14:paraId="7338018D" w14:textId="77777777" w:rsidR="0008014F" w:rsidRPr="0008014F" w:rsidRDefault="0008014F" w:rsidP="00150659">
            <w:pPr>
              <w:spacing w:after="0"/>
            </w:pPr>
            <w:r w:rsidRPr="0008014F">
              <w:t>AP0</w:t>
            </w:r>
          </w:p>
        </w:tc>
        <w:tc>
          <w:tcPr>
            <w:tcW w:w="1914" w:type="dxa"/>
            <w:vMerge w:val="restart"/>
            <w:tcBorders>
              <w:top w:val="single" w:sz="6" w:space="0" w:color="000000"/>
              <w:left w:val="single" w:sz="4" w:space="0" w:color="auto"/>
              <w:bottom w:val="single" w:sz="4" w:space="0" w:color="auto"/>
            </w:tcBorders>
            <w:vAlign w:val="center"/>
            <w:hideMark/>
          </w:tcPr>
          <w:p w14:paraId="46A064F3" w14:textId="0BDB55DF" w:rsidR="0008014F" w:rsidRPr="0008014F" w:rsidRDefault="0008014F" w:rsidP="00150659">
            <w:pPr>
              <w:spacing w:after="0"/>
            </w:pPr>
            <w:r w:rsidRPr="0008014F">
              <w:t>AP2</w:t>
            </w:r>
          </w:p>
        </w:tc>
      </w:tr>
      <w:tr w:rsidR="0008014F" w:rsidRPr="0008014F" w14:paraId="16AF0719" w14:textId="77777777" w:rsidTr="00150659">
        <w:trPr>
          <w:trHeight w:val="438"/>
          <w:jc w:val="center"/>
        </w:trPr>
        <w:tc>
          <w:tcPr>
            <w:tcW w:w="1912" w:type="dxa"/>
            <w:tcBorders>
              <w:top w:val="single" w:sz="4" w:space="0" w:color="auto"/>
              <w:bottom w:val="single" w:sz="4" w:space="0" w:color="auto"/>
              <w:right w:val="single" w:sz="4" w:space="0" w:color="auto"/>
            </w:tcBorders>
            <w:vAlign w:val="center"/>
            <w:hideMark/>
          </w:tcPr>
          <w:p w14:paraId="45FF8680" w14:textId="77777777" w:rsidR="0008014F" w:rsidRPr="0008014F" w:rsidRDefault="0008014F" w:rsidP="00150659">
            <w:pPr>
              <w:spacing w:after="0"/>
            </w:pPr>
            <w:r w:rsidRPr="0008014F">
              <w:t>Tx1</w:t>
            </w:r>
          </w:p>
        </w:tc>
        <w:tc>
          <w:tcPr>
            <w:tcW w:w="1914" w:type="dxa"/>
            <w:tcBorders>
              <w:top w:val="single" w:sz="4" w:space="0" w:color="auto"/>
              <w:left w:val="single" w:sz="4" w:space="0" w:color="auto"/>
              <w:bottom w:val="single" w:sz="4" w:space="0" w:color="auto"/>
              <w:right w:val="single" w:sz="4" w:space="0" w:color="auto"/>
            </w:tcBorders>
            <w:vAlign w:val="center"/>
            <w:hideMark/>
          </w:tcPr>
          <w:p w14:paraId="76D7C0AD" w14:textId="77777777" w:rsidR="0008014F" w:rsidRPr="0008014F" w:rsidRDefault="0008014F" w:rsidP="00150659">
            <w:pPr>
              <w:spacing w:after="0"/>
            </w:pPr>
            <w:r w:rsidRPr="0008014F">
              <w:t>AP1</w:t>
            </w:r>
          </w:p>
        </w:tc>
        <w:tc>
          <w:tcPr>
            <w:tcW w:w="0" w:type="auto"/>
            <w:vMerge/>
            <w:tcBorders>
              <w:top w:val="single" w:sz="4" w:space="0" w:color="auto"/>
              <w:left w:val="single" w:sz="4" w:space="0" w:color="auto"/>
              <w:bottom w:val="single" w:sz="4" w:space="0" w:color="auto"/>
            </w:tcBorders>
            <w:vAlign w:val="center"/>
            <w:hideMark/>
          </w:tcPr>
          <w:p w14:paraId="4E07A76E" w14:textId="77777777" w:rsidR="0008014F" w:rsidRPr="0008014F" w:rsidRDefault="0008014F" w:rsidP="00150659">
            <w:pPr>
              <w:spacing w:after="0"/>
            </w:pPr>
          </w:p>
        </w:tc>
      </w:tr>
      <w:tr w:rsidR="0008014F" w:rsidRPr="0008014F" w14:paraId="736D1C0E" w14:textId="77777777" w:rsidTr="00150659">
        <w:trPr>
          <w:trHeight w:val="438"/>
          <w:jc w:val="center"/>
        </w:trPr>
        <w:tc>
          <w:tcPr>
            <w:tcW w:w="1912" w:type="dxa"/>
            <w:tcBorders>
              <w:top w:val="single" w:sz="4" w:space="0" w:color="auto"/>
              <w:bottom w:val="single" w:sz="4" w:space="0" w:color="auto"/>
              <w:right w:val="single" w:sz="4" w:space="0" w:color="auto"/>
            </w:tcBorders>
            <w:vAlign w:val="center"/>
            <w:hideMark/>
          </w:tcPr>
          <w:p w14:paraId="53AFFF48" w14:textId="77777777" w:rsidR="0008014F" w:rsidRPr="0008014F" w:rsidRDefault="0008014F" w:rsidP="00150659">
            <w:pPr>
              <w:spacing w:after="0"/>
            </w:pPr>
            <w:r w:rsidRPr="0008014F">
              <w:t>Tx2</w:t>
            </w:r>
          </w:p>
        </w:tc>
        <w:tc>
          <w:tcPr>
            <w:tcW w:w="1914" w:type="dxa"/>
            <w:tcBorders>
              <w:top w:val="single" w:sz="4" w:space="0" w:color="auto"/>
              <w:left w:val="single" w:sz="4" w:space="0" w:color="auto"/>
              <w:bottom w:val="single" w:sz="4" w:space="0" w:color="auto"/>
              <w:right w:val="single" w:sz="4" w:space="0" w:color="auto"/>
            </w:tcBorders>
            <w:vAlign w:val="center"/>
            <w:hideMark/>
          </w:tcPr>
          <w:p w14:paraId="21E145A6" w14:textId="77777777" w:rsidR="0008014F" w:rsidRPr="0008014F" w:rsidRDefault="0008014F" w:rsidP="00150659">
            <w:pPr>
              <w:spacing w:after="0"/>
            </w:pPr>
            <w:r w:rsidRPr="0008014F">
              <w:t>AP3</w:t>
            </w:r>
          </w:p>
        </w:tc>
        <w:tc>
          <w:tcPr>
            <w:tcW w:w="1914" w:type="dxa"/>
            <w:vMerge w:val="restart"/>
            <w:tcBorders>
              <w:top w:val="single" w:sz="4" w:space="0" w:color="auto"/>
              <w:left w:val="single" w:sz="4" w:space="0" w:color="auto"/>
              <w:bottom w:val="single" w:sz="4" w:space="0" w:color="auto"/>
            </w:tcBorders>
            <w:vAlign w:val="center"/>
            <w:hideMark/>
          </w:tcPr>
          <w:p w14:paraId="5A39B8A3" w14:textId="7879F66B" w:rsidR="0008014F" w:rsidRPr="0008014F" w:rsidRDefault="0008014F" w:rsidP="00150659">
            <w:pPr>
              <w:spacing w:after="0"/>
            </w:pPr>
            <w:r w:rsidRPr="0008014F">
              <w:t>AP5</w:t>
            </w:r>
          </w:p>
        </w:tc>
      </w:tr>
      <w:tr w:rsidR="0008014F" w:rsidRPr="0008014F" w14:paraId="50147826" w14:textId="77777777" w:rsidTr="00150659">
        <w:trPr>
          <w:trHeight w:val="438"/>
          <w:jc w:val="center"/>
        </w:trPr>
        <w:tc>
          <w:tcPr>
            <w:tcW w:w="1912" w:type="dxa"/>
            <w:tcBorders>
              <w:top w:val="single" w:sz="4" w:space="0" w:color="auto"/>
              <w:bottom w:val="single" w:sz="12" w:space="0" w:color="000000"/>
              <w:right w:val="single" w:sz="4" w:space="0" w:color="auto"/>
            </w:tcBorders>
            <w:vAlign w:val="center"/>
            <w:hideMark/>
          </w:tcPr>
          <w:p w14:paraId="3BDA32EE" w14:textId="77777777" w:rsidR="0008014F" w:rsidRPr="0008014F" w:rsidRDefault="0008014F" w:rsidP="0008014F">
            <w:r w:rsidRPr="0008014F">
              <w:t>Tx3</w:t>
            </w:r>
          </w:p>
        </w:tc>
        <w:tc>
          <w:tcPr>
            <w:tcW w:w="1914" w:type="dxa"/>
            <w:tcBorders>
              <w:top w:val="single" w:sz="4" w:space="0" w:color="auto"/>
              <w:left w:val="single" w:sz="4" w:space="0" w:color="auto"/>
              <w:bottom w:val="single" w:sz="12" w:space="0" w:color="000000"/>
              <w:right w:val="single" w:sz="4" w:space="0" w:color="auto"/>
            </w:tcBorders>
            <w:vAlign w:val="center"/>
            <w:hideMark/>
          </w:tcPr>
          <w:p w14:paraId="3CE0B964" w14:textId="77777777" w:rsidR="0008014F" w:rsidRPr="0008014F" w:rsidRDefault="0008014F" w:rsidP="0008014F">
            <w:r w:rsidRPr="0008014F">
              <w:t>AP4</w:t>
            </w:r>
          </w:p>
        </w:tc>
        <w:tc>
          <w:tcPr>
            <w:tcW w:w="0" w:type="auto"/>
            <w:vMerge/>
            <w:tcBorders>
              <w:top w:val="single" w:sz="4" w:space="0" w:color="auto"/>
              <w:left w:val="single" w:sz="4" w:space="0" w:color="auto"/>
              <w:bottom w:val="single" w:sz="12" w:space="0" w:color="000000"/>
            </w:tcBorders>
            <w:vAlign w:val="center"/>
            <w:hideMark/>
          </w:tcPr>
          <w:p w14:paraId="1434FE82" w14:textId="77777777" w:rsidR="0008014F" w:rsidRPr="0008014F" w:rsidRDefault="0008014F" w:rsidP="0008014F"/>
        </w:tc>
      </w:tr>
    </w:tbl>
    <w:p w14:paraId="6DAABA66" w14:textId="49BDDFC1" w:rsidR="0008014F" w:rsidRDefault="0008014F" w:rsidP="0008014F">
      <w:pPr>
        <w:rPr>
          <w:lang w:val="en-GB"/>
        </w:rPr>
      </w:pPr>
    </w:p>
    <w:p w14:paraId="5944F972" w14:textId="148360F3" w:rsidR="00063C76" w:rsidRPr="00DC19ED" w:rsidRDefault="00063C76" w:rsidP="00150659">
      <w:pPr>
        <w:pStyle w:val="Caption"/>
        <w:keepNext/>
        <w:jc w:val="center"/>
      </w:pPr>
      <w:bookmarkStart w:id="17" w:name="_Ref61864073"/>
      <w:r w:rsidRPr="00150659">
        <w:rPr>
          <w:color w:val="auto"/>
        </w:rPr>
        <w:t xml:space="preserve">Table </w:t>
      </w:r>
      <w:r w:rsidRPr="00150659">
        <w:rPr>
          <w:color w:val="auto"/>
        </w:rPr>
        <w:fldChar w:fldCharType="begin"/>
      </w:r>
      <w:r w:rsidRPr="00150659">
        <w:rPr>
          <w:color w:val="auto"/>
        </w:rPr>
        <w:instrText xml:space="preserve"> SEQ Table \* ARABIC </w:instrText>
      </w:r>
      <w:r w:rsidRPr="00150659">
        <w:rPr>
          <w:color w:val="auto"/>
        </w:rPr>
        <w:fldChar w:fldCharType="separate"/>
      </w:r>
      <w:r w:rsidR="005004FC">
        <w:rPr>
          <w:noProof/>
          <w:color w:val="auto"/>
        </w:rPr>
        <w:t>5</w:t>
      </w:r>
      <w:r w:rsidRPr="00150659">
        <w:rPr>
          <w:color w:val="auto"/>
        </w:rPr>
        <w:fldChar w:fldCharType="end"/>
      </w:r>
      <w:bookmarkEnd w:id="17"/>
      <w:r w:rsidRPr="00150659">
        <w:rPr>
          <w:color w:val="auto"/>
        </w:rPr>
        <w:t xml:space="preserve">: 4T6R antenna switching with Alt </w:t>
      </w:r>
      <w:proofErr w:type="gramStart"/>
      <w:r w:rsidRPr="00150659">
        <w:rPr>
          <w:color w:val="auto"/>
        </w:rPr>
        <w:t>2</w:t>
      </w:r>
      <w:proofErr w:type="gramEnd"/>
    </w:p>
    <w:tbl>
      <w:tblPr>
        <w:tblStyle w:val="TableClassic1"/>
        <w:tblW w:w="7660" w:type="dxa"/>
        <w:jc w:val="center"/>
        <w:tblLook w:val="0420" w:firstRow="1" w:lastRow="0" w:firstColumn="0" w:lastColumn="0" w:noHBand="0" w:noVBand="1"/>
      </w:tblPr>
      <w:tblGrid>
        <w:gridCol w:w="1915"/>
        <w:gridCol w:w="1915"/>
        <w:gridCol w:w="1915"/>
        <w:gridCol w:w="1915"/>
      </w:tblGrid>
      <w:tr w:rsidR="0008014F" w:rsidRPr="0008014F" w14:paraId="7AA997EA" w14:textId="77777777" w:rsidTr="00150659">
        <w:trPr>
          <w:cnfStyle w:val="100000000000" w:firstRow="1" w:lastRow="0" w:firstColumn="0" w:lastColumn="0" w:oddVBand="0" w:evenVBand="0" w:oddHBand="0" w:evenHBand="0" w:firstRowFirstColumn="0" w:firstRowLastColumn="0" w:lastRowFirstColumn="0" w:lastRowLastColumn="0"/>
          <w:trHeight w:val="541"/>
          <w:jc w:val="center"/>
        </w:trPr>
        <w:tc>
          <w:tcPr>
            <w:tcW w:w="1915" w:type="dxa"/>
            <w:tcBorders>
              <w:right w:val="single" w:sz="4" w:space="0" w:color="auto"/>
            </w:tcBorders>
            <w:vAlign w:val="center"/>
            <w:hideMark/>
          </w:tcPr>
          <w:p w14:paraId="696BEF89" w14:textId="5DF638F5" w:rsidR="0008014F" w:rsidRPr="0008014F" w:rsidRDefault="0008014F" w:rsidP="00150659">
            <w:pPr>
              <w:spacing w:after="0"/>
            </w:pPr>
            <w:r>
              <w:rPr>
                <w:b/>
                <w:bCs/>
              </w:rPr>
              <w:t xml:space="preserve">Alt 2 </w:t>
            </w:r>
            <w:r w:rsidRPr="0008014F">
              <w:rPr>
                <w:b/>
                <w:bCs/>
              </w:rPr>
              <w:t>(4,4,4)</w:t>
            </w:r>
            <w:r>
              <w:rPr>
                <w:b/>
                <w:bCs/>
              </w:rPr>
              <w:t xml:space="preserve"> or (4,4)</w:t>
            </w:r>
          </w:p>
        </w:tc>
        <w:tc>
          <w:tcPr>
            <w:tcW w:w="1915" w:type="dxa"/>
            <w:tcBorders>
              <w:top w:val="single" w:sz="12" w:space="0" w:color="000000"/>
              <w:left w:val="single" w:sz="4" w:space="0" w:color="auto"/>
              <w:right w:val="single" w:sz="4" w:space="0" w:color="auto"/>
            </w:tcBorders>
            <w:vAlign w:val="center"/>
            <w:hideMark/>
          </w:tcPr>
          <w:p w14:paraId="6CD14863" w14:textId="77777777" w:rsidR="0008014F" w:rsidRPr="0008014F" w:rsidRDefault="0008014F" w:rsidP="00150659">
            <w:pPr>
              <w:spacing w:after="0"/>
            </w:pPr>
            <w:r w:rsidRPr="0008014F">
              <w:rPr>
                <w:b/>
                <w:bCs/>
              </w:rPr>
              <w:t>Antenna ports-SRS resource #1</w:t>
            </w:r>
          </w:p>
        </w:tc>
        <w:tc>
          <w:tcPr>
            <w:tcW w:w="1915" w:type="dxa"/>
            <w:tcBorders>
              <w:top w:val="single" w:sz="12" w:space="0" w:color="000000"/>
              <w:left w:val="single" w:sz="4" w:space="0" w:color="auto"/>
              <w:right w:val="single" w:sz="4" w:space="0" w:color="auto"/>
            </w:tcBorders>
            <w:vAlign w:val="center"/>
            <w:hideMark/>
          </w:tcPr>
          <w:p w14:paraId="33D2F434" w14:textId="77777777" w:rsidR="0008014F" w:rsidRPr="0008014F" w:rsidRDefault="0008014F" w:rsidP="00150659">
            <w:pPr>
              <w:spacing w:after="0"/>
            </w:pPr>
            <w:r w:rsidRPr="0008014F">
              <w:rPr>
                <w:b/>
                <w:bCs/>
              </w:rPr>
              <w:t>Antenna ports-SRS resource #2</w:t>
            </w:r>
          </w:p>
        </w:tc>
        <w:tc>
          <w:tcPr>
            <w:tcW w:w="1915" w:type="dxa"/>
            <w:tcBorders>
              <w:left w:val="single" w:sz="4" w:space="0" w:color="auto"/>
            </w:tcBorders>
            <w:vAlign w:val="center"/>
            <w:hideMark/>
          </w:tcPr>
          <w:p w14:paraId="3EEF3AA5" w14:textId="77777777" w:rsidR="0008014F" w:rsidRPr="0008014F" w:rsidRDefault="0008014F" w:rsidP="00150659">
            <w:pPr>
              <w:spacing w:after="0"/>
            </w:pPr>
            <w:r w:rsidRPr="0008014F">
              <w:rPr>
                <w:b/>
                <w:bCs/>
              </w:rPr>
              <w:t>Antenna ports-SRS resource #3</w:t>
            </w:r>
          </w:p>
        </w:tc>
      </w:tr>
      <w:tr w:rsidR="0008014F" w:rsidRPr="0008014F" w14:paraId="297F45AC" w14:textId="77777777" w:rsidTr="00150659">
        <w:trPr>
          <w:trHeight w:val="438"/>
          <w:jc w:val="center"/>
        </w:trPr>
        <w:tc>
          <w:tcPr>
            <w:tcW w:w="1915" w:type="dxa"/>
            <w:tcBorders>
              <w:right w:val="single" w:sz="4" w:space="0" w:color="auto"/>
            </w:tcBorders>
            <w:vAlign w:val="center"/>
            <w:hideMark/>
          </w:tcPr>
          <w:p w14:paraId="5735F341" w14:textId="77777777" w:rsidR="0008014F" w:rsidRPr="0008014F" w:rsidRDefault="0008014F" w:rsidP="00150659">
            <w:pPr>
              <w:spacing w:after="0"/>
            </w:pPr>
            <w:r w:rsidRPr="0008014F">
              <w:t>Tx0</w:t>
            </w:r>
          </w:p>
        </w:tc>
        <w:tc>
          <w:tcPr>
            <w:tcW w:w="1915" w:type="dxa"/>
            <w:tcBorders>
              <w:left w:val="single" w:sz="4" w:space="0" w:color="auto"/>
              <w:right w:val="single" w:sz="4" w:space="0" w:color="auto"/>
            </w:tcBorders>
            <w:vAlign w:val="center"/>
            <w:hideMark/>
          </w:tcPr>
          <w:p w14:paraId="4BC1D935" w14:textId="77777777" w:rsidR="0008014F" w:rsidRPr="0008014F" w:rsidRDefault="0008014F" w:rsidP="00150659">
            <w:pPr>
              <w:spacing w:after="0"/>
            </w:pPr>
            <w:r w:rsidRPr="0008014F">
              <w:t>AP0</w:t>
            </w:r>
          </w:p>
        </w:tc>
        <w:tc>
          <w:tcPr>
            <w:tcW w:w="1915" w:type="dxa"/>
            <w:tcBorders>
              <w:left w:val="single" w:sz="4" w:space="0" w:color="auto"/>
              <w:right w:val="single" w:sz="4" w:space="0" w:color="auto"/>
            </w:tcBorders>
            <w:vAlign w:val="center"/>
            <w:hideMark/>
          </w:tcPr>
          <w:p w14:paraId="66B6A2DD" w14:textId="77777777" w:rsidR="0008014F" w:rsidRPr="0008014F" w:rsidRDefault="0008014F" w:rsidP="00150659">
            <w:pPr>
              <w:spacing w:after="0"/>
            </w:pPr>
            <w:r w:rsidRPr="0008014F">
              <w:t>AP0</w:t>
            </w:r>
          </w:p>
        </w:tc>
        <w:tc>
          <w:tcPr>
            <w:tcW w:w="1915" w:type="dxa"/>
            <w:tcBorders>
              <w:left w:val="single" w:sz="4" w:space="0" w:color="auto"/>
            </w:tcBorders>
            <w:vAlign w:val="center"/>
            <w:hideMark/>
          </w:tcPr>
          <w:p w14:paraId="0792E59C" w14:textId="77777777" w:rsidR="0008014F" w:rsidRPr="0008014F" w:rsidRDefault="0008014F" w:rsidP="00150659">
            <w:pPr>
              <w:spacing w:after="0"/>
            </w:pPr>
            <w:r w:rsidRPr="0008014F">
              <w:t>AP1</w:t>
            </w:r>
          </w:p>
        </w:tc>
      </w:tr>
      <w:tr w:rsidR="0008014F" w:rsidRPr="0008014F" w14:paraId="5F96B5AD" w14:textId="77777777" w:rsidTr="00150659">
        <w:trPr>
          <w:trHeight w:val="438"/>
          <w:jc w:val="center"/>
        </w:trPr>
        <w:tc>
          <w:tcPr>
            <w:tcW w:w="1915" w:type="dxa"/>
            <w:tcBorders>
              <w:right w:val="single" w:sz="4" w:space="0" w:color="auto"/>
            </w:tcBorders>
            <w:vAlign w:val="center"/>
            <w:hideMark/>
          </w:tcPr>
          <w:p w14:paraId="12A0B393" w14:textId="77777777" w:rsidR="0008014F" w:rsidRPr="0008014F" w:rsidRDefault="0008014F" w:rsidP="00150659">
            <w:pPr>
              <w:spacing w:after="0"/>
            </w:pPr>
            <w:r w:rsidRPr="0008014F">
              <w:t>Tx1</w:t>
            </w:r>
          </w:p>
        </w:tc>
        <w:tc>
          <w:tcPr>
            <w:tcW w:w="1915" w:type="dxa"/>
            <w:tcBorders>
              <w:left w:val="single" w:sz="4" w:space="0" w:color="auto"/>
              <w:right w:val="single" w:sz="4" w:space="0" w:color="auto"/>
            </w:tcBorders>
            <w:vAlign w:val="center"/>
            <w:hideMark/>
          </w:tcPr>
          <w:p w14:paraId="3A15CAF2" w14:textId="77777777" w:rsidR="0008014F" w:rsidRPr="0008014F" w:rsidRDefault="0008014F" w:rsidP="00150659">
            <w:pPr>
              <w:spacing w:after="0"/>
            </w:pPr>
            <w:r w:rsidRPr="0008014F">
              <w:t>AP1</w:t>
            </w:r>
          </w:p>
        </w:tc>
        <w:tc>
          <w:tcPr>
            <w:tcW w:w="1915" w:type="dxa"/>
            <w:tcBorders>
              <w:left w:val="single" w:sz="4" w:space="0" w:color="auto"/>
              <w:right w:val="single" w:sz="4" w:space="0" w:color="auto"/>
            </w:tcBorders>
            <w:vAlign w:val="center"/>
            <w:hideMark/>
          </w:tcPr>
          <w:p w14:paraId="711776C2" w14:textId="77777777" w:rsidR="0008014F" w:rsidRPr="0008014F" w:rsidRDefault="0008014F" w:rsidP="00150659">
            <w:pPr>
              <w:spacing w:after="0"/>
            </w:pPr>
            <w:r w:rsidRPr="0008014F">
              <w:t>AP2</w:t>
            </w:r>
          </w:p>
        </w:tc>
        <w:tc>
          <w:tcPr>
            <w:tcW w:w="1915" w:type="dxa"/>
            <w:tcBorders>
              <w:left w:val="single" w:sz="4" w:space="0" w:color="auto"/>
            </w:tcBorders>
            <w:vAlign w:val="center"/>
            <w:hideMark/>
          </w:tcPr>
          <w:p w14:paraId="2C33F04E" w14:textId="77777777" w:rsidR="0008014F" w:rsidRPr="0008014F" w:rsidRDefault="0008014F" w:rsidP="00150659">
            <w:pPr>
              <w:spacing w:after="0"/>
            </w:pPr>
            <w:r w:rsidRPr="0008014F">
              <w:t>AP2</w:t>
            </w:r>
          </w:p>
        </w:tc>
      </w:tr>
      <w:tr w:rsidR="0008014F" w:rsidRPr="0008014F" w14:paraId="0C3DAE48" w14:textId="77777777" w:rsidTr="00150659">
        <w:trPr>
          <w:trHeight w:val="438"/>
          <w:jc w:val="center"/>
        </w:trPr>
        <w:tc>
          <w:tcPr>
            <w:tcW w:w="1915" w:type="dxa"/>
            <w:tcBorders>
              <w:right w:val="single" w:sz="4" w:space="0" w:color="auto"/>
            </w:tcBorders>
            <w:vAlign w:val="center"/>
            <w:hideMark/>
          </w:tcPr>
          <w:p w14:paraId="33C4A9C8" w14:textId="77777777" w:rsidR="0008014F" w:rsidRPr="0008014F" w:rsidRDefault="0008014F" w:rsidP="00150659">
            <w:pPr>
              <w:spacing w:after="0"/>
            </w:pPr>
            <w:r w:rsidRPr="0008014F">
              <w:t>Tx2</w:t>
            </w:r>
          </w:p>
        </w:tc>
        <w:tc>
          <w:tcPr>
            <w:tcW w:w="1915" w:type="dxa"/>
            <w:tcBorders>
              <w:left w:val="single" w:sz="4" w:space="0" w:color="auto"/>
              <w:right w:val="single" w:sz="4" w:space="0" w:color="auto"/>
            </w:tcBorders>
            <w:vAlign w:val="center"/>
            <w:hideMark/>
          </w:tcPr>
          <w:p w14:paraId="1AB221C5" w14:textId="77777777" w:rsidR="0008014F" w:rsidRPr="0008014F" w:rsidRDefault="0008014F" w:rsidP="00150659">
            <w:pPr>
              <w:spacing w:after="0"/>
            </w:pPr>
            <w:r w:rsidRPr="0008014F">
              <w:t>AP3</w:t>
            </w:r>
          </w:p>
        </w:tc>
        <w:tc>
          <w:tcPr>
            <w:tcW w:w="1915" w:type="dxa"/>
            <w:tcBorders>
              <w:left w:val="single" w:sz="4" w:space="0" w:color="auto"/>
              <w:right w:val="single" w:sz="4" w:space="0" w:color="auto"/>
            </w:tcBorders>
            <w:vAlign w:val="center"/>
            <w:hideMark/>
          </w:tcPr>
          <w:p w14:paraId="3EC63A50" w14:textId="77777777" w:rsidR="0008014F" w:rsidRPr="0008014F" w:rsidRDefault="0008014F" w:rsidP="00150659">
            <w:pPr>
              <w:spacing w:after="0"/>
            </w:pPr>
            <w:r w:rsidRPr="0008014F">
              <w:t>AP3</w:t>
            </w:r>
          </w:p>
        </w:tc>
        <w:tc>
          <w:tcPr>
            <w:tcW w:w="1915" w:type="dxa"/>
            <w:tcBorders>
              <w:left w:val="single" w:sz="4" w:space="0" w:color="auto"/>
            </w:tcBorders>
            <w:vAlign w:val="center"/>
            <w:hideMark/>
          </w:tcPr>
          <w:p w14:paraId="55B7EE4C" w14:textId="77777777" w:rsidR="0008014F" w:rsidRPr="0008014F" w:rsidRDefault="0008014F" w:rsidP="00150659">
            <w:pPr>
              <w:spacing w:after="0"/>
            </w:pPr>
            <w:r w:rsidRPr="0008014F">
              <w:t>AP4</w:t>
            </w:r>
          </w:p>
        </w:tc>
      </w:tr>
      <w:tr w:rsidR="0008014F" w:rsidRPr="0008014F" w14:paraId="29DD81ED" w14:textId="77777777" w:rsidTr="00150659">
        <w:trPr>
          <w:trHeight w:val="438"/>
          <w:jc w:val="center"/>
        </w:trPr>
        <w:tc>
          <w:tcPr>
            <w:tcW w:w="1915" w:type="dxa"/>
            <w:tcBorders>
              <w:right w:val="single" w:sz="4" w:space="0" w:color="auto"/>
            </w:tcBorders>
            <w:vAlign w:val="center"/>
            <w:hideMark/>
          </w:tcPr>
          <w:p w14:paraId="3553BD60" w14:textId="77777777" w:rsidR="0008014F" w:rsidRPr="0008014F" w:rsidRDefault="0008014F" w:rsidP="00150659">
            <w:pPr>
              <w:spacing w:after="0"/>
            </w:pPr>
            <w:r w:rsidRPr="0008014F">
              <w:t>Tx3</w:t>
            </w:r>
          </w:p>
        </w:tc>
        <w:tc>
          <w:tcPr>
            <w:tcW w:w="1915" w:type="dxa"/>
            <w:tcBorders>
              <w:left w:val="single" w:sz="4" w:space="0" w:color="auto"/>
              <w:bottom w:val="single" w:sz="12" w:space="0" w:color="000000"/>
              <w:right w:val="single" w:sz="4" w:space="0" w:color="auto"/>
            </w:tcBorders>
            <w:vAlign w:val="center"/>
            <w:hideMark/>
          </w:tcPr>
          <w:p w14:paraId="6894CEB5" w14:textId="77777777" w:rsidR="0008014F" w:rsidRPr="0008014F" w:rsidRDefault="0008014F" w:rsidP="00150659">
            <w:pPr>
              <w:spacing w:after="0"/>
            </w:pPr>
            <w:r w:rsidRPr="0008014F">
              <w:t>AP4</w:t>
            </w:r>
          </w:p>
        </w:tc>
        <w:tc>
          <w:tcPr>
            <w:tcW w:w="1915" w:type="dxa"/>
            <w:tcBorders>
              <w:left w:val="single" w:sz="4" w:space="0" w:color="auto"/>
              <w:bottom w:val="single" w:sz="12" w:space="0" w:color="000000"/>
              <w:right w:val="single" w:sz="4" w:space="0" w:color="auto"/>
            </w:tcBorders>
            <w:vAlign w:val="center"/>
            <w:hideMark/>
          </w:tcPr>
          <w:p w14:paraId="2FCAF6DB" w14:textId="77777777" w:rsidR="0008014F" w:rsidRPr="0008014F" w:rsidRDefault="0008014F" w:rsidP="00150659">
            <w:pPr>
              <w:spacing w:after="0"/>
            </w:pPr>
            <w:r w:rsidRPr="0008014F">
              <w:t>AP5</w:t>
            </w:r>
          </w:p>
        </w:tc>
        <w:tc>
          <w:tcPr>
            <w:tcW w:w="1915" w:type="dxa"/>
            <w:tcBorders>
              <w:left w:val="single" w:sz="4" w:space="0" w:color="auto"/>
            </w:tcBorders>
            <w:vAlign w:val="center"/>
            <w:hideMark/>
          </w:tcPr>
          <w:p w14:paraId="186D0820" w14:textId="77777777" w:rsidR="0008014F" w:rsidRPr="0008014F" w:rsidRDefault="0008014F" w:rsidP="00150659">
            <w:pPr>
              <w:spacing w:after="0"/>
            </w:pPr>
            <w:r w:rsidRPr="0008014F">
              <w:t>AP5</w:t>
            </w:r>
          </w:p>
        </w:tc>
      </w:tr>
    </w:tbl>
    <w:p w14:paraId="1DBD49F3" w14:textId="5F111DAC" w:rsidR="0008014F" w:rsidRDefault="0008014F" w:rsidP="0008014F">
      <w:pPr>
        <w:rPr>
          <w:lang w:val="en-GB"/>
        </w:rPr>
      </w:pPr>
    </w:p>
    <w:p w14:paraId="2EAC4A25" w14:textId="1FA7860D" w:rsidR="000A734B" w:rsidRDefault="000A734B" w:rsidP="0008014F">
      <w:pPr>
        <w:rPr>
          <w:lang w:val="en-GB"/>
        </w:rPr>
      </w:pPr>
      <w:r>
        <w:rPr>
          <w:lang w:val="en-GB"/>
        </w:rPr>
        <w:t xml:space="preserve">To compare the performance of each Alternative, we did a link-level study comparing the performance of each </w:t>
      </w:r>
      <w:r w:rsidR="003D48EF">
        <w:rPr>
          <w:lang w:val="en-GB"/>
        </w:rPr>
        <w:t>alternative using CDL-B 30ns channel and different mobility scenario</w:t>
      </w:r>
      <w:r w:rsidR="007136CD">
        <w:rPr>
          <w:lang w:val="en-GB"/>
        </w:rPr>
        <w:t xml:space="preserve">. </w:t>
      </w:r>
    </w:p>
    <w:p w14:paraId="636DE70B" w14:textId="77777777" w:rsidR="003D48EF" w:rsidRDefault="003D48EF" w:rsidP="00150659">
      <w:pPr>
        <w:keepNext/>
      </w:pPr>
      <w:r w:rsidRPr="003D48EF">
        <w:rPr>
          <w:noProof/>
          <w:lang w:val="en-GB"/>
        </w:rPr>
        <w:lastRenderedPageBreak/>
        <w:drawing>
          <wp:inline distT="0" distB="0" distL="0" distR="0" wp14:anchorId="455C1F5F" wp14:editId="6AEE35FA">
            <wp:extent cx="5943600" cy="37211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3721100"/>
                    </a:xfrm>
                    <a:prstGeom prst="rect">
                      <a:avLst/>
                    </a:prstGeom>
                    <a:noFill/>
                    <a:ln>
                      <a:noFill/>
                    </a:ln>
                  </pic:spPr>
                </pic:pic>
              </a:graphicData>
            </a:graphic>
          </wp:inline>
        </w:drawing>
      </w:r>
    </w:p>
    <w:p w14:paraId="6CC22AB6" w14:textId="2A243DA8" w:rsidR="003D48EF" w:rsidRDefault="003D48EF" w:rsidP="003D48EF">
      <w:pPr>
        <w:pStyle w:val="Caption"/>
        <w:jc w:val="center"/>
        <w:rPr>
          <w:color w:val="auto"/>
        </w:rPr>
      </w:pPr>
      <w:r w:rsidRPr="00150659">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3</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2</w:t>
      </w:r>
      <w:r w:rsidR="00B44235">
        <w:rPr>
          <w:color w:val="auto"/>
        </w:rPr>
        <w:fldChar w:fldCharType="end"/>
      </w:r>
      <w:r w:rsidRPr="00150659">
        <w:rPr>
          <w:color w:val="auto"/>
        </w:rPr>
        <w:t>: 4T6R LLS evaluation with different sounding configuration</w:t>
      </w:r>
    </w:p>
    <w:p w14:paraId="15B90D93" w14:textId="60823868" w:rsidR="003A4C37" w:rsidRDefault="003A4C37" w:rsidP="003A4C37">
      <w:pPr>
        <w:rPr>
          <w:lang w:val="en-GB"/>
        </w:rPr>
      </w:pPr>
      <w:r>
        <w:rPr>
          <w:lang w:val="en-GB"/>
        </w:rPr>
        <w:t>At low mobility, the two sounding alternatives have similar performance while at mid and high mobility, Alt 1 has some performance degradation compared to Alt 1.</w:t>
      </w:r>
    </w:p>
    <w:p w14:paraId="6012BEB7" w14:textId="138D9539" w:rsidR="003A4C37" w:rsidRDefault="003A4C37" w:rsidP="003A4C37">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004FC">
        <w:rPr>
          <w:rFonts w:eastAsia="Batang"/>
          <w:b/>
          <w:noProof/>
          <w:szCs w:val="24"/>
          <w:u w:val="single"/>
          <w:lang w:val="en-GB"/>
        </w:rPr>
        <w:t>3</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For 4T6R antenna switching, configuring two or three SRS resources with 4 SRS ports per resource outperform two SRS resource </w:t>
      </w:r>
      <w:r w:rsidR="007136CD">
        <w:rPr>
          <w:b/>
          <w:iCs/>
          <w:szCs w:val="16"/>
          <w:lang w:val="en-GB" w:eastAsia="ko-KR"/>
        </w:rPr>
        <w:t xml:space="preserve">configuration </w:t>
      </w:r>
      <w:r>
        <w:rPr>
          <w:b/>
          <w:iCs/>
          <w:szCs w:val="16"/>
          <w:lang w:val="en-GB" w:eastAsia="ko-KR"/>
        </w:rPr>
        <w:t xml:space="preserve">with 4 and 2 ports per </w:t>
      </w:r>
      <w:r w:rsidR="007136CD">
        <w:rPr>
          <w:b/>
          <w:iCs/>
          <w:szCs w:val="16"/>
          <w:lang w:val="en-GB" w:eastAsia="ko-KR"/>
        </w:rPr>
        <w:t>resource,</w:t>
      </w:r>
      <w:r>
        <w:rPr>
          <w:b/>
          <w:iCs/>
          <w:szCs w:val="16"/>
          <w:lang w:val="en-GB" w:eastAsia="ko-KR"/>
        </w:rPr>
        <w:t xml:space="preserve"> respectively. </w:t>
      </w:r>
    </w:p>
    <w:p w14:paraId="61368863" w14:textId="491680DF" w:rsidR="007136CD" w:rsidRDefault="007136CD" w:rsidP="003A4C37">
      <w:pPr>
        <w:rPr>
          <w:lang w:val="en-GB"/>
        </w:rPr>
      </w:pPr>
      <w:r>
        <w:rPr>
          <w:lang w:val="en-GB"/>
        </w:rPr>
        <w:t xml:space="preserve">A similar study on the system level is done comparing 4T6R SRS configuration against 1T6R and 2T6R at different mobility and using different sounding periodicity. </w:t>
      </w:r>
    </w:p>
    <w:p w14:paraId="5A219B24" w14:textId="77777777" w:rsidR="007136CD" w:rsidRDefault="007136CD" w:rsidP="007136CD">
      <w:pPr>
        <w:pStyle w:val="Heading3"/>
      </w:pPr>
      <w:r>
        <w:t>Low mobility</w:t>
      </w:r>
    </w:p>
    <w:p w14:paraId="56498BD1" w14:textId="60556002" w:rsidR="007136CD" w:rsidRDefault="003D66A9" w:rsidP="007136CD">
      <w:pPr>
        <w:jc w:val="both"/>
      </w:pPr>
      <w:r>
        <w:fldChar w:fldCharType="begin"/>
      </w:r>
      <w:r>
        <w:instrText xml:space="preserve"> REF _Ref61938711 \h </w:instrText>
      </w:r>
      <w:r>
        <w:fldChar w:fldCharType="separate"/>
      </w:r>
      <w:r w:rsidR="005004FC" w:rsidRPr="00AD60D3">
        <w:t xml:space="preserve">Figure </w:t>
      </w:r>
      <w:r w:rsidR="005004FC">
        <w:rPr>
          <w:noProof/>
        </w:rPr>
        <w:t>3</w:t>
      </w:r>
      <w:r w:rsidR="005004FC">
        <w:noBreakHyphen/>
      </w:r>
      <w:r w:rsidR="005004FC">
        <w:rPr>
          <w:noProof/>
        </w:rPr>
        <w:t>3</w:t>
      </w:r>
      <w:r>
        <w:fldChar w:fldCharType="end"/>
      </w:r>
      <w:r w:rsidR="007136CD">
        <w:fldChar w:fldCharType="begin"/>
      </w:r>
      <w:r w:rsidR="007136CD">
        <w:instrText xml:space="preserve"> REF _Ref61684896 \h </w:instrText>
      </w:r>
      <w:r w:rsidR="007136CD">
        <w:fldChar w:fldCharType="end"/>
      </w:r>
      <w:r w:rsidR="007136CD">
        <w:t xml:space="preserve"> and </w:t>
      </w:r>
      <w:r>
        <w:fldChar w:fldCharType="begin"/>
      </w:r>
      <w:r>
        <w:instrText xml:space="preserve"> REF _Ref61938716 \h </w:instrText>
      </w:r>
      <w:r>
        <w:fldChar w:fldCharType="separate"/>
      </w:r>
      <w:r w:rsidR="005004FC" w:rsidRPr="00AD60D3">
        <w:t xml:space="preserve">Figure </w:t>
      </w:r>
      <w:r w:rsidR="005004FC">
        <w:rPr>
          <w:noProof/>
        </w:rPr>
        <w:t>3</w:t>
      </w:r>
      <w:r w:rsidR="005004FC">
        <w:noBreakHyphen/>
      </w:r>
      <w:r w:rsidR="005004FC">
        <w:rPr>
          <w:noProof/>
        </w:rPr>
        <w:t>4</w:t>
      </w:r>
      <w:r>
        <w:fldChar w:fldCharType="end"/>
      </w:r>
      <w:r w:rsidR="007136CD">
        <w:fldChar w:fldCharType="begin"/>
      </w:r>
      <w:r w:rsidR="007136CD">
        <w:instrText xml:space="preserve"> REF _Ref61685166 \h </w:instrText>
      </w:r>
      <w:r w:rsidR="007136CD">
        <w:fldChar w:fldCharType="end"/>
      </w:r>
      <w:r w:rsidR="007136CD">
        <w:t xml:space="preserve"> </w:t>
      </w:r>
      <w:r w:rsidR="007136CD" w:rsidRPr="0047351A">
        <w:t>show the</w:t>
      </w:r>
      <w:r w:rsidR="007136CD">
        <w:t xml:space="preserve"> SU-MIMO and MU-MIMO DL throughput</w:t>
      </w:r>
      <w:r w:rsidR="007136CD" w:rsidRPr="0047351A">
        <w:t xml:space="preserve"> performance comparison of 1T6R, 2T6R</w:t>
      </w:r>
      <w:r w:rsidR="007136CD">
        <w:t>,</w:t>
      </w:r>
      <w:r w:rsidR="007136CD" w:rsidRPr="0047351A">
        <w:t xml:space="preserve"> and 4T6R with low </w:t>
      </w:r>
      <w:r w:rsidR="007136CD">
        <w:t>mobility</w:t>
      </w:r>
      <w:r w:rsidR="007136CD" w:rsidRPr="0047351A">
        <w:t xml:space="preserve"> (</w:t>
      </w:r>
      <w:r w:rsidR="007136CD">
        <w:t xml:space="preserve">Indoor UE </w:t>
      </w:r>
      <w:r w:rsidR="007136CD" w:rsidRPr="0047351A">
        <w:t>v =3 km/h</w:t>
      </w:r>
      <w:r w:rsidR="007136CD">
        <w:t>. outdoor UE v=30 km/h</w:t>
      </w:r>
      <w:r w:rsidR="007136CD" w:rsidRPr="0047351A">
        <w:t xml:space="preserve">). </w:t>
      </w:r>
      <w:r w:rsidR="007136CD" w:rsidRPr="004A6397">
        <w:t xml:space="preserve"> The system level setup and simulation assumptions can be found at </w:t>
      </w:r>
      <w:r w:rsidR="007136CD">
        <w:fldChar w:fldCharType="begin"/>
      </w:r>
      <w:r w:rsidR="007136CD">
        <w:instrText xml:space="preserve"> REF _Ref47711528 \h </w:instrText>
      </w:r>
      <w:r w:rsidR="007136CD">
        <w:fldChar w:fldCharType="separate"/>
      </w:r>
      <w:r w:rsidR="005004FC" w:rsidRPr="00D86520">
        <w:t xml:space="preserve">Table </w:t>
      </w:r>
      <w:r w:rsidR="005004FC">
        <w:rPr>
          <w:noProof/>
        </w:rPr>
        <w:t>6</w:t>
      </w:r>
      <w:r w:rsidR="007136CD">
        <w:fldChar w:fldCharType="end"/>
      </w:r>
      <w:r w:rsidR="007136CD" w:rsidRPr="004A6397">
        <w:t xml:space="preserve"> in the appendix.</w:t>
      </w:r>
      <w:r w:rsidR="007136CD">
        <w:t xml:space="preserve"> </w:t>
      </w:r>
      <w:r w:rsidR="007136CD" w:rsidRPr="0047351A">
        <w:t xml:space="preserve">The SRS target SNR is applied to reflect the UL power control. </w:t>
      </w:r>
      <w:r w:rsidR="007136CD">
        <w:t xml:space="preserve"> In </w:t>
      </w:r>
      <w:r w:rsidR="007136CD">
        <w:fldChar w:fldCharType="begin"/>
      </w:r>
      <w:r w:rsidR="007136CD">
        <w:instrText xml:space="preserve"> REF _Ref61684896 \h </w:instrText>
      </w:r>
      <w:r w:rsidR="007136CD">
        <w:fldChar w:fldCharType="end"/>
      </w:r>
      <w:r w:rsidR="007136CD">
        <w:t xml:space="preserve">, for lower sounding periodicity, i.e., 2ms, </w:t>
      </w:r>
      <w:r w:rsidR="007136CD" w:rsidRPr="0047351A">
        <w:t xml:space="preserve">1T6R shows the best performance due to per-port power efficiency as compared to other antenna switching mechanism. </w:t>
      </w:r>
      <w:r w:rsidR="007136CD" w:rsidRPr="004A6397">
        <w:t xml:space="preserve"> </w:t>
      </w:r>
    </w:p>
    <w:p w14:paraId="5E85C5AA" w14:textId="77777777" w:rsidR="007136CD" w:rsidRPr="0047351A" w:rsidRDefault="007136CD" w:rsidP="007136CD"/>
    <w:p w14:paraId="4CFCE472" w14:textId="138AA2AD" w:rsidR="007136CD" w:rsidRDefault="007136CD" w:rsidP="00150659">
      <w:pPr>
        <w:keepNext/>
        <w:jc w:val="center"/>
      </w:pPr>
      <w:r w:rsidRPr="008C1DC6">
        <w:rPr>
          <w:noProof/>
        </w:rPr>
        <w:lastRenderedPageBreak/>
        <w:drawing>
          <wp:inline distT="0" distB="0" distL="0" distR="0" wp14:anchorId="772EDB08" wp14:editId="5B95B944">
            <wp:extent cx="2724586" cy="2277316"/>
            <wp:effectExtent l="0" t="0" r="0" b="8890"/>
            <wp:docPr id="74" name="Picture 9">
              <a:extLst xmlns:a="http://schemas.openxmlformats.org/drawingml/2006/main">
                <a:ext uri="{FF2B5EF4-FFF2-40B4-BE49-F238E27FC236}">
                  <a16:creationId xmlns:a16="http://schemas.microsoft.com/office/drawing/2014/main" id="{52529D0A-243A-4D07-991C-29BEFE2BB1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52529D0A-243A-4D07-991C-29BEFE2BB17E}"/>
                        </a:ext>
                      </a:extLst>
                    </pic:cNvPr>
                    <pic:cNvPicPr>
                      <a:picLocks noChangeAspect="1"/>
                    </pic:cNvPicPr>
                  </pic:nvPicPr>
                  <pic:blipFill>
                    <a:blip r:embed="rId23"/>
                    <a:stretch>
                      <a:fillRect/>
                    </a:stretch>
                  </pic:blipFill>
                  <pic:spPr>
                    <a:xfrm>
                      <a:off x="0" y="0"/>
                      <a:ext cx="2750842" cy="2299262"/>
                    </a:xfrm>
                    <a:prstGeom prst="rect">
                      <a:avLst/>
                    </a:prstGeom>
                  </pic:spPr>
                </pic:pic>
              </a:graphicData>
            </a:graphic>
          </wp:inline>
        </w:drawing>
      </w:r>
      <w:r w:rsidRPr="008C1DC6">
        <w:rPr>
          <w:noProof/>
        </w:rPr>
        <w:drawing>
          <wp:inline distT="0" distB="0" distL="0" distR="0" wp14:anchorId="19F14D2F" wp14:editId="592AB1A1">
            <wp:extent cx="2698795" cy="2278071"/>
            <wp:effectExtent l="0" t="0" r="6350" b="8255"/>
            <wp:docPr id="84" name="Picture 5">
              <a:extLst xmlns:a="http://schemas.openxmlformats.org/drawingml/2006/main">
                <a:ext uri="{FF2B5EF4-FFF2-40B4-BE49-F238E27FC236}">
                  <a16:creationId xmlns:a16="http://schemas.microsoft.com/office/drawing/2014/main" id="{E5CD08FA-2089-45EF-88AF-0514052C15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E5CD08FA-2089-45EF-88AF-0514052C15FA}"/>
                        </a:ext>
                      </a:extLst>
                    </pic:cNvPr>
                    <pic:cNvPicPr>
                      <a:picLocks noChangeAspect="1"/>
                    </pic:cNvPicPr>
                  </pic:nvPicPr>
                  <pic:blipFill>
                    <a:blip r:embed="rId24"/>
                    <a:stretch>
                      <a:fillRect/>
                    </a:stretch>
                  </pic:blipFill>
                  <pic:spPr>
                    <a:xfrm>
                      <a:off x="0" y="0"/>
                      <a:ext cx="2713940" cy="2290855"/>
                    </a:xfrm>
                    <a:prstGeom prst="rect">
                      <a:avLst/>
                    </a:prstGeom>
                  </pic:spPr>
                </pic:pic>
              </a:graphicData>
            </a:graphic>
          </wp:inline>
        </w:drawing>
      </w:r>
    </w:p>
    <w:p w14:paraId="1CD4D384" w14:textId="44F9A42F" w:rsidR="007136CD" w:rsidRPr="002A0DC8" w:rsidRDefault="007136CD" w:rsidP="00570DD6">
      <w:pPr>
        <w:pStyle w:val="Caption"/>
        <w:jc w:val="center"/>
        <w:rPr>
          <w:color w:val="auto"/>
        </w:rPr>
      </w:pPr>
      <w:bookmarkStart w:id="18" w:name="_Ref61938711"/>
      <w:r w:rsidRPr="00AD60D3">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3</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3</w:t>
      </w:r>
      <w:r w:rsidR="00B44235">
        <w:rPr>
          <w:color w:val="auto"/>
        </w:rPr>
        <w:fldChar w:fldCharType="end"/>
      </w:r>
      <w:bookmarkEnd w:id="18"/>
      <w:r w:rsidRPr="00AD60D3">
        <w:rPr>
          <w:color w:val="auto"/>
        </w:rPr>
        <w:t xml:space="preserve">: </w:t>
      </w:r>
      <w:r w:rsidRPr="002A0DC8">
        <w:rPr>
          <w:color w:val="auto"/>
        </w:rPr>
        <w:t xml:space="preserve">DL </w:t>
      </w:r>
      <w:r w:rsidR="00A46DCC" w:rsidRPr="002A0DC8">
        <w:rPr>
          <w:color w:val="auto"/>
        </w:rPr>
        <w:t>throughput performance</w:t>
      </w:r>
      <w:r w:rsidRPr="002A0DC8">
        <w:rPr>
          <w:color w:val="auto"/>
        </w:rPr>
        <w:t xml:space="preserve"> of 6 Rx UE for indoor(outdoor) 3km/h (30km/h), 2ms sounding periodicity </w:t>
      </w:r>
      <w:r w:rsidR="00A46DCC" w:rsidRPr="002A0DC8">
        <w:rPr>
          <w:color w:val="auto"/>
        </w:rPr>
        <w:t>scenarios</w:t>
      </w:r>
      <w:r w:rsidR="00A46DCC">
        <w:rPr>
          <w:color w:val="auto"/>
        </w:rPr>
        <w:t>;</w:t>
      </w:r>
      <w:r w:rsidRPr="002A0DC8">
        <w:rPr>
          <w:color w:val="auto"/>
        </w:rPr>
        <w:t xml:space="preserve"> SU and MU MIMO system performance</w:t>
      </w:r>
      <w:r>
        <w:rPr>
          <w:color w:val="auto"/>
        </w:rPr>
        <w:t>.</w:t>
      </w:r>
    </w:p>
    <w:p w14:paraId="79379A2E" w14:textId="74D6BB52" w:rsidR="007136CD" w:rsidRPr="002A0DC8" w:rsidRDefault="007136CD" w:rsidP="007136CD">
      <w:r>
        <w:t xml:space="preserve"> </w:t>
      </w:r>
    </w:p>
    <w:p w14:paraId="6522CFDE" w14:textId="46DB2B37" w:rsidR="007136CD" w:rsidRDefault="007136CD" w:rsidP="00150659">
      <w:pPr>
        <w:jc w:val="center"/>
      </w:pPr>
      <w:r w:rsidRPr="008C1DC6">
        <w:rPr>
          <w:noProof/>
        </w:rPr>
        <w:drawing>
          <wp:inline distT="0" distB="0" distL="0" distR="0" wp14:anchorId="55ED581C" wp14:editId="0D5A1639">
            <wp:extent cx="2489494" cy="2081950"/>
            <wp:effectExtent l="0" t="0" r="6350" b="0"/>
            <wp:docPr id="85" name="Picture 10">
              <a:extLst xmlns:a="http://schemas.openxmlformats.org/drawingml/2006/main">
                <a:ext uri="{FF2B5EF4-FFF2-40B4-BE49-F238E27FC236}">
                  <a16:creationId xmlns:a16="http://schemas.microsoft.com/office/drawing/2014/main" id="{5E2636BA-ED0A-45D5-8F0D-508026D406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5E2636BA-ED0A-45D5-8F0D-508026D4064B}"/>
                        </a:ext>
                      </a:extLst>
                    </pic:cNvPr>
                    <pic:cNvPicPr>
                      <a:picLocks noChangeAspect="1"/>
                    </pic:cNvPicPr>
                  </pic:nvPicPr>
                  <pic:blipFill>
                    <a:blip r:embed="rId25"/>
                    <a:stretch>
                      <a:fillRect/>
                    </a:stretch>
                  </pic:blipFill>
                  <pic:spPr>
                    <a:xfrm>
                      <a:off x="0" y="0"/>
                      <a:ext cx="2503079" cy="2093311"/>
                    </a:xfrm>
                    <a:prstGeom prst="rect">
                      <a:avLst/>
                    </a:prstGeom>
                  </pic:spPr>
                </pic:pic>
              </a:graphicData>
            </a:graphic>
          </wp:inline>
        </w:drawing>
      </w:r>
      <w:r w:rsidRPr="00E5334D">
        <w:rPr>
          <w:noProof/>
        </w:rPr>
        <w:drawing>
          <wp:inline distT="0" distB="0" distL="0" distR="0" wp14:anchorId="54133956" wp14:editId="008B6DAA">
            <wp:extent cx="2492375" cy="2086419"/>
            <wp:effectExtent l="0" t="0" r="3175" b="9525"/>
            <wp:docPr id="86" name="Picture 8">
              <a:extLst xmlns:a="http://schemas.openxmlformats.org/drawingml/2006/main">
                <a:ext uri="{FF2B5EF4-FFF2-40B4-BE49-F238E27FC236}">
                  <a16:creationId xmlns:a16="http://schemas.microsoft.com/office/drawing/2014/main" id="{F1D95AEA-C569-401E-A155-4260B0845F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F1D95AEA-C569-401E-A155-4260B0845F9B}"/>
                        </a:ext>
                      </a:extLst>
                    </pic:cNvPr>
                    <pic:cNvPicPr>
                      <a:picLocks noChangeAspect="1"/>
                    </pic:cNvPicPr>
                  </pic:nvPicPr>
                  <pic:blipFill>
                    <a:blip r:embed="rId26"/>
                    <a:stretch>
                      <a:fillRect/>
                    </a:stretch>
                  </pic:blipFill>
                  <pic:spPr>
                    <a:xfrm>
                      <a:off x="0" y="0"/>
                      <a:ext cx="2514500" cy="2104940"/>
                    </a:xfrm>
                    <a:prstGeom prst="rect">
                      <a:avLst/>
                    </a:prstGeom>
                  </pic:spPr>
                </pic:pic>
              </a:graphicData>
            </a:graphic>
          </wp:inline>
        </w:drawing>
      </w:r>
    </w:p>
    <w:p w14:paraId="038D6CEA" w14:textId="0DB101B3" w:rsidR="007136CD" w:rsidRPr="007469FD" w:rsidRDefault="007136CD" w:rsidP="00570DD6">
      <w:pPr>
        <w:pStyle w:val="Caption"/>
        <w:jc w:val="center"/>
        <w:rPr>
          <w:color w:val="auto"/>
        </w:rPr>
      </w:pPr>
      <w:bookmarkStart w:id="19" w:name="_Ref61938716"/>
      <w:r w:rsidRPr="00AD60D3">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3</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4</w:t>
      </w:r>
      <w:r w:rsidR="00B44235">
        <w:rPr>
          <w:color w:val="auto"/>
        </w:rPr>
        <w:fldChar w:fldCharType="end"/>
      </w:r>
      <w:bookmarkEnd w:id="19"/>
      <w:r w:rsidRPr="00AD60D3">
        <w:rPr>
          <w:color w:val="auto"/>
        </w:rPr>
        <w:t xml:space="preserve">: </w:t>
      </w:r>
      <w:r w:rsidRPr="007469FD">
        <w:rPr>
          <w:color w:val="auto"/>
        </w:rPr>
        <w:t xml:space="preserve">DL </w:t>
      </w:r>
      <w:r w:rsidR="00A46DCC" w:rsidRPr="007469FD">
        <w:rPr>
          <w:color w:val="auto"/>
        </w:rPr>
        <w:t>throughput performance</w:t>
      </w:r>
      <w:r w:rsidRPr="007469FD">
        <w:rPr>
          <w:color w:val="auto"/>
        </w:rPr>
        <w:t xml:space="preserve"> of 6 Rx UE for indoor(outdoor) 3km/h (30km/h), </w:t>
      </w:r>
      <w:r>
        <w:rPr>
          <w:color w:val="auto"/>
        </w:rPr>
        <w:t>3</w:t>
      </w:r>
      <w:r w:rsidRPr="007469FD">
        <w:rPr>
          <w:color w:val="auto"/>
        </w:rPr>
        <w:t xml:space="preserve">2ms sounding periodicity </w:t>
      </w:r>
      <w:r w:rsidR="00A46DCC" w:rsidRPr="007469FD">
        <w:rPr>
          <w:color w:val="auto"/>
        </w:rPr>
        <w:t>scenarios</w:t>
      </w:r>
      <w:r w:rsidR="00A46DCC">
        <w:rPr>
          <w:color w:val="auto"/>
        </w:rPr>
        <w:t>;</w:t>
      </w:r>
      <w:r w:rsidRPr="007469FD">
        <w:rPr>
          <w:color w:val="auto"/>
        </w:rPr>
        <w:t xml:space="preserve"> SU and MU MIMO system performance</w:t>
      </w:r>
      <w:r>
        <w:rPr>
          <w:color w:val="auto"/>
        </w:rPr>
        <w:t>.</w:t>
      </w:r>
    </w:p>
    <w:p w14:paraId="63980ABF" w14:textId="204D078C" w:rsidR="007136CD" w:rsidRDefault="007136CD" w:rsidP="007136CD">
      <w:pPr>
        <w:jc w:val="both"/>
      </w:pPr>
      <w:r>
        <w:fldChar w:fldCharType="begin"/>
      </w:r>
      <w:r>
        <w:instrText xml:space="preserve"> REF _Ref61685166 \h </w:instrText>
      </w:r>
      <w:r>
        <w:fldChar w:fldCharType="end"/>
      </w:r>
      <w:r w:rsidR="003D66A9">
        <w:fldChar w:fldCharType="begin"/>
      </w:r>
      <w:r w:rsidR="003D66A9">
        <w:instrText xml:space="preserve"> REF _Ref61938716 \h </w:instrText>
      </w:r>
      <w:r w:rsidR="003D66A9">
        <w:fldChar w:fldCharType="separate"/>
      </w:r>
      <w:r w:rsidR="005004FC" w:rsidRPr="00AD60D3">
        <w:t xml:space="preserve">Figure </w:t>
      </w:r>
      <w:r w:rsidR="005004FC">
        <w:rPr>
          <w:noProof/>
        </w:rPr>
        <w:t>3</w:t>
      </w:r>
      <w:r w:rsidR="005004FC">
        <w:noBreakHyphen/>
      </w:r>
      <w:r w:rsidR="005004FC">
        <w:rPr>
          <w:noProof/>
        </w:rPr>
        <w:t>4</w:t>
      </w:r>
      <w:r w:rsidR="003D66A9">
        <w:fldChar w:fldCharType="end"/>
      </w:r>
      <w:r w:rsidR="003D66A9">
        <w:t xml:space="preserve"> </w:t>
      </w:r>
      <w:r w:rsidRPr="00E509F2">
        <w:t xml:space="preserve">shows the SU-MIMO and MU-MIMO DL throughput performance </w:t>
      </w:r>
      <w:r>
        <w:t xml:space="preserve">with higher </w:t>
      </w:r>
      <w:r w:rsidRPr="00E509F2">
        <w:t xml:space="preserve">sounding periodicity, i.e., </w:t>
      </w:r>
      <w:r>
        <w:t>3</w:t>
      </w:r>
      <w:r w:rsidRPr="00E509F2">
        <w:t xml:space="preserve">2ms, As expected, </w:t>
      </w:r>
      <w:r>
        <w:t>4</w:t>
      </w:r>
      <w:r w:rsidRPr="00E509F2">
        <w:t>T6R shows the best performance due to</w:t>
      </w:r>
      <w:r>
        <w:t xml:space="preserve"> the faster channel updating</w:t>
      </w:r>
      <w:r w:rsidRPr="00E509F2">
        <w:t xml:space="preserve"> as compared to other antenna switching mechanism</w:t>
      </w:r>
      <w:r>
        <w:t>s. For longer sounding periodicity, 4</w:t>
      </w:r>
      <w:r>
        <w:rPr>
          <w:rFonts w:asciiTheme="minorEastAsia" w:eastAsiaTheme="minorEastAsia" w:hAnsiTheme="minorEastAsia" w:hint="eastAsia"/>
          <w:lang w:eastAsia="zh-CN"/>
        </w:rPr>
        <w:t>T</w:t>
      </w:r>
      <w:r>
        <w:t xml:space="preserve">6R achieves more instant uplink channel estimations to derive the DL precoder because the CSI for </w:t>
      </w:r>
      <w:proofErr w:type="gramStart"/>
      <w:r>
        <w:t>more</w:t>
      </w:r>
      <w:proofErr w:type="gramEnd"/>
      <w:r>
        <w:t xml:space="preserve"> number of ports can be simultaneously updated in each SRS occurrence. </w:t>
      </w:r>
    </w:p>
    <w:p w14:paraId="0CBB2542" w14:textId="77777777" w:rsidR="007136CD" w:rsidRDefault="007136CD" w:rsidP="007136CD">
      <w:pPr>
        <w:pStyle w:val="Heading3"/>
        <w:rPr>
          <w:lang w:eastAsia="zh-CN"/>
        </w:rPr>
      </w:pPr>
      <w:r>
        <w:rPr>
          <w:lang w:eastAsia="zh-CN"/>
        </w:rPr>
        <w:t>High mobility</w:t>
      </w:r>
    </w:p>
    <w:p w14:paraId="029109CE" w14:textId="77BA787B" w:rsidR="007136CD" w:rsidRPr="00515728" w:rsidRDefault="003D66A9" w:rsidP="007136CD">
      <w:r>
        <w:fldChar w:fldCharType="begin"/>
      </w:r>
      <w:r>
        <w:instrText xml:space="preserve"> REF _Ref61938805 \h </w:instrText>
      </w:r>
      <w:r>
        <w:fldChar w:fldCharType="separate"/>
      </w:r>
      <w:r w:rsidR="005004FC" w:rsidRPr="00AD60D3">
        <w:t xml:space="preserve">Figure </w:t>
      </w:r>
      <w:r w:rsidR="005004FC">
        <w:rPr>
          <w:noProof/>
        </w:rPr>
        <w:t>3</w:t>
      </w:r>
      <w:r w:rsidR="005004FC">
        <w:noBreakHyphen/>
      </w:r>
      <w:r w:rsidR="005004FC">
        <w:rPr>
          <w:noProof/>
        </w:rPr>
        <w:t>5</w:t>
      </w:r>
      <w:r>
        <w:fldChar w:fldCharType="end"/>
      </w:r>
      <w:r w:rsidR="007136CD">
        <w:fldChar w:fldCharType="begin"/>
      </w:r>
      <w:r w:rsidR="007136CD">
        <w:instrText xml:space="preserve"> REF _Ref61686286 \h </w:instrText>
      </w:r>
      <w:r w:rsidR="007136CD">
        <w:fldChar w:fldCharType="end"/>
      </w:r>
      <w:r w:rsidR="007136CD">
        <w:t xml:space="preserve">  and </w:t>
      </w:r>
      <w:r>
        <w:fldChar w:fldCharType="begin"/>
      </w:r>
      <w:r>
        <w:instrText xml:space="preserve"> REF _Ref61938809 \h </w:instrText>
      </w:r>
      <w:r>
        <w:fldChar w:fldCharType="separate"/>
      </w:r>
      <w:r w:rsidR="005004FC" w:rsidRPr="00AD60D3">
        <w:t xml:space="preserve">Figure </w:t>
      </w:r>
      <w:r w:rsidR="005004FC">
        <w:rPr>
          <w:noProof/>
        </w:rPr>
        <w:t>3</w:t>
      </w:r>
      <w:r w:rsidR="005004FC">
        <w:noBreakHyphen/>
      </w:r>
      <w:r w:rsidR="005004FC">
        <w:rPr>
          <w:noProof/>
        </w:rPr>
        <w:t>6</w:t>
      </w:r>
      <w:r>
        <w:fldChar w:fldCharType="end"/>
      </w:r>
      <w:r w:rsidR="007136CD">
        <w:fldChar w:fldCharType="begin"/>
      </w:r>
      <w:r w:rsidR="007136CD">
        <w:instrText xml:space="preserve"> REF _Ref61686594 \h </w:instrText>
      </w:r>
      <w:r w:rsidR="007136CD">
        <w:fldChar w:fldCharType="end"/>
      </w:r>
      <w:r w:rsidR="007136CD">
        <w:t xml:space="preserve">  </w:t>
      </w:r>
      <w:r w:rsidR="007136CD" w:rsidRPr="0047351A">
        <w:t>show</w:t>
      </w:r>
      <w:r w:rsidR="007136CD">
        <w:t xml:space="preserve"> </w:t>
      </w:r>
      <w:r w:rsidR="007136CD" w:rsidRPr="0047351A">
        <w:t>the</w:t>
      </w:r>
      <w:r w:rsidR="007136CD">
        <w:t xml:space="preserve"> SU-MIMO and MU-MIMO DL throughput</w:t>
      </w:r>
      <w:r w:rsidR="007136CD" w:rsidRPr="0047351A">
        <w:t xml:space="preserve"> performance comparison of 1T6R, 2T6R and 4T6R with </w:t>
      </w:r>
      <w:r w:rsidR="007136CD">
        <w:t>higher</w:t>
      </w:r>
      <w:r w:rsidR="007136CD" w:rsidRPr="0047351A">
        <w:t xml:space="preserve"> </w:t>
      </w:r>
      <w:r w:rsidR="007136CD">
        <w:t>mobility</w:t>
      </w:r>
      <w:r w:rsidR="007136CD" w:rsidRPr="0047351A">
        <w:t xml:space="preserve"> (</w:t>
      </w:r>
      <w:r w:rsidR="007136CD">
        <w:t xml:space="preserve">Outdoor UE </w:t>
      </w:r>
      <w:r w:rsidR="007136CD" w:rsidRPr="0047351A">
        <w:t>v =3</w:t>
      </w:r>
      <w:r w:rsidR="007136CD">
        <w:t>0</w:t>
      </w:r>
      <w:r w:rsidR="007136CD" w:rsidRPr="0047351A">
        <w:t xml:space="preserve"> km/h). The SRS target SNR </w:t>
      </w:r>
      <w:r w:rsidR="007136CD">
        <w:t>is also</w:t>
      </w:r>
      <w:r w:rsidR="007136CD" w:rsidRPr="0047351A">
        <w:t xml:space="preserve"> applied to reflect the UL power control. </w:t>
      </w:r>
      <w:r w:rsidR="007136CD">
        <w:t xml:space="preserve"> For lower sounding periodicity, i.e., 2ms,</w:t>
      </w:r>
      <w:r w:rsidR="007136CD" w:rsidRPr="0047351A">
        <w:t xml:space="preserve"> 1T6R </w:t>
      </w:r>
      <w:r w:rsidR="007136CD">
        <w:t xml:space="preserve">still </w:t>
      </w:r>
      <w:r w:rsidR="007136CD" w:rsidRPr="0047351A">
        <w:t xml:space="preserve">shows the best performance due to per-port power efficiency as compared to other antenna switching mechanism. </w:t>
      </w:r>
    </w:p>
    <w:p w14:paraId="1131D97D" w14:textId="1A2EED25" w:rsidR="007136CD" w:rsidRDefault="007136CD" w:rsidP="00150659">
      <w:pPr>
        <w:widowControl w:val="0"/>
        <w:snapToGrid w:val="0"/>
        <w:spacing w:after="0"/>
        <w:jc w:val="center"/>
      </w:pPr>
      <w:r w:rsidRPr="008C1DC6">
        <w:rPr>
          <w:noProof/>
        </w:rPr>
        <w:lastRenderedPageBreak/>
        <w:drawing>
          <wp:inline distT="0" distB="0" distL="0" distR="0" wp14:anchorId="7FFAC8ED" wp14:editId="52FB38D0">
            <wp:extent cx="2548015" cy="2188217"/>
            <wp:effectExtent l="0" t="0" r="5080" b="2540"/>
            <wp:docPr id="87" name="Picture 8">
              <a:extLst xmlns:a="http://schemas.openxmlformats.org/drawingml/2006/main">
                <a:ext uri="{FF2B5EF4-FFF2-40B4-BE49-F238E27FC236}">
                  <a16:creationId xmlns:a16="http://schemas.microsoft.com/office/drawing/2014/main" id="{4B713C3E-699B-4F86-A30C-F9AE705047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4B713C3E-699B-4F86-A30C-F9AE70504751}"/>
                        </a:ext>
                      </a:extLst>
                    </pic:cNvPr>
                    <pic:cNvPicPr>
                      <a:picLocks noChangeAspect="1"/>
                    </pic:cNvPicPr>
                  </pic:nvPicPr>
                  <pic:blipFill>
                    <a:blip r:embed="rId27"/>
                    <a:stretch>
                      <a:fillRect/>
                    </a:stretch>
                  </pic:blipFill>
                  <pic:spPr>
                    <a:xfrm>
                      <a:off x="0" y="0"/>
                      <a:ext cx="2559113" cy="2197748"/>
                    </a:xfrm>
                    <a:prstGeom prst="rect">
                      <a:avLst/>
                    </a:prstGeom>
                  </pic:spPr>
                </pic:pic>
              </a:graphicData>
            </a:graphic>
          </wp:inline>
        </w:drawing>
      </w:r>
      <w:r w:rsidRPr="00515728">
        <w:rPr>
          <w:noProof/>
        </w:rPr>
        <w:drawing>
          <wp:inline distT="0" distB="0" distL="0" distR="0" wp14:anchorId="0ABF6D97" wp14:editId="6CDBEE27">
            <wp:extent cx="2616767" cy="2216241"/>
            <wp:effectExtent l="0" t="0" r="0" b="0"/>
            <wp:docPr id="91" name="Picture 6">
              <a:extLst xmlns:a="http://schemas.openxmlformats.org/drawingml/2006/main">
                <a:ext uri="{FF2B5EF4-FFF2-40B4-BE49-F238E27FC236}">
                  <a16:creationId xmlns:a16="http://schemas.microsoft.com/office/drawing/2014/main" id="{E8092C70-B4E7-48FC-85B8-93F1C191F5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8092C70-B4E7-48FC-85B8-93F1C191F525}"/>
                        </a:ext>
                      </a:extLst>
                    </pic:cNvPr>
                    <pic:cNvPicPr>
                      <a:picLocks noChangeAspect="1"/>
                    </pic:cNvPicPr>
                  </pic:nvPicPr>
                  <pic:blipFill>
                    <a:blip r:embed="rId28"/>
                    <a:stretch>
                      <a:fillRect/>
                    </a:stretch>
                  </pic:blipFill>
                  <pic:spPr>
                    <a:xfrm>
                      <a:off x="0" y="0"/>
                      <a:ext cx="2641162" cy="2236902"/>
                    </a:xfrm>
                    <a:prstGeom prst="rect">
                      <a:avLst/>
                    </a:prstGeom>
                  </pic:spPr>
                </pic:pic>
              </a:graphicData>
            </a:graphic>
          </wp:inline>
        </w:drawing>
      </w:r>
    </w:p>
    <w:p w14:paraId="407145FD" w14:textId="0A7FA119" w:rsidR="007136CD" w:rsidRPr="007469FD" w:rsidRDefault="007136CD" w:rsidP="00570DD6">
      <w:pPr>
        <w:pStyle w:val="Caption"/>
        <w:jc w:val="center"/>
        <w:rPr>
          <w:color w:val="auto"/>
        </w:rPr>
      </w:pPr>
      <w:bookmarkStart w:id="20" w:name="_Ref61938805"/>
      <w:r w:rsidRPr="00AD60D3">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3</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5</w:t>
      </w:r>
      <w:r w:rsidR="00B44235">
        <w:rPr>
          <w:color w:val="auto"/>
        </w:rPr>
        <w:fldChar w:fldCharType="end"/>
      </w:r>
      <w:bookmarkEnd w:id="20"/>
      <w:r w:rsidRPr="00AD60D3">
        <w:rPr>
          <w:color w:val="auto"/>
        </w:rPr>
        <w:t xml:space="preserve">: </w:t>
      </w:r>
      <w:r w:rsidRPr="007469FD">
        <w:rPr>
          <w:color w:val="auto"/>
        </w:rPr>
        <w:t xml:space="preserve">DL </w:t>
      </w:r>
      <w:proofErr w:type="gramStart"/>
      <w:r w:rsidRPr="007469FD">
        <w:rPr>
          <w:color w:val="auto"/>
        </w:rPr>
        <w:t>throughput  performance</w:t>
      </w:r>
      <w:proofErr w:type="gramEnd"/>
      <w:r w:rsidRPr="007469FD">
        <w:rPr>
          <w:color w:val="auto"/>
        </w:rPr>
        <w:t xml:space="preserve"> of 6 Rx UE </w:t>
      </w:r>
      <w:r>
        <w:rPr>
          <w:color w:val="auto"/>
        </w:rPr>
        <w:t xml:space="preserve"> with speed </w:t>
      </w:r>
      <w:r w:rsidRPr="007469FD">
        <w:rPr>
          <w:color w:val="auto"/>
        </w:rPr>
        <w:t>30km/h, 2ms sounding periodicity scenarios: SU and MU MIMO system performance</w:t>
      </w:r>
      <w:r>
        <w:rPr>
          <w:color w:val="auto"/>
        </w:rPr>
        <w:t>.</w:t>
      </w:r>
    </w:p>
    <w:p w14:paraId="5496C085" w14:textId="77069197" w:rsidR="007136CD" w:rsidRDefault="003D66A9" w:rsidP="007136CD">
      <w:pPr>
        <w:widowControl w:val="0"/>
        <w:snapToGrid w:val="0"/>
        <w:spacing w:after="0"/>
        <w:jc w:val="both"/>
      </w:pPr>
      <w:r>
        <w:fldChar w:fldCharType="begin"/>
      </w:r>
      <w:r>
        <w:instrText xml:space="preserve"> REF _Ref61938809 \h </w:instrText>
      </w:r>
      <w:r>
        <w:fldChar w:fldCharType="separate"/>
      </w:r>
      <w:r w:rsidR="005004FC" w:rsidRPr="00AD60D3">
        <w:t xml:space="preserve">Figure </w:t>
      </w:r>
      <w:r w:rsidR="005004FC">
        <w:rPr>
          <w:noProof/>
        </w:rPr>
        <w:t>3</w:t>
      </w:r>
      <w:r w:rsidR="005004FC">
        <w:noBreakHyphen/>
      </w:r>
      <w:r w:rsidR="005004FC">
        <w:rPr>
          <w:noProof/>
        </w:rPr>
        <w:t>6</w:t>
      </w:r>
      <w:r>
        <w:fldChar w:fldCharType="end"/>
      </w:r>
      <w:r w:rsidR="007136CD">
        <w:fldChar w:fldCharType="begin"/>
      </w:r>
      <w:r w:rsidR="007136CD">
        <w:instrText xml:space="preserve"> REF _Ref61686594 \h </w:instrText>
      </w:r>
      <w:r w:rsidR="007136CD">
        <w:fldChar w:fldCharType="end"/>
      </w:r>
      <w:r w:rsidR="007136CD">
        <w:t xml:space="preserve"> </w:t>
      </w:r>
      <w:r w:rsidR="007136CD" w:rsidRPr="00E509F2">
        <w:t xml:space="preserve">shows the SU-MIMO and MU-MIMO DL throughput performance </w:t>
      </w:r>
      <w:r w:rsidR="007136CD">
        <w:t xml:space="preserve">with higher </w:t>
      </w:r>
      <w:r w:rsidR="007136CD" w:rsidRPr="00E509F2">
        <w:t xml:space="preserve">sounding periodicity, i.e., </w:t>
      </w:r>
      <w:r w:rsidR="007136CD">
        <w:t>3</w:t>
      </w:r>
      <w:r w:rsidR="007136CD" w:rsidRPr="00E509F2">
        <w:t>2ms, As expected</w:t>
      </w:r>
      <w:r w:rsidR="007136CD" w:rsidRPr="00191D56">
        <w:t xml:space="preserve">, high dimensionality antenna switching of 4T6R achieves best performance as the </w:t>
      </w:r>
      <w:proofErr w:type="spellStart"/>
      <w:r w:rsidR="007136CD" w:rsidRPr="00191D56">
        <w:t>gNB</w:t>
      </w:r>
      <w:proofErr w:type="spellEnd"/>
      <w:r w:rsidR="007136CD" w:rsidRPr="00191D56">
        <w:t xml:space="preserve"> can obtain the accurate channel state information</w:t>
      </w:r>
      <w:r w:rsidR="007136CD">
        <w:t xml:space="preserve"> more</w:t>
      </w:r>
      <w:r w:rsidR="007136CD" w:rsidRPr="00191D56">
        <w:t xml:space="preserve"> frequently as compared to 1T6R and </w:t>
      </w:r>
      <w:r w:rsidR="007136CD">
        <w:t>2</w:t>
      </w:r>
      <w:r w:rsidR="007136CD" w:rsidRPr="00191D56">
        <w:t>T</w:t>
      </w:r>
      <w:r w:rsidR="007136CD">
        <w:t>6</w:t>
      </w:r>
      <w:r w:rsidR="007136CD" w:rsidRPr="00191D56">
        <w:t>R which suffer</w:t>
      </w:r>
      <w:r w:rsidR="007136CD">
        <w:t>s</w:t>
      </w:r>
      <w:r w:rsidR="007136CD" w:rsidRPr="00191D56">
        <w:t xml:space="preserve"> from channel decorrelation.</w:t>
      </w:r>
      <w:r w:rsidR="007136CD">
        <w:t xml:space="preserve"> Furthermore, in comparison with low mobility cases, more significant gains can be achieved by 4T6R, especially for the MU-MIMO scenario. The intuition behind this observation is that faster channel updating in each SRS occurrence also helps the network to obtain the instant UL channel estimations for each UE and implement a better UE scheduling.</w:t>
      </w:r>
    </w:p>
    <w:p w14:paraId="3C0DDF8B" w14:textId="77777777" w:rsidR="007136CD" w:rsidRDefault="007136CD" w:rsidP="007136CD">
      <w:pPr>
        <w:widowControl w:val="0"/>
        <w:snapToGrid w:val="0"/>
        <w:spacing w:after="0"/>
        <w:jc w:val="both"/>
      </w:pPr>
    </w:p>
    <w:p w14:paraId="36647E57" w14:textId="31816E3F" w:rsidR="007136CD" w:rsidRDefault="007136CD" w:rsidP="00150659">
      <w:pPr>
        <w:widowControl w:val="0"/>
        <w:snapToGrid w:val="0"/>
        <w:spacing w:after="0"/>
        <w:jc w:val="center"/>
      </w:pPr>
      <w:r w:rsidRPr="008C1DC6">
        <w:rPr>
          <w:noProof/>
        </w:rPr>
        <w:drawing>
          <wp:inline distT="0" distB="0" distL="0" distR="0" wp14:anchorId="4C4C4621" wp14:editId="252B327C">
            <wp:extent cx="2547634" cy="2209482"/>
            <wp:effectExtent l="0" t="0" r="5080" b="635"/>
            <wp:docPr id="92" name="Picture 10">
              <a:extLst xmlns:a="http://schemas.openxmlformats.org/drawingml/2006/main">
                <a:ext uri="{FF2B5EF4-FFF2-40B4-BE49-F238E27FC236}">
                  <a16:creationId xmlns:a16="http://schemas.microsoft.com/office/drawing/2014/main" id="{D7E5158A-1673-4B15-9068-2883E3E2C4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7E5158A-1673-4B15-9068-2883E3E2C42C}"/>
                        </a:ext>
                      </a:extLst>
                    </pic:cNvPr>
                    <pic:cNvPicPr>
                      <a:picLocks noChangeAspect="1"/>
                    </pic:cNvPicPr>
                  </pic:nvPicPr>
                  <pic:blipFill>
                    <a:blip r:embed="rId29"/>
                    <a:stretch>
                      <a:fillRect/>
                    </a:stretch>
                  </pic:blipFill>
                  <pic:spPr>
                    <a:xfrm>
                      <a:off x="0" y="0"/>
                      <a:ext cx="2557156" cy="2217740"/>
                    </a:xfrm>
                    <a:prstGeom prst="rect">
                      <a:avLst/>
                    </a:prstGeom>
                  </pic:spPr>
                </pic:pic>
              </a:graphicData>
            </a:graphic>
          </wp:inline>
        </w:drawing>
      </w:r>
      <w:r w:rsidRPr="00515728">
        <w:rPr>
          <w:noProof/>
        </w:rPr>
        <w:drawing>
          <wp:inline distT="0" distB="0" distL="0" distR="0" wp14:anchorId="053C985E" wp14:editId="00ADEF0C">
            <wp:extent cx="2545495" cy="2214482"/>
            <wp:effectExtent l="0" t="0" r="7620" b="0"/>
            <wp:docPr id="98" name="Picture 5">
              <a:extLst xmlns:a="http://schemas.openxmlformats.org/drawingml/2006/main">
                <a:ext uri="{FF2B5EF4-FFF2-40B4-BE49-F238E27FC236}">
                  <a16:creationId xmlns:a16="http://schemas.microsoft.com/office/drawing/2014/main" id="{D3AEE633-1E59-4830-9BE0-545BFA9281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3AEE633-1E59-4830-9BE0-545BFA92819E}"/>
                        </a:ext>
                      </a:extLst>
                    </pic:cNvPr>
                    <pic:cNvPicPr>
                      <a:picLocks noChangeAspect="1"/>
                    </pic:cNvPicPr>
                  </pic:nvPicPr>
                  <pic:blipFill>
                    <a:blip r:embed="rId30"/>
                    <a:stretch>
                      <a:fillRect/>
                    </a:stretch>
                  </pic:blipFill>
                  <pic:spPr>
                    <a:xfrm>
                      <a:off x="0" y="0"/>
                      <a:ext cx="2556180" cy="2223777"/>
                    </a:xfrm>
                    <a:prstGeom prst="rect">
                      <a:avLst/>
                    </a:prstGeom>
                  </pic:spPr>
                </pic:pic>
              </a:graphicData>
            </a:graphic>
          </wp:inline>
        </w:drawing>
      </w:r>
    </w:p>
    <w:p w14:paraId="484FA925" w14:textId="77777777" w:rsidR="007136CD" w:rsidRDefault="007136CD" w:rsidP="00150659">
      <w:pPr>
        <w:widowControl w:val="0"/>
        <w:snapToGrid w:val="0"/>
        <w:spacing w:after="0"/>
        <w:jc w:val="center"/>
      </w:pPr>
    </w:p>
    <w:p w14:paraId="3318CC9B" w14:textId="4931E410" w:rsidR="007136CD" w:rsidRPr="007469FD" w:rsidRDefault="007136CD" w:rsidP="00570DD6">
      <w:pPr>
        <w:pStyle w:val="Caption"/>
        <w:jc w:val="center"/>
        <w:rPr>
          <w:color w:val="auto"/>
        </w:rPr>
      </w:pPr>
      <w:bookmarkStart w:id="21" w:name="_Ref61938809"/>
      <w:r w:rsidRPr="00AD60D3">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3</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6</w:t>
      </w:r>
      <w:r w:rsidR="00B44235">
        <w:rPr>
          <w:color w:val="auto"/>
        </w:rPr>
        <w:fldChar w:fldCharType="end"/>
      </w:r>
      <w:bookmarkEnd w:id="21"/>
      <w:r w:rsidRPr="00AD60D3">
        <w:rPr>
          <w:color w:val="auto"/>
        </w:rPr>
        <w:t xml:space="preserve">: </w:t>
      </w:r>
      <w:r w:rsidRPr="007469FD">
        <w:rPr>
          <w:color w:val="auto"/>
        </w:rPr>
        <w:t xml:space="preserve">DL </w:t>
      </w:r>
      <w:r w:rsidR="00A46DCC" w:rsidRPr="007469FD">
        <w:rPr>
          <w:color w:val="auto"/>
        </w:rPr>
        <w:t>throughput performance</w:t>
      </w:r>
      <w:r w:rsidRPr="007469FD">
        <w:rPr>
          <w:color w:val="auto"/>
        </w:rPr>
        <w:t xml:space="preserve"> of 6 Rx </w:t>
      </w:r>
      <w:proofErr w:type="gramStart"/>
      <w:r w:rsidRPr="007469FD">
        <w:rPr>
          <w:color w:val="auto"/>
        </w:rPr>
        <w:t xml:space="preserve">UE </w:t>
      </w:r>
      <w:r>
        <w:rPr>
          <w:color w:val="auto"/>
        </w:rPr>
        <w:t xml:space="preserve"> with</w:t>
      </w:r>
      <w:proofErr w:type="gramEnd"/>
      <w:r>
        <w:rPr>
          <w:color w:val="auto"/>
        </w:rPr>
        <w:t xml:space="preserve"> speed </w:t>
      </w:r>
      <w:r w:rsidRPr="007469FD">
        <w:rPr>
          <w:color w:val="auto"/>
        </w:rPr>
        <w:t xml:space="preserve">30km/h, </w:t>
      </w:r>
      <w:r>
        <w:rPr>
          <w:color w:val="auto"/>
        </w:rPr>
        <w:t>3</w:t>
      </w:r>
      <w:r w:rsidRPr="007469FD">
        <w:rPr>
          <w:color w:val="auto"/>
        </w:rPr>
        <w:t>2ms sounding periodicity scenarios: SU and MU MIMO system performance</w:t>
      </w:r>
      <w:r>
        <w:rPr>
          <w:color w:val="auto"/>
        </w:rPr>
        <w:t>.</w:t>
      </w:r>
    </w:p>
    <w:p w14:paraId="596E19D1" w14:textId="77777777" w:rsidR="007136CD" w:rsidRDefault="007136CD" w:rsidP="007136CD">
      <w:pPr>
        <w:widowControl w:val="0"/>
        <w:snapToGrid w:val="0"/>
        <w:spacing w:after="0"/>
        <w:jc w:val="both"/>
      </w:pPr>
    </w:p>
    <w:p w14:paraId="6FE15A03" w14:textId="11E14353" w:rsidR="007136CD" w:rsidRDefault="007136CD" w:rsidP="007136CD">
      <w:pPr>
        <w:widowControl w:val="0"/>
        <w:snapToGrid w:val="0"/>
        <w:spacing w:after="0"/>
        <w:jc w:val="both"/>
      </w:pPr>
      <w:r>
        <w:t xml:space="preserve">Similarly, in </w:t>
      </w:r>
      <w:r w:rsidR="003D66A9">
        <w:fldChar w:fldCharType="begin"/>
      </w:r>
      <w:r w:rsidR="003D66A9">
        <w:instrText xml:space="preserve"> REF _Ref61938832 \h </w:instrText>
      </w:r>
      <w:r w:rsidR="003D66A9">
        <w:fldChar w:fldCharType="separate"/>
      </w:r>
      <w:r w:rsidR="005004FC" w:rsidRPr="00AD60D3">
        <w:t xml:space="preserve">Figure </w:t>
      </w:r>
      <w:r w:rsidR="005004FC">
        <w:rPr>
          <w:noProof/>
        </w:rPr>
        <w:t>3</w:t>
      </w:r>
      <w:r w:rsidR="005004FC">
        <w:noBreakHyphen/>
      </w:r>
      <w:r w:rsidR="005004FC">
        <w:rPr>
          <w:noProof/>
        </w:rPr>
        <w:t>7</w:t>
      </w:r>
      <w:r w:rsidR="003D66A9">
        <w:fldChar w:fldCharType="end"/>
      </w:r>
      <w:r>
        <w:fldChar w:fldCharType="begin"/>
      </w:r>
      <w:r>
        <w:instrText xml:space="preserve"> REF _Ref61689324 \h </w:instrText>
      </w:r>
      <w:r>
        <w:fldChar w:fldCharType="end"/>
      </w:r>
      <w:r>
        <w:t xml:space="preserve"> and </w:t>
      </w:r>
      <w:r w:rsidR="003D66A9">
        <w:fldChar w:fldCharType="begin"/>
      </w:r>
      <w:r w:rsidR="003D66A9">
        <w:instrText xml:space="preserve"> REF _Ref61938839 \h </w:instrText>
      </w:r>
      <w:r w:rsidR="003D66A9">
        <w:fldChar w:fldCharType="separate"/>
      </w:r>
      <w:r w:rsidR="005004FC" w:rsidRPr="00AD60D3">
        <w:t xml:space="preserve">Figure </w:t>
      </w:r>
      <w:r w:rsidR="005004FC">
        <w:rPr>
          <w:noProof/>
        </w:rPr>
        <w:t>3</w:t>
      </w:r>
      <w:r w:rsidR="005004FC">
        <w:noBreakHyphen/>
      </w:r>
      <w:r w:rsidR="005004FC">
        <w:rPr>
          <w:noProof/>
        </w:rPr>
        <w:t>8</w:t>
      </w:r>
      <w:r w:rsidR="003D66A9">
        <w:fldChar w:fldCharType="end"/>
      </w:r>
      <w:r>
        <w:fldChar w:fldCharType="begin"/>
      </w:r>
      <w:r>
        <w:instrText xml:space="preserve"> REF _Ref61689331 \h </w:instrText>
      </w:r>
      <w:r>
        <w:fldChar w:fldCharType="end"/>
      </w:r>
      <w:r>
        <w:t xml:space="preserve">, we show the DL throughput performance for 100% outdoor UE with speed of 120km/h for both of the SU-MIMO and MU-MIMO scenarios. The results are similar with the ones of UE with speed of 30 km/h in </w:t>
      </w:r>
      <w:r>
        <w:fldChar w:fldCharType="begin"/>
      </w:r>
      <w:r>
        <w:instrText xml:space="preserve"> REF _Ref61686286 \h </w:instrText>
      </w:r>
      <w:r>
        <w:fldChar w:fldCharType="end"/>
      </w:r>
      <w:r>
        <w:t xml:space="preserve">  and </w:t>
      </w:r>
      <w:r>
        <w:fldChar w:fldCharType="begin"/>
      </w:r>
      <w:r>
        <w:instrText xml:space="preserve"> REF _Ref61686594 \h </w:instrText>
      </w:r>
      <w:r>
        <w:fldChar w:fldCharType="end"/>
      </w:r>
      <w:r>
        <w:t xml:space="preserve">. It should be noted that there should be a tradeoff between the power boosting benefit and the channel updating frequency benefit.  For lower sounding periodicity and </w:t>
      </w:r>
      <w:proofErr w:type="gramStart"/>
      <w:r>
        <w:t>power-limited</w:t>
      </w:r>
      <w:proofErr w:type="gramEnd"/>
      <w:r>
        <w:t xml:space="preserve"> UEs, power boosting results in less channel estimation error and dominates the quality of uplink channel estimations On the other hand, for higher sounding periodicity, antenna switching with higher dimensionality, achieves instant channel updating for more number of antenna ports within each available SRS symbol, which actually results in better uplink channel estimation to implement UE scheduling and to derive DL precoders.</w:t>
      </w:r>
    </w:p>
    <w:p w14:paraId="3347254B" w14:textId="77777777" w:rsidR="007136CD" w:rsidRDefault="007136CD" w:rsidP="007136CD">
      <w:pPr>
        <w:widowControl w:val="0"/>
        <w:snapToGrid w:val="0"/>
        <w:spacing w:after="0"/>
        <w:jc w:val="both"/>
      </w:pPr>
      <w:r>
        <w:t xml:space="preserve"> </w:t>
      </w:r>
    </w:p>
    <w:p w14:paraId="4B6E7FFE" w14:textId="3880A6A5" w:rsidR="007136CD" w:rsidRDefault="007136CD" w:rsidP="00150659">
      <w:pPr>
        <w:widowControl w:val="0"/>
        <w:snapToGrid w:val="0"/>
        <w:spacing w:after="0"/>
        <w:jc w:val="center"/>
      </w:pPr>
      <w:r w:rsidRPr="000345DA">
        <w:rPr>
          <w:noProof/>
        </w:rPr>
        <w:lastRenderedPageBreak/>
        <w:drawing>
          <wp:inline distT="0" distB="0" distL="0" distR="0" wp14:anchorId="2BB848DF" wp14:editId="57D05E9D">
            <wp:extent cx="2563491" cy="2256544"/>
            <wp:effectExtent l="0" t="0" r="8890" b="0"/>
            <wp:docPr id="99" name="Picture 6">
              <a:extLst xmlns:a="http://schemas.openxmlformats.org/drawingml/2006/main">
                <a:ext uri="{FF2B5EF4-FFF2-40B4-BE49-F238E27FC236}">
                  <a16:creationId xmlns:a16="http://schemas.microsoft.com/office/drawing/2014/main" id="{CCDF839F-AFA3-4A13-B2B6-221B7D76B8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CDF839F-AFA3-4A13-B2B6-221B7D76B8EF}"/>
                        </a:ext>
                      </a:extLst>
                    </pic:cNvPr>
                    <pic:cNvPicPr>
                      <a:picLocks noChangeAspect="1"/>
                    </pic:cNvPicPr>
                  </pic:nvPicPr>
                  <pic:blipFill>
                    <a:blip r:embed="rId31"/>
                    <a:stretch>
                      <a:fillRect/>
                    </a:stretch>
                  </pic:blipFill>
                  <pic:spPr>
                    <a:xfrm>
                      <a:off x="0" y="0"/>
                      <a:ext cx="2608642" cy="2296289"/>
                    </a:xfrm>
                    <a:prstGeom prst="rect">
                      <a:avLst/>
                    </a:prstGeom>
                  </pic:spPr>
                </pic:pic>
              </a:graphicData>
            </a:graphic>
          </wp:inline>
        </w:drawing>
      </w:r>
      <w:r w:rsidRPr="000345DA">
        <w:rPr>
          <w:noProof/>
        </w:rPr>
        <w:drawing>
          <wp:inline distT="0" distB="0" distL="0" distR="0" wp14:anchorId="6FCA9CF0" wp14:editId="4AF39AEC">
            <wp:extent cx="2629873" cy="2261962"/>
            <wp:effectExtent l="0" t="0" r="0" b="5080"/>
            <wp:docPr id="100" name="Picture 6">
              <a:extLst xmlns:a="http://schemas.openxmlformats.org/drawingml/2006/main">
                <a:ext uri="{FF2B5EF4-FFF2-40B4-BE49-F238E27FC236}">
                  <a16:creationId xmlns:a16="http://schemas.microsoft.com/office/drawing/2014/main" id="{D97EF67F-6764-4BC3-B3A1-9017EB278C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97EF67F-6764-4BC3-B3A1-9017EB278CEC}"/>
                        </a:ext>
                      </a:extLst>
                    </pic:cNvPr>
                    <pic:cNvPicPr>
                      <a:picLocks noChangeAspect="1"/>
                    </pic:cNvPicPr>
                  </pic:nvPicPr>
                  <pic:blipFill>
                    <a:blip r:embed="rId32"/>
                    <a:stretch>
                      <a:fillRect/>
                    </a:stretch>
                  </pic:blipFill>
                  <pic:spPr>
                    <a:xfrm>
                      <a:off x="0" y="0"/>
                      <a:ext cx="2632948" cy="2264607"/>
                    </a:xfrm>
                    <a:prstGeom prst="rect">
                      <a:avLst/>
                    </a:prstGeom>
                  </pic:spPr>
                </pic:pic>
              </a:graphicData>
            </a:graphic>
          </wp:inline>
        </w:drawing>
      </w:r>
    </w:p>
    <w:p w14:paraId="693113A1" w14:textId="77777777" w:rsidR="007136CD" w:rsidRDefault="007136CD" w:rsidP="00150659">
      <w:pPr>
        <w:widowControl w:val="0"/>
        <w:snapToGrid w:val="0"/>
        <w:spacing w:after="0"/>
        <w:jc w:val="center"/>
      </w:pPr>
    </w:p>
    <w:p w14:paraId="1ACAF7F5" w14:textId="1E7247BA" w:rsidR="007136CD" w:rsidRPr="007469FD" w:rsidRDefault="007136CD" w:rsidP="00570DD6">
      <w:pPr>
        <w:pStyle w:val="Caption"/>
        <w:jc w:val="center"/>
        <w:rPr>
          <w:color w:val="auto"/>
        </w:rPr>
      </w:pPr>
      <w:bookmarkStart w:id="22" w:name="_Ref61938832"/>
      <w:r w:rsidRPr="00AD60D3">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3</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7</w:t>
      </w:r>
      <w:r w:rsidR="00B44235">
        <w:rPr>
          <w:color w:val="auto"/>
        </w:rPr>
        <w:fldChar w:fldCharType="end"/>
      </w:r>
      <w:bookmarkEnd w:id="22"/>
      <w:r w:rsidRPr="00AD60D3">
        <w:rPr>
          <w:color w:val="auto"/>
        </w:rPr>
        <w:t xml:space="preserve">: </w:t>
      </w:r>
      <w:r w:rsidRPr="007469FD">
        <w:rPr>
          <w:color w:val="auto"/>
        </w:rPr>
        <w:t xml:space="preserve">DL </w:t>
      </w:r>
      <w:r w:rsidR="00A46DCC" w:rsidRPr="007469FD">
        <w:rPr>
          <w:color w:val="auto"/>
        </w:rPr>
        <w:t>throughput performance</w:t>
      </w:r>
      <w:r w:rsidRPr="007469FD">
        <w:rPr>
          <w:color w:val="auto"/>
        </w:rPr>
        <w:t xml:space="preserve"> of 6 Rx </w:t>
      </w:r>
      <w:proofErr w:type="gramStart"/>
      <w:r w:rsidRPr="007469FD">
        <w:rPr>
          <w:color w:val="auto"/>
        </w:rPr>
        <w:t xml:space="preserve">UE </w:t>
      </w:r>
      <w:r>
        <w:rPr>
          <w:color w:val="auto"/>
        </w:rPr>
        <w:t xml:space="preserve"> with</w:t>
      </w:r>
      <w:proofErr w:type="gramEnd"/>
      <w:r>
        <w:rPr>
          <w:color w:val="auto"/>
        </w:rPr>
        <w:t xml:space="preserve"> speed 120</w:t>
      </w:r>
      <w:r w:rsidRPr="007469FD">
        <w:rPr>
          <w:color w:val="auto"/>
        </w:rPr>
        <w:t xml:space="preserve">km/h, </w:t>
      </w:r>
      <w:r>
        <w:rPr>
          <w:color w:val="auto"/>
        </w:rPr>
        <w:t>2</w:t>
      </w:r>
      <w:r w:rsidRPr="007469FD">
        <w:rPr>
          <w:color w:val="auto"/>
        </w:rPr>
        <w:t>ms sounding periodicity scenarios: SU and MU MIMO system performance</w:t>
      </w:r>
      <w:r>
        <w:rPr>
          <w:color w:val="auto"/>
        </w:rPr>
        <w:t>.</w:t>
      </w:r>
    </w:p>
    <w:p w14:paraId="77973E21" w14:textId="3A85CE99" w:rsidR="007136CD" w:rsidRDefault="007136CD" w:rsidP="00150659">
      <w:pPr>
        <w:widowControl w:val="0"/>
        <w:snapToGrid w:val="0"/>
        <w:spacing w:after="0"/>
        <w:jc w:val="center"/>
        <w:rPr>
          <w:noProof/>
        </w:rPr>
      </w:pPr>
      <w:r w:rsidRPr="000345DA">
        <w:rPr>
          <w:noProof/>
        </w:rPr>
        <w:drawing>
          <wp:inline distT="0" distB="0" distL="0" distR="0" wp14:anchorId="7E8B33C3" wp14:editId="3D4DAC7D">
            <wp:extent cx="2770901" cy="2367926"/>
            <wp:effectExtent l="0" t="0" r="0" b="0"/>
            <wp:docPr id="102" name="Picture 7">
              <a:extLst xmlns:a="http://schemas.openxmlformats.org/drawingml/2006/main">
                <a:ext uri="{FF2B5EF4-FFF2-40B4-BE49-F238E27FC236}">
                  <a16:creationId xmlns:a16="http://schemas.microsoft.com/office/drawing/2014/main" id="{2396993D-BA0D-4548-8D25-067E919150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396993D-BA0D-4548-8D25-067E9191507C}"/>
                        </a:ext>
                      </a:extLst>
                    </pic:cNvPr>
                    <pic:cNvPicPr>
                      <a:picLocks noChangeAspect="1"/>
                    </pic:cNvPicPr>
                  </pic:nvPicPr>
                  <pic:blipFill>
                    <a:blip r:embed="rId33"/>
                    <a:stretch>
                      <a:fillRect/>
                    </a:stretch>
                  </pic:blipFill>
                  <pic:spPr>
                    <a:xfrm>
                      <a:off x="0" y="0"/>
                      <a:ext cx="2787520" cy="2382128"/>
                    </a:xfrm>
                    <a:prstGeom prst="rect">
                      <a:avLst/>
                    </a:prstGeom>
                  </pic:spPr>
                </pic:pic>
              </a:graphicData>
            </a:graphic>
          </wp:inline>
        </w:drawing>
      </w:r>
      <w:r w:rsidRPr="000345DA">
        <w:rPr>
          <w:noProof/>
        </w:rPr>
        <w:drawing>
          <wp:inline distT="0" distB="0" distL="0" distR="0" wp14:anchorId="67DEF992" wp14:editId="70193EC9">
            <wp:extent cx="2705162" cy="2357355"/>
            <wp:effectExtent l="0" t="0" r="0" b="5080"/>
            <wp:docPr id="104" name="Picture 7">
              <a:extLst xmlns:a="http://schemas.openxmlformats.org/drawingml/2006/main">
                <a:ext uri="{FF2B5EF4-FFF2-40B4-BE49-F238E27FC236}">
                  <a16:creationId xmlns:a16="http://schemas.microsoft.com/office/drawing/2014/main" id="{038DC136-E4F9-4239-8A35-71AA26F7AE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38DC136-E4F9-4239-8A35-71AA26F7AE26}"/>
                        </a:ext>
                      </a:extLst>
                    </pic:cNvPr>
                    <pic:cNvPicPr>
                      <a:picLocks noChangeAspect="1"/>
                    </pic:cNvPicPr>
                  </pic:nvPicPr>
                  <pic:blipFill>
                    <a:blip r:embed="rId34"/>
                    <a:stretch>
                      <a:fillRect/>
                    </a:stretch>
                  </pic:blipFill>
                  <pic:spPr>
                    <a:xfrm>
                      <a:off x="0" y="0"/>
                      <a:ext cx="2708663" cy="2360406"/>
                    </a:xfrm>
                    <a:prstGeom prst="rect">
                      <a:avLst/>
                    </a:prstGeom>
                  </pic:spPr>
                </pic:pic>
              </a:graphicData>
            </a:graphic>
          </wp:inline>
        </w:drawing>
      </w:r>
    </w:p>
    <w:p w14:paraId="003766D0" w14:textId="4566AD97" w:rsidR="007136CD" w:rsidRPr="007469FD" w:rsidRDefault="007136CD" w:rsidP="00570DD6">
      <w:pPr>
        <w:pStyle w:val="Caption"/>
        <w:jc w:val="center"/>
        <w:rPr>
          <w:color w:val="auto"/>
        </w:rPr>
      </w:pPr>
      <w:bookmarkStart w:id="23" w:name="_Ref61938839"/>
      <w:r w:rsidRPr="00AD60D3">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3</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8</w:t>
      </w:r>
      <w:r w:rsidR="00B44235">
        <w:rPr>
          <w:color w:val="auto"/>
        </w:rPr>
        <w:fldChar w:fldCharType="end"/>
      </w:r>
      <w:bookmarkEnd w:id="23"/>
      <w:r w:rsidRPr="00AD60D3">
        <w:rPr>
          <w:color w:val="auto"/>
        </w:rPr>
        <w:t xml:space="preserve">: </w:t>
      </w:r>
      <w:r w:rsidRPr="007469FD">
        <w:rPr>
          <w:color w:val="auto"/>
        </w:rPr>
        <w:t xml:space="preserve">DL throughput performance of 6 Rx </w:t>
      </w:r>
      <w:proofErr w:type="gramStart"/>
      <w:r w:rsidRPr="007469FD">
        <w:rPr>
          <w:color w:val="auto"/>
        </w:rPr>
        <w:t xml:space="preserve">UE </w:t>
      </w:r>
      <w:r>
        <w:rPr>
          <w:color w:val="auto"/>
        </w:rPr>
        <w:t xml:space="preserve"> with</w:t>
      </w:r>
      <w:proofErr w:type="gramEnd"/>
      <w:r>
        <w:rPr>
          <w:color w:val="auto"/>
        </w:rPr>
        <w:t xml:space="preserve"> speed 120</w:t>
      </w:r>
      <w:r w:rsidRPr="007469FD">
        <w:rPr>
          <w:color w:val="auto"/>
        </w:rPr>
        <w:t xml:space="preserve">km/h, </w:t>
      </w:r>
      <w:r>
        <w:rPr>
          <w:color w:val="auto"/>
        </w:rPr>
        <w:t>32</w:t>
      </w:r>
      <w:r w:rsidRPr="007469FD">
        <w:rPr>
          <w:color w:val="auto"/>
        </w:rPr>
        <w:t>ms sounding periodicity scenarios: SU and MU MIMO system performance</w:t>
      </w:r>
      <w:r>
        <w:rPr>
          <w:color w:val="auto"/>
        </w:rPr>
        <w:t>.</w:t>
      </w:r>
    </w:p>
    <w:p w14:paraId="686FDF8D" w14:textId="77777777" w:rsidR="007136CD" w:rsidRDefault="007136CD" w:rsidP="007136CD">
      <w:pPr>
        <w:widowControl w:val="0"/>
        <w:snapToGrid w:val="0"/>
        <w:spacing w:after="0"/>
        <w:jc w:val="both"/>
      </w:pPr>
    </w:p>
    <w:p w14:paraId="26E00196" w14:textId="2148100B" w:rsidR="007136CD" w:rsidRDefault="007136CD" w:rsidP="007136CD">
      <w:pPr>
        <w:widowControl w:val="0"/>
        <w:snapToGrid w:val="0"/>
        <w:spacing w:after="0"/>
        <w:jc w:val="both"/>
        <w:rPr>
          <w:b/>
          <w:iCs/>
          <w:szCs w:val="16"/>
          <w:lang w:eastAsia="ko-KR"/>
        </w:rPr>
      </w:pPr>
      <w:r w:rsidRPr="00B334C1">
        <w:rPr>
          <w:rFonts w:eastAsia="Batang"/>
          <w:b/>
          <w:szCs w:val="24"/>
          <w:u w:val="single"/>
        </w:rPr>
        <w:t xml:space="preserve">Observation </w:t>
      </w:r>
      <w:r w:rsidRPr="00B334C1">
        <w:rPr>
          <w:rFonts w:eastAsia="Batang"/>
          <w:b/>
          <w:szCs w:val="24"/>
          <w:u w:val="single"/>
        </w:rPr>
        <w:fldChar w:fldCharType="begin"/>
      </w:r>
      <w:r w:rsidRPr="00B334C1">
        <w:rPr>
          <w:rFonts w:eastAsia="Batang"/>
          <w:b/>
          <w:szCs w:val="24"/>
          <w:u w:val="single"/>
        </w:rPr>
        <w:instrText xml:space="preserve"> seq obser </w:instrText>
      </w:r>
      <w:r w:rsidRPr="00B334C1">
        <w:rPr>
          <w:rFonts w:eastAsia="Batang"/>
          <w:b/>
          <w:szCs w:val="24"/>
          <w:u w:val="single"/>
        </w:rPr>
        <w:fldChar w:fldCharType="separate"/>
      </w:r>
      <w:r w:rsidR="005004FC">
        <w:rPr>
          <w:rFonts w:eastAsia="Batang"/>
          <w:b/>
          <w:noProof/>
          <w:szCs w:val="24"/>
          <w:u w:val="single"/>
        </w:rPr>
        <w:t>4</w:t>
      </w:r>
      <w:r w:rsidRPr="00B334C1">
        <w:rPr>
          <w:rFonts w:eastAsia="Batang"/>
          <w:b/>
          <w:szCs w:val="24"/>
          <w:u w:val="single"/>
        </w:rPr>
        <w:fldChar w:fldCharType="end"/>
      </w:r>
      <w:r w:rsidRPr="00B334C1">
        <w:rPr>
          <w:b/>
          <w:iCs/>
          <w:szCs w:val="16"/>
          <w:lang w:eastAsia="ko-KR"/>
        </w:rPr>
        <w:t xml:space="preserve">: </w:t>
      </w:r>
      <w:r w:rsidRPr="000345DA">
        <w:rPr>
          <w:b/>
          <w:iCs/>
          <w:szCs w:val="16"/>
          <w:lang w:eastAsia="ko-KR"/>
        </w:rPr>
        <w:t xml:space="preserve">For </w:t>
      </w:r>
      <w:r>
        <w:rPr>
          <w:b/>
          <w:iCs/>
          <w:szCs w:val="16"/>
          <w:lang w:eastAsia="ko-KR"/>
        </w:rPr>
        <w:t xml:space="preserve">the </w:t>
      </w:r>
      <w:r w:rsidRPr="000345DA">
        <w:rPr>
          <w:b/>
          <w:iCs/>
          <w:szCs w:val="16"/>
          <w:lang w:eastAsia="ko-KR"/>
        </w:rPr>
        <w:t>low</w:t>
      </w:r>
      <w:r>
        <w:rPr>
          <w:b/>
          <w:iCs/>
          <w:szCs w:val="16"/>
          <w:lang w:eastAsia="ko-KR"/>
        </w:rPr>
        <w:t xml:space="preserve"> mobility </w:t>
      </w:r>
      <w:r w:rsidRPr="000345DA">
        <w:rPr>
          <w:b/>
          <w:iCs/>
          <w:szCs w:val="16"/>
          <w:lang w:eastAsia="ko-KR"/>
        </w:rPr>
        <w:t xml:space="preserve">scenarios, </w:t>
      </w:r>
      <w:r>
        <w:rPr>
          <w:b/>
          <w:iCs/>
          <w:szCs w:val="16"/>
          <w:lang w:eastAsia="ko-KR"/>
        </w:rPr>
        <w:t xml:space="preserve">when UEs with limited transmit power are assigned with lower SRS sounding periodicity, </w:t>
      </w:r>
      <w:r w:rsidRPr="000345DA">
        <w:rPr>
          <w:b/>
          <w:iCs/>
          <w:szCs w:val="16"/>
          <w:lang w:eastAsia="ko-KR"/>
        </w:rPr>
        <w:t xml:space="preserve">it is preferred to have low-dimensionality antenna switching (1T6R and </w:t>
      </w:r>
      <w:r>
        <w:rPr>
          <w:b/>
          <w:iCs/>
          <w:szCs w:val="16"/>
          <w:lang w:eastAsia="ko-KR"/>
        </w:rPr>
        <w:t>2T6R</w:t>
      </w:r>
      <w:r w:rsidRPr="000345DA">
        <w:rPr>
          <w:b/>
          <w:iCs/>
          <w:szCs w:val="16"/>
          <w:lang w:eastAsia="ko-KR"/>
        </w:rPr>
        <w:t xml:space="preserve">) to improve SRS coverage </w:t>
      </w:r>
      <w:proofErr w:type="gramStart"/>
      <w:r w:rsidRPr="000345DA">
        <w:rPr>
          <w:b/>
          <w:iCs/>
          <w:szCs w:val="16"/>
          <w:lang w:eastAsia="ko-KR"/>
        </w:rPr>
        <w:t>and also</w:t>
      </w:r>
      <w:proofErr w:type="gramEnd"/>
      <w:r w:rsidRPr="000345DA">
        <w:rPr>
          <w:b/>
          <w:iCs/>
          <w:szCs w:val="16"/>
          <w:lang w:eastAsia="ko-KR"/>
        </w:rPr>
        <w:t xml:space="preserve"> for UE power saving purposes. </w:t>
      </w:r>
    </w:p>
    <w:p w14:paraId="7AA9A5CA" w14:textId="77777777" w:rsidR="007136CD" w:rsidRDefault="007136CD" w:rsidP="007136CD">
      <w:pPr>
        <w:widowControl w:val="0"/>
        <w:snapToGrid w:val="0"/>
        <w:spacing w:after="0"/>
        <w:jc w:val="both"/>
      </w:pPr>
    </w:p>
    <w:p w14:paraId="0E0BD674" w14:textId="280937EE" w:rsidR="007136CD" w:rsidRDefault="007136CD" w:rsidP="007136CD">
      <w:pPr>
        <w:widowControl w:val="0"/>
        <w:snapToGrid w:val="0"/>
        <w:spacing w:after="0"/>
        <w:jc w:val="both"/>
        <w:rPr>
          <w:b/>
          <w:iCs/>
          <w:szCs w:val="16"/>
          <w:lang w:eastAsia="ko-KR"/>
        </w:rPr>
      </w:pPr>
      <w:r w:rsidRPr="00B334C1">
        <w:rPr>
          <w:rFonts w:eastAsia="Batang"/>
          <w:b/>
          <w:szCs w:val="24"/>
          <w:u w:val="single"/>
        </w:rPr>
        <w:t xml:space="preserve">Observation </w:t>
      </w:r>
      <w:r w:rsidRPr="00B334C1">
        <w:rPr>
          <w:rFonts w:eastAsia="Batang"/>
          <w:b/>
          <w:szCs w:val="24"/>
          <w:u w:val="single"/>
        </w:rPr>
        <w:fldChar w:fldCharType="begin"/>
      </w:r>
      <w:r w:rsidRPr="00B334C1">
        <w:rPr>
          <w:rFonts w:eastAsia="Batang"/>
          <w:b/>
          <w:szCs w:val="24"/>
          <w:u w:val="single"/>
        </w:rPr>
        <w:instrText xml:space="preserve"> seq obser </w:instrText>
      </w:r>
      <w:r w:rsidRPr="00B334C1">
        <w:rPr>
          <w:rFonts w:eastAsia="Batang"/>
          <w:b/>
          <w:szCs w:val="24"/>
          <w:u w:val="single"/>
        </w:rPr>
        <w:fldChar w:fldCharType="separate"/>
      </w:r>
      <w:r w:rsidR="005004FC">
        <w:rPr>
          <w:rFonts w:eastAsia="Batang"/>
          <w:b/>
          <w:noProof/>
          <w:szCs w:val="24"/>
          <w:u w:val="single"/>
        </w:rPr>
        <w:t>5</w:t>
      </w:r>
      <w:r w:rsidRPr="00B334C1">
        <w:rPr>
          <w:rFonts w:eastAsia="Batang"/>
          <w:b/>
          <w:szCs w:val="24"/>
          <w:u w:val="single"/>
        </w:rPr>
        <w:fldChar w:fldCharType="end"/>
      </w:r>
      <w:r w:rsidRPr="00B334C1">
        <w:rPr>
          <w:b/>
          <w:iCs/>
          <w:szCs w:val="16"/>
          <w:lang w:eastAsia="ko-KR"/>
        </w:rPr>
        <w:t xml:space="preserve">: </w:t>
      </w:r>
      <w:r w:rsidRPr="000345DA">
        <w:rPr>
          <w:b/>
          <w:iCs/>
          <w:szCs w:val="16"/>
          <w:lang w:eastAsia="ko-KR"/>
        </w:rPr>
        <w:t xml:space="preserve">For </w:t>
      </w:r>
      <w:proofErr w:type="gramStart"/>
      <w:r>
        <w:rPr>
          <w:b/>
          <w:iCs/>
          <w:szCs w:val="16"/>
          <w:lang w:eastAsia="ko-KR"/>
        </w:rPr>
        <w:t xml:space="preserve">both </w:t>
      </w:r>
      <w:r w:rsidR="00130940">
        <w:rPr>
          <w:b/>
          <w:iCs/>
          <w:szCs w:val="16"/>
          <w:lang w:eastAsia="ko-KR"/>
        </w:rPr>
        <w:t xml:space="preserve">of the </w:t>
      </w:r>
      <w:r>
        <w:rPr>
          <w:b/>
          <w:iCs/>
          <w:szCs w:val="16"/>
          <w:lang w:eastAsia="ko-KR"/>
        </w:rPr>
        <w:t>low</w:t>
      </w:r>
      <w:proofErr w:type="gramEnd"/>
      <w:r w:rsidRPr="000345DA">
        <w:rPr>
          <w:b/>
          <w:iCs/>
          <w:szCs w:val="16"/>
          <w:lang w:eastAsia="ko-KR"/>
        </w:rPr>
        <w:t xml:space="preserve"> mobility </w:t>
      </w:r>
      <w:r>
        <w:rPr>
          <w:b/>
          <w:iCs/>
          <w:szCs w:val="16"/>
          <w:lang w:eastAsia="ko-KR"/>
        </w:rPr>
        <w:t xml:space="preserve">and the high mobility </w:t>
      </w:r>
      <w:r w:rsidRPr="000345DA">
        <w:rPr>
          <w:b/>
          <w:iCs/>
          <w:szCs w:val="16"/>
          <w:lang w:eastAsia="ko-KR"/>
        </w:rPr>
        <w:t xml:space="preserve">scenarios, </w:t>
      </w:r>
      <w:r>
        <w:rPr>
          <w:b/>
          <w:iCs/>
          <w:szCs w:val="16"/>
          <w:lang w:eastAsia="ko-KR"/>
        </w:rPr>
        <w:t xml:space="preserve">when UEs are assigned with longer SRS sounding periodicity, </w:t>
      </w:r>
      <w:r w:rsidRPr="000345DA">
        <w:rPr>
          <w:b/>
          <w:iCs/>
          <w:szCs w:val="16"/>
          <w:lang w:eastAsia="ko-KR"/>
        </w:rPr>
        <w:t>it</w:t>
      </w:r>
      <w:r w:rsidRPr="00904B16">
        <w:rPr>
          <w:b/>
          <w:iCs/>
          <w:szCs w:val="16"/>
          <w:lang w:eastAsia="ko-KR"/>
        </w:rPr>
        <w:t xml:space="preserve"> is preferred to have high-dimensionality antenna switching (4T6R) to get accurate channel states and the overcome the fast aging of the channel.</w:t>
      </w:r>
    </w:p>
    <w:p w14:paraId="7F5AD16F" w14:textId="1364E2EF" w:rsidR="007136CD" w:rsidRDefault="007136CD" w:rsidP="003A4C37">
      <w:pPr>
        <w:rPr>
          <w:lang w:val="en-GB"/>
        </w:rPr>
      </w:pPr>
    </w:p>
    <w:p w14:paraId="2062A7F8" w14:textId="34527A66" w:rsidR="00A46DCC" w:rsidRDefault="00A46DCC" w:rsidP="003A4C37">
      <w:pPr>
        <w:rPr>
          <w:lang w:val="en-GB"/>
        </w:rPr>
      </w:pPr>
      <w:r>
        <w:rPr>
          <w:lang w:val="en-GB"/>
        </w:rPr>
        <w:t xml:space="preserve">Based on all evaluation analysis, we believe it is essential to support 4T6R antenna switching to overcome limitation of 1T6R and 2T6R limitation when NW configure long sounding channel periodicity regardless of UE mobility. </w:t>
      </w:r>
    </w:p>
    <w:p w14:paraId="0CEF8E08" w14:textId="50391BFA" w:rsidR="00A46DCC" w:rsidRDefault="00A46DCC" w:rsidP="00A46DCC">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004FC">
        <w:rPr>
          <w:rFonts w:eastAsia="Batang"/>
          <w:b/>
          <w:noProof/>
          <w:szCs w:val="24"/>
          <w:u w:val="single"/>
          <w:lang w:val="en-GB"/>
        </w:rPr>
        <w:t>12</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Support 4T6R SRS antenna switching.</w:t>
      </w:r>
    </w:p>
    <w:p w14:paraId="194BD322" w14:textId="77777777" w:rsidR="00A46DCC" w:rsidRPr="00DC19ED" w:rsidRDefault="00A46DCC" w:rsidP="00150659"/>
    <w:p w14:paraId="66FB256D" w14:textId="274FBBE7" w:rsidR="00343D06" w:rsidRPr="00222D73" w:rsidRDefault="009F4311" w:rsidP="00894FE4">
      <w:pPr>
        <w:pStyle w:val="Heading2"/>
      </w:pPr>
      <w:r w:rsidRPr="00222D73">
        <w:t xml:space="preserve">SRS antenna switching </w:t>
      </w:r>
      <w:r w:rsidR="001578B9">
        <w:t xml:space="preserve">configuration </w:t>
      </w:r>
      <w:r w:rsidRPr="00222D73">
        <w:t xml:space="preserve">for </w:t>
      </w:r>
      <w:r w:rsidR="00765B3C" w:rsidRPr="00222D73">
        <w:t>xT6R</w:t>
      </w:r>
      <w:r w:rsidRPr="00222D73">
        <w:t xml:space="preserve"> (x=1,2 and 4)</w:t>
      </w:r>
    </w:p>
    <w:p w14:paraId="6BE0CFEA" w14:textId="0DE65D18" w:rsidR="00765B3C" w:rsidRPr="00432EDE" w:rsidRDefault="006D12BE" w:rsidP="009C6498">
      <w:pPr>
        <w:jc w:val="both"/>
        <w:rPr>
          <w:lang w:val="en-GB"/>
        </w:rPr>
      </w:pPr>
      <w:r>
        <w:rPr>
          <w:lang w:val="en-GB"/>
        </w:rPr>
        <w:t xml:space="preserve">The following subsections show </w:t>
      </w:r>
      <w:r w:rsidR="00A46DCC">
        <w:rPr>
          <w:lang w:val="en-GB"/>
        </w:rPr>
        <w:t>the suggested</w:t>
      </w:r>
      <w:r>
        <w:rPr>
          <w:lang w:val="en-GB"/>
        </w:rPr>
        <w:t xml:space="preserve"> configuration of periodic, semi-persistent and aperiodic SRS configuration for 1T6R, 2T6R and 4T6R.</w:t>
      </w:r>
    </w:p>
    <w:p w14:paraId="6232A25F" w14:textId="7D376A53" w:rsidR="00EA6B46" w:rsidRPr="00B05768" w:rsidRDefault="00ED76B2" w:rsidP="00894FE4">
      <w:pPr>
        <w:pStyle w:val="Heading3"/>
      </w:pPr>
      <w:r>
        <w:t>SRS configuration for</w:t>
      </w:r>
      <w:r w:rsidR="00EA6B46">
        <w:t xml:space="preserve"> </w:t>
      </w:r>
      <w:r w:rsidR="00EA6B46" w:rsidRPr="00B05768">
        <w:t>1T6R</w:t>
      </w:r>
    </w:p>
    <w:p w14:paraId="6C82BCCF" w14:textId="70F7EED2" w:rsidR="00506580" w:rsidRDefault="00506580" w:rsidP="002A551F">
      <w:pPr>
        <w:jc w:val="both"/>
        <w:rPr>
          <w:lang w:val="en-GB"/>
        </w:rPr>
      </w:pPr>
      <w:r>
        <w:rPr>
          <w:lang w:val="en-GB"/>
        </w:rPr>
        <w:t>In general, 6 SRS resources are needed where each resource has single SRS port. For periodic and semi-persistent, 1T6R can be configured using single SRS resource set with 6 SRS resources. For aperiodic SRS resource set, one or two guard symbols are required between the two different antenna ports. Therefore, considering single SRS resource set with 6 SRS resources, 12 symbols are needed for 30KHz SCS which can fit into one slot. However, 18 symbols are needed for higher SCS which will not fit in a single slot.</w:t>
      </w:r>
      <w:r w:rsidR="00A06EC4">
        <w:rPr>
          <w:lang w:val="en-GB"/>
        </w:rPr>
        <w:t xml:space="preserve"> Based on this, we believe that </w:t>
      </w:r>
      <w:r w:rsidR="00D2112F">
        <w:rPr>
          <w:lang w:val="en-GB"/>
        </w:rPr>
        <w:t>two configurations</w:t>
      </w:r>
      <w:r>
        <w:rPr>
          <w:lang w:val="en-GB"/>
        </w:rPr>
        <w:t xml:space="preserve"> of 1T6R </w:t>
      </w:r>
      <w:r w:rsidR="00A06EC4">
        <w:rPr>
          <w:lang w:val="en-GB"/>
        </w:rPr>
        <w:t>SRS switching are needed.</w:t>
      </w:r>
      <w:r w:rsidR="00D2112F">
        <w:rPr>
          <w:lang w:val="en-GB"/>
        </w:rPr>
        <w:t xml:space="preserve"> 1T6R configuration using single SRS resource set with 6 SRS resources, one port per resource is shown in </w:t>
      </w:r>
      <w:r w:rsidR="00D2112F">
        <w:rPr>
          <w:lang w:val="en-GB"/>
        </w:rPr>
        <w:fldChar w:fldCharType="begin"/>
      </w:r>
      <w:r w:rsidR="00D2112F">
        <w:rPr>
          <w:lang w:val="en-GB"/>
        </w:rPr>
        <w:instrText xml:space="preserve"> REF _Ref47716249 \h </w:instrText>
      </w:r>
      <w:r w:rsidR="00D2112F">
        <w:rPr>
          <w:lang w:val="en-GB"/>
        </w:rPr>
      </w:r>
      <w:r w:rsidR="00D2112F">
        <w:rPr>
          <w:lang w:val="en-GB"/>
        </w:rPr>
        <w:fldChar w:fldCharType="separate"/>
      </w:r>
      <w:r w:rsidR="005004FC" w:rsidRPr="006D12BE">
        <w:t xml:space="preserve">Figure </w:t>
      </w:r>
      <w:r w:rsidR="005004FC">
        <w:rPr>
          <w:noProof/>
        </w:rPr>
        <w:t>3</w:t>
      </w:r>
      <w:r w:rsidR="005004FC">
        <w:noBreakHyphen/>
      </w:r>
      <w:r w:rsidR="005004FC">
        <w:rPr>
          <w:noProof/>
        </w:rPr>
        <w:t>9</w:t>
      </w:r>
      <w:r w:rsidR="00D2112F">
        <w:rPr>
          <w:lang w:val="en-GB"/>
        </w:rPr>
        <w:fldChar w:fldCharType="end"/>
      </w:r>
      <w:r w:rsidR="009A13BC">
        <w:rPr>
          <w:lang w:val="en-GB"/>
        </w:rPr>
        <w:t>.</w:t>
      </w:r>
    </w:p>
    <w:p w14:paraId="4B8BF452" w14:textId="1BA2392E" w:rsidR="00EA6B46" w:rsidRDefault="00EA6B46" w:rsidP="00EA6B46">
      <w:pPr>
        <w:rPr>
          <w:lang w:val="en-GB"/>
        </w:rPr>
      </w:pPr>
    </w:p>
    <w:p w14:paraId="5328D783" w14:textId="2024C527" w:rsidR="006D12BE" w:rsidRDefault="002A551F" w:rsidP="006D12BE">
      <w:pPr>
        <w:keepNext/>
        <w:jc w:val="center"/>
      </w:pPr>
      <w:r>
        <w:rPr>
          <w:noProof/>
        </w:rPr>
        <w:drawing>
          <wp:inline distT="0" distB="0" distL="0" distR="0" wp14:anchorId="06CB9D9F" wp14:editId="35D7848B">
            <wp:extent cx="6272784" cy="932688"/>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272784" cy="932688"/>
                    </a:xfrm>
                    <a:prstGeom prst="rect">
                      <a:avLst/>
                    </a:prstGeom>
                    <a:noFill/>
                  </pic:spPr>
                </pic:pic>
              </a:graphicData>
            </a:graphic>
          </wp:inline>
        </w:drawing>
      </w:r>
    </w:p>
    <w:p w14:paraId="60E0A1BE" w14:textId="3373010A" w:rsidR="00EA6B46" w:rsidRPr="006D12BE" w:rsidRDefault="006D12BE" w:rsidP="006D12BE">
      <w:pPr>
        <w:pStyle w:val="Caption"/>
        <w:jc w:val="center"/>
        <w:rPr>
          <w:color w:val="auto"/>
        </w:rPr>
      </w:pPr>
      <w:bookmarkStart w:id="24" w:name="_Ref47716249"/>
      <w:r w:rsidRPr="006D12BE">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3</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9</w:t>
      </w:r>
      <w:r w:rsidR="00B44235">
        <w:rPr>
          <w:color w:val="auto"/>
        </w:rPr>
        <w:fldChar w:fldCharType="end"/>
      </w:r>
      <w:bookmarkEnd w:id="24"/>
      <w:r w:rsidRPr="006D12BE">
        <w:rPr>
          <w:color w:val="auto"/>
        </w:rPr>
        <w:t>:</w:t>
      </w:r>
      <w:r w:rsidR="00EA6B46" w:rsidRPr="006D12BE">
        <w:rPr>
          <w:color w:val="auto"/>
        </w:rPr>
        <w:t xml:space="preserve"> </w:t>
      </w:r>
      <w:r w:rsidRPr="006D12BE">
        <w:rPr>
          <w:color w:val="auto"/>
        </w:rPr>
        <w:t>SRS</w:t>
      </w:r>
      <w:r w:rsidR="00EA6B46" w:rsidRPr="006D12BE">
        <w:rPr>
          <w:color w:val="auto"/>
        </w:rPr>
        <w:t xml:space="preserve"> </w:t>
      </w:r>
      <w:r w:rsidR="00EA6B46" w:rsidRPr="006D12BE">
        <w:rPr>
          <w:color w:val="auto"/>
          <w:lang w:eastAsia="zh-CN"/>
        </w:rPr>
        <w:t>configuration</w:t>
      </w:r>
      <w:r w:rsidR="00EA6B46" w:rsidRPr="006D12BE">
        <w:rPr>
          <w:color w:val="auto"/>
        </w:rPr>
        <w:t xml:space="preserve"> </w:t>
      </w:r>
      <w:r w:rsidR="00EA6B46" w:rsidRPr="006D12BE">
        <w:rPr>
          <w:rFonts w:hint="eastAsia"/>
          <w:color w:val="auto"/>
          <w:lang w:eastAsia="zh-CN"/>
        </w:rPr>
        <w:t>for</w:t>
      </w:r>
      <w:r w:rsidR="00EA6B46" w:rsidRPr="006D12BE">
        <w:rPr>
          <w:color w:val="auto"/>
        </w:rPr>
        <w:t xml:space="preserve"> 1T6R</w:t>
      </w:r>
      <w:r w:rsidR="00A06EC4">
        <w:rPr>
          <w:color w:val="auto"/>
        </w:rPr>
        <w:t xml:space="preserve"> with single SRS resource set.</w:t>
      </w:r>
    </w:p>
    <w:p w14:paraId="68C8BA58" w14:textId="2B60C81B" w:rsidR="00A06EC4" w:rsidRDefault="00AF1712" w:rsidP="00AF1712">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004FC">
        <w:rPr>
          <w:rFonts w:eastAsia="Batang"/>
          <w:b/>
          <w:noProof/>
          <w:szCs w:val="24"/>
          <w:u w:val="single"/>
          <w:lang w:val="en-GB"/>
        </w:rPr>
        <w:t>13</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w:t>
      </w:r>
      <w:r w:rsidR="00A06EC4">
        <w:rPr>
          <w:b/>
          <w:iCs/>
          <w:szCs w:val="16"/>
          <w:lang w:val="en-GB" w:eastAsia="ko-KR"/>
        </w:rPr>
        <w:t xml:space="preserve">two configuration of </w:t>
      </w:r>
      <w:r>
        <w:rPr>
          <w:b/>
          <w:iCs/>
          <w:szCs w:val="16"/>
          <w:lang w:val="en-GB" w:eastAsia="ko-KR"/>
        </w:rPr>
        <w:t xml:space="preserve">1T6R SRS </w:t>
      </w:r>
      <w:r w:rsidR="00A06EC4">
        <w:rPr>
          <w:b/>
          <w:iCs/>
          <w:szCs w:val="16"/>
          <w:lang w:val="en-GB" w:eastAsia="ko-KR"/>
        </w:rPr>
        <w:t>antenna switching.</w:t>
      </w:r>
    </w:p>
    <w:p w14:paraId="1EDDD333" w14:textId="3AE98D80" w:rsidR="00AF1712" w:rsidRDefault="00A06EC4" w:rsidP="00A06EC4">
      <w:pPr>
        <w:pStyle w:val="ListParagraph"/>
        <w:numPr>
          <w:ilvl w:val="0"/>
          <w:numId w:val="27"/>
        </w:numPr>
        <w:spacing w:after="0"/>
        <w:jc w:val="both"/>
        <w:rPr>
          <w:b/>
          <w:iCs/>
          <w:szCs w:val="16"/>
          <w:lang w:val="en-GB" w:eastAsia="ko-KR"/>
        </w:rPr>
      </w:pPr>
      <w:r w:rsidRPr="00150659">
        <w:rPr>
          <w:b/>
          <w:iCs/>
          <w:szCs w:val="16"/>
          <w:lang w:val="en-GB" w:eastAsia="ko-KR"/>
        </w:rPr>
        <w:t>The first configuration</w:t>
      </w:r>
      <w:r>
        <w:rPr>
          <w:b/>
          <w:iCs/>
          <w:szCs w:val="16"/>
          <w:lang w:val="en-GB" w:eastAsia="ko-KR"/>
        </w:rPr>
        <w:t>:</w:t>
      </w:r>
      <w:r w:rsidRPr="00150659">
        <w:rPr>
          <w:b/>
          <w:iCs/>
          <w:szCs w:val="16"/>
          <w:lang w:val="en-GB" w:eastAsia="ko-KR"/>
        </w:rPr>
        <w:t xml:space="preserve"> </w:t>
      </w:r>
      <w:r w:rsidR="00AF1712" w:rsidRPr="00150659">
        <w:rPr>
          <w:b/>
          <w:iCs/>
          <w:szCs w:val="16"/>
          <w:lang w:val="en-GB" w:eastAsia="ko-KR"/>
        </w:rPr>
        <w:t xml:space="preserve">one SRS resource set with six SRS resources. </w:t>
      </w:r>
    </w:p>
    <w:p w14:paraId="169AAA76" w14:textId="112A2811" w:rsidR="00A06EC4" w:rsidRPr="00150659" w:rsidRDefault="00A06EC4" w:rsidP="00150659">
      <w:pPr>
        <w:pStyle w:val="ListParagraph"/>
        <w:numPr>
          <w:ilvl w:val="0"/>
          <w:numId w:val="27"/>
        </w:numPr>
        <w:spacing w:after="0"/>
        <w:jc w:val="both"/>
        <w:rPr>
          <w:b/>
          <w:iCs/>
          <w:szCs w:val="16"/>
          <w:lang w:val="en-GB" w:eastAsia="ko-KR"/>
        </w:rPr>
      </w:pPr>
      <w:r>
        <w:rPr>
          <w:b/>
          <w:iCs/>
          <w:szCs w:val="16"/>
          <w:lang w:val="en-GB" w:eastAsia="ko-KR"/>
        </w:rPr>
        <w:t>The second configuration: Two SRS resource sets with three SRS resources per set.</w:t>
      </w:r>
    </w:p>
    <w:p w14:paraId="360775D2" w14:textId="77777777" w:rsidR="00EA6B46" w:rsidRDefault="00EA6B46" w:rsidP="00EA6B46">
      <w:pPr>
        <w:rPr>
          <w:lang w:val="en-GB" w:eastAsia="zh-CN"/>
        </w:rPr>
      </w:pPr>
    </w:p>
    <w:p w14:paraId="573FBB13" w14:textId="61CEB514" w:rsidR="00EA6B46" w:rsidRPr="00B05768" w:rsidRDefault="00ED76B2" w:rsidP="00894FE4">
      <w:pPr>
        <w:pStyle w:val="Heading3"/>
      </w:pPr>
      <w:r>
        <w:t xml:space="preserve">SRS configuration for </w:t>
      </w:r>
      <w:r w:rsidR="00F90755">
        <w:t>2</w:t>
      </w:r>
      <w:r w:rsidR="00EA6B46" w:rsidRPr="00B05768">
        <w:t>T6R</w:t>
      </w:r>
    </w:p>
    <w:p w14:paraId="25DCD0BF" w14:textId="4E327ED6" w:rsidR="006D12BE" w:rsidRDefault="00852B91" w:rsidP="00AB2828">
      <w:pPr>
        <w:jc w:val="both"/>
        <w:rPr>
          <w:lang w:val="en-GB" w:eastAsia="zh-CN"/>
        </w:rPr>
      </w:pPr>
      <w:r>
        <w:rPr>
          <w:lang w:val="en-GB"/>
        </w:rPr>
        <w:t>For 2T6R, three SRS resources are needed; each resource with</w:t>
      </w:r>
      <w:r w:rsidR="00D214D8">
        <w:rPr>
          <w:lang w:val="en-GB"/>
        </w:rPr>
        <w:t xml:space="preserve"> two</w:t>
      </w:r>
      <w:r>
        <w:rPr>
          <w:lang w:val="en-GB"/>
        </w:rPr>
        <w:t xml:space="preserve"> SRS ports. A single SRS resource set </w:t>
      </w:r>
      <w:r w:rsidR="00DA2823">
        <w:rPr>
          <w:lang w:val="en-GB"/>
        </w:rPr>
        <w:t xml:space="preserve">with three SRS resource </w:t>
      </w:r>
      <w:r>
        <w:rPr>
          <w:lang w:val="en-GB"/>
        </w:rPr>
        <w:t>may be sufficient</w:t>
      </w:r>
      <w:r w:rsidR="00DA2823">
        <w:rPr>
          <w:lang w:val="en-GB"/>
        </w:rPr>
        <w:t xml:space="preserve"> and can fit into single slot. </w:t>
      </w:r>
      <w:r w:rsidR="006D12BE">
        <w:rPr>
          <w:lang w:val="en-GB"/>
        </w:rPr>
        <w:fldChar w:fldCharType="begin"/>
      </w:r>
      <w:r w:rsidR="006D12BE">
        <w:rPr>
          <w:lang w:val="en-GB"/>
        </w:rPr>
        <w:instrText xml:space="preserve"> REF _Ref47716317 \h </w:instrText>
      </w:r>
      <w:r w:rsidR="00AB2828">
        <w:rPr>
          <w:lang w:val="en-GB"/>
        </w:rPr>
        <w:instrText xml:space="preserve"> \* MERGEFORMAT </w:instrText>
      </w:r>
      <w:r w:rsidR="006D12BE">
        <w:rPr>
          <w:lang w:val="en-GB"/>
        </w:rPr>
      </w:r>
      <w:r w:rsidR="006D12BE">
        <w:rPr>
          <w:lang w:val="en-GB"/>
        </w:rPr>
        <w:fldChar w:fldCharType="separate"/>
      </w:r>
      <w:r w:rsidR="005004FC" w:rsidRPr="006D12BE">
        <w:t xml:space="preserve">Figure </w:t>
      </w:r>
      <w:r w:rsidR="005004FC">
        <w:rPr>
          <w:noProof/>
        </w:rPr>
        <w:t>3</w:t>
      </w:r>
      <w:r w:rsidR="005004FC">
        <w:rPr>
          <w:noProof/>
        </w:rPr>
        <w:noBreakHyphen/>
        <w:t>10</w:t>
      </w:r>
      <w:r w:rsidR="006D12BE">
        <w:rPr>
          <w:lang w:val="en-GB"/>
        </w:rPr>
        <w:fldChar w:fldCharType="end"/>
      </w:r>
      <w:r w:rsidR="00DA2823">
        <w:rPr>
          <w:lang w:val="en-GB"/>
        </w:rPr>
        <w:t xml:space="preserve"> shows the SRS configuration for</w:t>
      </w:r>
      <w:r w:rsidR="006D12BE">
        <w:rPr>
          <w:lang w:val="en-GB"/>
        </w:rPr>
        <w:t xml:space="preserve"> 2T6R</w:t>
      </w:r>
      <w:r w:rsidR="00DA2823">
        <w:rPr>
          <w:lang w:val="en-GB"/>
        </w:rPr>
        <w:t xml:space="preserve"> for periodic, semi-persistent and aperiodic configuration. </w:t>
      </w:r>
    </w:p>
    <w:p w14:paraId="5A24E7E1" w14:textId="14CD27E3" w:rsidR="006D12BE" w:rsidRDefault="002A551F" w:rsidP="006D12BE">
      <w:pPr>
        <w:keepNext/>
        <w:jc w:val="center"/>
      </w:pPr>
      <w:r>
        <w:rPr>
          <w:noProof/>
        </w:rPr>
        <w:drawing>
          <wp:inline distT="0" distB="0" distL="0" distR="0" wp14:anchorId="245A5ED3" wp14:editId="0043BFB3">
            <wp:extent cx="6272784" cy="932688"/>
            <wp:effectExtent l="0" t="0" r="0" b="127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72784" cy="932688"/>
                    </a:xfrm>
                    <a:prstGeom prst="rect">
                      <a:avLst/>
                    </a:prstGeom>
                    <a:noFill/>
                  </pic:spPr>
                </pic:pic>
              </a:graphicData>
            </a:graphic>
          </wp:inline>
        </w:drawing>
      </w:r>
    </w:p>
    <w:p w14:paraId="54E09228" w14:textId="18E29666" w:rsidR="00EA6B46" w:rsidRPr="006D12BE" w:rsidRDefault="006D12BE" w:rsidP="00894FE4">
      <w:pPr>
        <w:pStyle w:val="Caption"/>
        <w:jc w:val="center"/>
        <w:rPr>
          <w:color w:val="auto"/>
        </w:rPr>
      </w:pPr>
      <w:bookmarkStart w:id="25" w:name="_Ref47716317"/>
      <w:r w:rsidRPr="006D12BE">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3</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10</w:t>
      </w:r>
      <w:r w:rsidR="00B44235">
        <w:rPr>
          <w:color w:val="auto"/>
        </w:rPr>
        <w:fldChar w:fldCharType="end"/>
      </w:r>
      <w:bookmarkEnd w:id="25"/>
      <w:r w:rsidRPr="006D12BE">
        <w:rPr>
          <w:color w:val="auto"/>
        </w:rPr>
        <w:t>:SRS</w:t>
      </w:r>
      <w:r w:rsidR="00EA6B46" w:rsidRPr="006D12BE">
        <w:rPr>
          <w:color w:val="auto"/>
        </w:rPr>
        <w:t xml:space="preserve"> </w:t>
      </w:r>
      <w:r w:rsidR="00EA6B46" w:rsidRPr="006D12BE">
        <w:rPr>
          <w:color w:val="auto"/>
          <w:lang w:eastAsia="zh-CN"/>
        </w:rPr>
        <w:t>configuration</w:t>
      </w:r>
      <w:r w:rsidR="00EA6B46" w:rsidRPr="006D12BE">
        <w:rPr>
          <w:color w:val="auto"/>
        </w:rPr>
        <w:t xml:space="preserve"> </w:t>
      </w:r>
      <w:r w:rsidR="00EA6B46" w:rsidRPr="006D12BE">
        <w:rPr>
          <w:rFonts w:hint="eastAsia"/>
          <w:color w:val="auto"/>
          <w:lang w:eastAsia="zh-CN"/>
        </w:rPr>
        <w:t>for</w:t>
      </w:r>
      <w:r w:rsidR="00EA6B46" w:rsidRPr="006D12BE">
        <w:rPr>
          <w:color w:val="auto"/>
        </w:rPr>
        <w:t xml:space="preserve"> 2T6R</w:t>
      </w:r>
    </w:p>
    <w:p w14:paraId="0BD3071D" w14:textId="04CECDB7" w:rsidR="00AF1712" w:rsidRDefault="00AF1712" w:rsidP="00AF1712">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004FC">
        <w:rPr>
          <w:rFonts w:eastAsia="Batang"/>
          <w:b/>
          <w:noProof/>
          <w:szCs w:val="24"/>
          <w:u w:val="single"/>
          <w:lang w:val="en-GB"/>
        </w:rPr>
        <w:t>14</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Support</w:t>
      </w:r>
      <w:r w:rsidR="00DA2823">
        <w:rPr>
          <w:b/>
          <w:iCs/>
          <w:szCs w:val="16"/>
          <w:lang w:val="en-GB" w:eastAsia="ko-KR"/>
        </w:rPr>
        <w:t xml:space="preserve"> single configuration of </w:t>
      </w:r>
      <w:r>
        <w:rPr>
          <w:b/>
          <w:iCs/>
          <w:szCs w:val="16"/>
          <w:lang w:val="en-GB" w:eastAsia="ko-KR"/>
        </w:rPr>
        <w:t xml:space="preserve">2T6R SRS switching with </w:t>
      </w:r>
      <w:r w:rsidR="00DA2823">
        <w:rPr>
          <w:b/>
          <w:iCs/>
          <w:szCs w:val="16"/>
          <w:lang w:val="en-GB" w:eastAsia="ko-KR"/>
        </w:rPr>
        <w:t>single</w:t>
      </w:r>
      <w:r>
        <w:rPr>
          <w:b/>
          <w:iCs/>
          <w:szCs w:val="16"/>
          <w:lang w:val="en-GB" w:eastAsia="ko-KR"/>
        </w:rPr>
        <w:t xml:space="preserve"> SRS resource set</w:t>
      </w:r>
      <w:r w:rsidR="00DA2823">
        <w:rPr>
          <w:b/>
          <w:iCs/>
          <w:szCs w:val="16"/>
          <w:lang w:val="en-GB" w:eastAsia="ko-KR"/>
        </w:rPr>
        <w:t>;</w:t>
      </w:r>
      <w:r>
        <w:rPr>
          <w:b/>
          <w:iCs/>
          <w:szCs w:val="16"/>
          <w:lang w:val="en-GB" w:eastAsia="ko-KR"/>
        </w:rPr>
        <w:t xml:space="preserve"> three SRS resources</w:t>
      </w:r>
      <w:r w:rsidR="00DA2823">
        <w:rPr>
          <w:b/>
          <w:iCs/>
          <w:szCs w:val="16"/>
          <w:lang w:val="en-GB" w:eastAsia="ko-KR"/>
        </w:rPr>
        <w:t xml:space="preserve"> and 2 SRS ports per resource for periodic, semi-persistent and aperiodic SRS. </w:t>
      </w:r>
    </w:p>
    <w:p w14:paraId="33B984E3" w14:textId="77777777" w:rsidR="00EA6B46" w:rsidRDefault="00EA6B46" w:rsidP="00EA6B46">
      <w:pPr>
        <w:rPr>
          <w:lang w:val="en-GB" w:eastAsia="zh-CN"/>
        </w:rPr>
      </w:pPr>
    </w:p>
    <w:p w14:paraId="6F2BD9CB" w14:textId="404B5D90" w:rsidR="00EA6B46" w:rsidRPr="00B05768" w:rsidRDefault="00ED76B2" w:rsidP="00894FE4">
      <w:pPr>
        <w:pStyle w:val="Heading3"/>
      </w:pPr>
      <w:r>
        <w:t xml:space="preserve">SRS configuration for </w:t>
      </w:r>
      <w:r w:rsidR="00EA6B46">
        <w:t>4</w:t>
      </w:r>
      <w:r w:rsidR="00EA6B46" w:rsidRPr="00B05768">
        <w:t>T6R</w:t>
      </w:r>
    </w:p>
    <w:p w14:paraId="5F28B628" w14:textId="0CB6A912" w:rsidR="009A13BC" w:rsidRDefault="009525E4" w:rsidP="009C6498">
      <w:pPr>
        <w:jc w:val="both"/>
        <w:rPr>
          <w:lang w:val="en-GB"/>
        </w:rPr>
      </w:pPr>
      <w:r>
        <w:rPr>
          <w:lang w:val="en-GB"/>
        </w:rPr>
        <w:t xml:space="preserve">Based on the earlier discussion in section </w:t>
      </w:r>
      <w:r>
        <w:rPr>
          <w:lang w:val="en-GB"/>
        </w:rPr>
        <w:fldChar w:fldCharType="begin"/>
      </w:r>
      <w:r>
        <w:rPr>
          <w:lang w:val="en-GB"/>
        </w:rPr>
        <w:instrText xml:space="preserve"> REF _Ref61871724 \r \h </w:instrText>
      </w:r>
      <w:r w:rsidR="009A13BC">
        <w:rPr>
          <w:lang w:val="en-GB"/>
        </w:rPr>
        <w:instrText xml:space="preserve"> \* MERGEFORMAT </w:instrText>
      </w:r>
      <w:r>
        <w:rPr>
          <w:lang w:val="en-GB"/>
        </w:rPr>
      </w:r>
      <w:r>
        <w:rPr>
          <w:lang w:val="en-GB"/>
        </w:rPr>
        <w:fldChar w:fldCharType="separate"/>
      </w:r>
      <w:r w:rsidR="005004FC">
        <w:rPr>
          <w:lang w:val="en-GB"/>
        </w:rPr>
        <w:t>3.1</w:t>
      </w:r>
      <w:r>
        <w:rPr>
          <w:lang w:val="en-GB"/>
        </w:rPr>
        <w:fldChar w:fldCharType="end"/>
      </w:r>
      <w:r>
        <w:rPr>
          <w:lang w:val="en-GB"/>
        </w:rPr>
        <w:t>, two alternatives of SRS configurations are discussed</w:t>
      </w:r>
      <w:r w:rsidR="009A13BC">
        <w:rPr>
          <w:lang w:val="en-GB"/>
        </w:rPr>
        <w:t xml:space="preserve"> where first configuration is based on </w:t>
      </w:r>
      <w:r w:rsidR="009A13BC" w:rsidRPr="00150659">
        <w:rPr>
          <w:lang w:val="en-GB"/>
        </w:rPr>
        <w:t xml:space="preserve">two or three SRS resources with 4 SRS ports per resource, and second configuration is based on two SRS resource configuration with 4 and 2 ports per </w:t>
      </w:r>
      <w:proofErr w:type="gramStart"/>
      <w:r w:rsidR="009A13BC" w:rsidRPr="00570DD6">
        <w:rPr>
          <w:lang w:val="en-GB"/>
        </w:rPr>
        <w:t>resource</w:t>
      </w:r>
      <w:proofErr w:type="gramEnd"/>
      <w:r w:rsidR="009A13BC" w:rsidRPr="00150659">
        <w:rPr>
          <w:lang w:val="en-GB"/>
        </w:rPr>
        <w:t xml:space="preserve"> respectively. Based on our LLS, the first configuration has slight better performance. However, we are supportive for both </w:t>
      </w:r>
      <w:r w:rsidR="0004314A" w:rsidRPr="00570DD6">
        <w:rPr>
          <w:lang w:val="en-GB"/>
        </w:rPr>
        <w:t>configurations</w:t>
      </w:r>
      <w:r w:rsidR="00CE1010">
        <w:rPr>
          <w:lang w:val="en-GB"/>
        </w:rPr>
        <w:t xml:space="preserve"> with preference of Alt 2 as it has same number of SRS ports across SRS resources. </w:t>
      </w:r>
    </w:p>
    <w:p w14:paraId="2D20C4AD" w14:textId="0029E79D" w:rsidR="006D12BE" w:rsidRDefault="006D12BE" w:rsidP="009C6498">
      <w:pPr>
        <w:jc w:val="both"/>
        <w:rPr>
          <w:lang w:val="en-GB"/>
        </w:rPr>
      </w:pPr>
      <w:r>
        <w:rPr>
          <w:lang w:val="en-GB"/>
        </w:rPr>
        <w:lastRenderedPageBreak/>
        <w:fldChar w:fldCharType="begin"/>
      </w:r>
      <w:r>
        <w:rPr>
          <w:lang w:val="en-GB"/>
        </w:rPr>
        <w:instrText xml:space="preserve"> REF _Ref47716405 \h </w:instrText>
      </w:r>
      <w:r>
        <w:rPr>
          <w:lang w:val="en-GB"/>
        </w:rPr>
      </w:r>
      <w:r>
        <w:rPr>
          <w:lang w:val="en-GB"/>
        </w:rPr>
        <w:fldChar w:fldCharType="separate"/>
      </w:r>
      <w:r w:rsidR="005004FC" w:rsidRPr="006D12BE">
        <w:t xml:space="preserve">Figure </w:t>
      </w:r>
      <w:r w:rsidR="005004FC">
        <w:rPr>
          <w:noProof/>
        </w:rPr>
        <w:t>3</w:t>
      </w:r>
      <w:r w:rsidR="005004FC">
        <w:noBreakHyphen/>
      </w:r>
      <w:r w:rsidR="005004FC">
        <w:rPr>
          <w:noProof/>
        </w:rPr>
        <w:t>11</w:t>
      </w:r>
      <w:r>
        <w:rPr>
          <w:lang w:val="en-GB"/>
        </w:rPr>
        <w:fldChar w:fldCharType="end"/>
      </w:r>
      <w:r w:rsidR="0004314A">
        <w:rPr>
          <w:lang w:val="en-GB"/>
        </w:rPr>
        <w:t xml:space="preserve"> shows the SRS configuration of single S</w:t>
      </w:r>
      <w:r w:rsidR="002A551F" w:rsidRPr="002A551F">
        <w:rPr>
          <w:lang w:val="en-GB"/>
        </w:rPr>
        <w:t xml:space="preserve">RS resource set </w:t>
      </w:r>
      <w:r w:rsidR="0004314A">
        <w:rPr>
          <w:lang w:val="en-GB"/>
        </w:rPr>
        <w:t>and</w:t>
      </w:r>
      <w:r w:rsidR="002A551F" w:rsidRPr="002A551F">
        <w:rPr>
          <w:lang w:val="en-GB"/>
        </w:rPr>
        <w:t xml:space="preserve"> three</w:t>
      </w:r>
      <w:r w:rsidR="002A551F">
        <w:rPr>
          <w:lang w:val="en-GB"/>
        </w:rPr>
        <w:t xml:space="preserve"> </w:t>
      </w:r>
      <w:r w:rsidR="002A551F" w:rsidRPr="002A551F">
        <w:rPr>
          <w:lang w:val="en-GB"/>
        </w:rPr>
        <w:t>SRS resources within each SRS resource set</w:t>
      </w:r>
      <w:r w:rsidR="0004314A">
        <w:rPr>
          <w:lang w:val="en-GB"/>
        </w:rPr>
        <w:t xml:space="preserve">, with 4 ports per SRS resource. This configuration allows each port to be sounded twice with two port cycling across the SRS resources. </w:t>
      </w:r>
    </w:p>
    <w:p w14:paraId="5CCF9DC1" w14:textId="3D4DCB04" w:rsidR="006D12BE" w:rsidRDefault="002A551F" w:rsidP="006D12BE">
      <w:pPr>
        <w:keepNext/>
        <w:jc w:val="center"/>
      </w:pPr>
      <w:r>
        <w:rPr>
          <w:noProof/>
        </w:rPr>
        <w:drawing>
          <wp:inline distT="0" distB="0" distL="0" distR="0" wp14:anchorId="16E714F4" wp14:editId="684CF9B4">
            <wp:extent cx="6272784" cy="932688"/>
            <wp:effectExtent l="0" t="0" r="0" b="127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272784" cy="932688"/>
                    </a:xfrm>
                    <a:prstGeom prst="rect">
                      <a:avLst/>
                    </a:prstGeom>
                    <a:noFill/>
                  </pic:spPr>
                </pic:pic>
              </a:graphicData>
            </a:graphic>
          </wp:inline>
        </w:drawing>
      </w:r>
    </w:p>
    <w:p w14:paraId="06745B26" w14:textId="52385880" w:rsidR="00EA6B46" w:rsidRPr="006D12BE" w:rsidRDefault="006D12BE" w:rsidP="006D12BE">
      <w:pPr>
        <w:pStyle w:val="Caption"/>
        <w:jc w:val="center"/>
        <w:rPr>
          <w:color w:val="auto"/>
        </w:rPr>
      </w:pPr>
      <w:bookmarkStart w:id="26" w:name="_Ref47716405"/>
      <w:r w:rsidRPr="006D12BE">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3</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11</w:t>
      </w:r>
      <w:r w:rsidR="00B44235">
        <w:rPr>
          <w:color w:val="auto"/>
        </w:rPr>
        <w:fldChar w:fldCharType="end"/>
      </w:r>
      <w:bookmarkEnd w:id="26"/>
      <w:r w:rsidRPr="006D12BE">
        <w:rPr>
          <w:color w:val="auto"/>
        </w:rPr>
        <w:t>:SRS</w:t>
      </w:r>
      <w:r w:rsidR="00EA6B46" w:rsidRPr="006D12BE">
        <w:rPr>
          <w:color w:val="auto"/>
        </w:rPr>
        <w:t xml:space="preserve"> </w:t>
      </w:r>
      <w:r w:rsidR="00EA6B46" w:rsidRPr="006D12BE">
        <w:rPr>
          <w:color w:val="auto"/>
          <w:lang w:eastAsia="zh-CN"/>
        </w:rPr>
        <w:t>configuration</w:t>
      </w:r>
      <w:r w:rsidR="00EA6B46" w:rsidRPr="006D12BE">
        <w:rPr>
          <w:color w:val="auto"/>
        </w:rPr>
        <w:t xml:space="preserve"> </w:t>
      </w:r>
      <w:r w:rsidR="00EA6B46" w:rsidRPr="006D12BE">
        <w:rPr>
          <w:rFonts w:hint="eastAsia"/>
          <w:color w:val="auto"/>
          <w:lang w:eastAsia="zh-CN"/>
        </w:rPr>
        <w:t>for</w:t>
      </w:r>
      <w:r w:rsidR="00EA6B46" w:rsidRPr="006D12BE">
        <w:rPr>
          <w:color w:val="auto"/>
        </w:rPr>
        <w:t xml:space="preserve"> 4T6R</w:t>
      </w:r>
    </w:p>
    <w:p w14:paraId="38D96572" w14:textId="0486D527" w:rsidR="00EA6B46" w:rsidRDefault="00EA6B46" w:rsidP="009C6498">
      <w:pPr>
        <w:jc w:val="both"/>
        <w:rPr>
          <w:lang w:val="en-GB" w:eastAsia="zh-CN"/>
        </w:rPr>
      </w:pPr>
      <w:r>
        <w:rPr>
          <w:lang w:val="en-GB" w:eastAsia="zh-CN"/>
        </w:rPr>
        <w:t>For more detail</w:t>
      </w:r>
      <w:r w:rsidR="006D12BE">
        <w:rPr>
          <w:lang w:val="en-GB" w:eastAsia="zh-CN"/>
        </w:rPr>
        <w:t>s on the configuration of 4T6R</w:t>
      </w:r>
      <w:r>
        <w:rPr>
          <w:lang w:val="en-GB" w:eastAsia="zh-CN"/>
        </w:rPr>
        <w:t>, one example</w:t>
      </w:r>
      <w:r w:rsidR="006D12BE">
        <w:rPr>
          <w:lang w:val="en-GB" w:eastAsia="zh-CN"/>
        </w:rPr>
        <w:t xml:space="preserve"> with antenna cycling</w:t>
      </w:r>
      <w:r>
        <w:rPr>
          <w:lang w:val="en-GB" w:eastAsia="zh-CN"/>
        </w:rPr>
        <w:t xml:space="preserve"> is shown in</w:t>
      </w:r>
      <w:r w:rsidR="006D12BE">
        <w:rPr>
          <w:lang w:val="en-GB" w:eastAsia="zh-CN"/>
        </w:rPr>
        <w:t xml:space="preserve"> </w:t>
      </w:r>
      <w:r w:rsidR="006D12BE">
        <w:rPr>
          <w:lang w:val="en-GB" w:eastAsia="zh-CN"/>
        </w:rPr>
        <w:fldChar w:fldCharType="begin"/>
      </w:r>
      <w:r w:rsidR="006D12BE">
        <w:rPr>
          <w:lang w:val="en-GB" w:eastAsia="zh-CN"/>
        </w:rPr>
        <w:instrText xml:space="preserve"> REF _Ref47716562 \h </w:instrText>
      </w:r>
      <w:r w:rsidR="00262E41">
        <w:rPr>
          <w:lang w:val="en-GB" w:eastAsia="zh-CN"/>
        </w:rPr>
        <w:instrText xml:space="preserve"> \* MERGEFORMAT </w:instrText>
      </w:r>
      <w:r w:rsidR="006D12BE">
        <w:rPr>
          <w:lang w:val="en-GB" w:eastAsia="zh-CN"/>
        </w:rPr>
      </w:r>
      <w:r w:rsidR="006D12BE">
        <w:rPr>
          <w:lang w:val="en-GB" w:eastAsia="zh-CN"/>
        </w:rPr>
        <w:fldChar w:fldCharType="separate"/>
      </w:r>
      <w:r w:rsidR="005004FC" w:rsidRPr="005004FC">
        <w:t xml:space="preserve">Figure </w:t>
      </w:r>
      <w:r w:rsidR="005004FC" w:rsidRPr="00150659">
        <w:rPr>
          <w:noProof/>
        </w:rPr>
        <w:t>3</w:t>
      </w:r>
      <w:r w:rsidR="005004FC" w:rsidRPr="00150659">
        <w:rPr>
          <w:noProof/>
        </w:rPr>
        <w:noBreakHyphen/>
        <w:t>12</w:t>
      </w:r>
      <w:r w:rsidR="006D12BE">
        <w:rPr>
          <w:lang w:val="en-GB" w:eastAsia="zh-CN"/>
        </w:rPr>
        <w:fldChar w:fldCharType="end"/>
      </w:r>
      <w:r>
        <w:rPr>
          <w:lang w:val="en-GB" w:eastAsia="zh-CN"/>
        </w:rPr>
        <w:t xml:space="preserve"> . </w:t>
      </w:r>
    </w:p>
    <w:p w14:paraId="07159970" w14:textId="5F2423DB" w:rsidR="006D12BE" w:rsidRPr="00284405" w:rsidRDefault="00EA6B46" w:rsidP="006D12BE">
      <w:pPr>
        <w:keepNext/>
        <w:jc w:val="center"/>
      </w:pPr>
      <w:r w:rsidRPr="00284405">
        <w:t xml:space="preserve">     </w:t>
      </w:r>
      <w:r w:rsidR="00284405" w:rsidRPr="00284405">
        <w:object w:dxaOrig="5096" w:dyaOrig="4376" w14:anchorId="1C24E10C">
          <v:shape id="_x0000_i1043" type="#_x0000_t75" style="width:223.45pt;height:191.9pt" o:ole="">
            <v:imagedata r:id="rId38" o:title=""/>
          </v:shape>
          <o:OLEObject Type="Embed" ProgID="Visio.Drawing.11" ShapeID="_x0000_i1043" DrawAspect="Content" ObjectID="_1672512101" r:id="rId39"/>
        </w:object>
      </w:r>
    </w:p>
    <w:p w14:paraId="62AC1B0D" w14:textId="17BDF1AC" w:rsidR="00EA6B46" w:rsidRPr="006D12BE" w:rsidRDefault="006D12BE" w:rsidP="006D12BE">
      <w:pPr>
        <w:pStyle w:val="Caption"/>
        <w:jc w:val="center"/>
        <w:rPr>
          <w:color w:val="auto"/>
        </w:rPr>
      </w:pPr>
      <w:bookmarkStart w:id="27" w:name="_Ref47716562"/>
      <w:r w:rsidRPr="00284405">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3</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12</w:t>
      </w:r>
      <w:r w:rsidR="00B44235">
        <w:rPr>
          <w:color w:val="auto"/>
        </w:rPr>
        <w:fldChar w:fldCharType="end"/>
      </w:r>
      <w:bookmarkEnd w:id="27"/>
      <w:r w:rsidRPr="00284405">
        <w:rPr>
          <w:color w:val="auto"/>
        </w:rPr>
        <w:t xml:space="preserve">:SRS </w:t>
      </w:r>
      <w:r w:rsidR="00EA6B46" w:rsidRPr="00284405">
        <w:rPr>
          <w:color w:val="auto"/>
          <w:lang w:eastAsia="zh-CN"/>
        </w:rPr>
        <w:t>configuration</w:t>
      </w:r>
      <w:r w:rsidR="00EA6B46" w:rsidRPr="00284405">
        <w:rPr>
          <w:color w:val="auto"/>
        </w:rPr>
        <w:t xml:space="preserve"> </w:t>
      </w:r>
      <w:r w:rsidR="00EA6B46" w:rsidRPr="00284405">
        <w:rPr>
          <w:color w:val="auto"/>
          <w:lang w:eastAsia="zh-CN"/>
        </w:rPr>
        <w:t>for</w:t>
      </w:r>
      <w:r w:rsidR="00EA6B46" w:rsidRPr="00284405">
        <w:rPr>
          <w:color w:val="auto"/>
        </w:rPr>
        <w:t xml:space="preserve"> 4T6R</w:t>
      </w:r>
      <w:r w:rsidRPr="00284405">
        <w:rPr>
          <w:color w:val="auto"/>
        </w:rPr>
        <w:t xml:space="preserve"> with two </w:t>
      </w:r>
      <w:r w:rsidR="00CE1010" w:rsidRPr="00284405">
        <w:rPr>
          <w:color w:val="auto"/>
        </w:rPr>
        <w:t>antennas</w:t>
      </w:r>
      <w:r w:rsidRPr="00284405">
        <w:rPr>
          <w:color w:val="auto"/>
        </w:rPr>
        <w:t xml:space="preserve"> </w:t>
      </w:r>
      <w:r w:rsidR="00CE1010" w:rsidRPr="00284405">
        <w:rPr>
          <w:color w:val="auto"/>
        </w:rPr>
        <w:t>cycling.</w:t>
      </w:r>
    </w:p>
    <w:p w14:paraId="3224A679" w14:textId="458A4301" w:rsidR="00AF1712" w:rsidRDefault="00AF1712" w:rsidP="00AF1712">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004FC">
        <w:rPr>
          <w:rFonts w:eastAsia="Batang"/>
          <w:b/>
          <w:noProof/>
          <w:szCs w:val="24"/>
          <w:u w:val="single"/>
          <w:lang w:val="en-GB"/>
        </w:rPr>
        <w:t>15</w:t>
      </w:r>
      <w:r w:rsidRPr="00B334C1">
        <w:rPr>
          <w:rFonts w:eastAsia="Batang"/>
          <w:b/>
          <w:szCs w:val="24"/>
          <w:u w:val="single"/>
          <w:lang w:val="en-GB"/>
        </w:rPr>
        <w:fldChar w:fldCharType="end"/>
      </w:r>
      <w:r w:rsidRPr="00B334C1">
        <w:rPr>
          <w:b/>
          <w:iCs/>
          <w:szCs w:val="16"/>
          <w:lang w:val="en-GB" w:eastAsia="ko-KR"/>
        </w:rPr>
        <w:t xml:space="preserve">: </w:t>
      </w:r>
      <w:r w:rsidR="00CE1010">
        <w:rPr>
          <w:b/>
          <w:iCs/>
          <w:szCs w:val="16"/>
          <w:lang w:val="en-GB" w:eastAsia="ko-KR"/>
        </w:rPr>
        <w:t xml:space="preserve">For </w:t>
      </w:r>
      <w:r>
        <w:rPr>
          <w:b/>
          <w:iCs/>
          <w:szCs w:val="16"/>
          <w:lang w:val="en-GB" w:eastAsia="ko-KR"/>
        </w:rPr>
        <w:t xml:space="preserve">4T6R SRS </w:t>
      </w:r>
      <w:r w:rsidR="00CE1010">
        <w:rPr>
          <w:b/>
          <w:iCs/>
          <w:szCs w:val="16"/>
          <w:lang w:val="en-GB" w:eastAsia="ko-KR"/>
        </w:rPr>
        <w:t xml:space="preserve">antenna </w:t>
      </w:r>
      <w:r>
        <w:rPr>
          <w:b/>
          <w:iCs/>
          <w:szCs w:val="16"/>
          <w:lang w:val="en-GB" w:eastAsia="ko-KR"/>
        </w:rPr>
        <w:t>switching</w:t>
      </w:r>
      <w:r w:rsidR="00CE1010">
        <w:rPr>
          <w:b/>
          <w:iCs/>
          <w:szCs w:val="16"/>
          <w:lang w:val="en-GB" w:eastAsia="ko-KR"/>
        </w:rPr>
        <w:t xml:space="preserve">, support single SRS resource set with two or three SRS resources, each with 4 ports per SRS resource. </w:t>
      </w:r>
    </w:p>
    <w:p w14:paraId="4049F2B2" w14:textId="77777777" w:rsidR="00CE1010" w:rsidRDefault="00CE1010" w:rsidP="00CE1010">
      <w:pPr>
        <w:spacing w:after="0"/>
        <w:jc w:val="both"/>
        <w:rPr>
          <w:lang w:val="en-GB" w:eastAsia="zh-CN"/>
        </w:rPr>
      </w:pPr>
    </w:p>
    <w:p w14:paraId="0304169E" w14:textId="65AF0D7C" w:rsidR="00CE1010" w:rsidRDefault="00CE1010" w:rsidP="00CE1010">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004FC">
        <w:rPr>
          <w:rFonts w:eastAsia="Batang"/>
          <w:b/>
          <w:noProof/>
          <w:szCs w:val="24"/>
          <w:u w:val="single"/>
          <w:lang w:val="en-GB"/>
        </w:rPr>
        <w:t>16</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For 4T6R SRS antenna switching, support single SRS resource set with two SRS resource. The first resource with 4 SRS port and second resource with 2 SRS ports.</w:t>
      </w:r>
    </w:p>
    <w:p w14:paraId="2224B48E" w14:textId="1EDFDD15" w:rsidR="00CE1010" w:rsidRPr="00834A90" w:rsidRDefault="00CE1010" w:rsidP="00834A90">
      <w:pPr>
        <w:rPr>
          <w:lang w:val="en-GB" w:eastAsia="zh-CN"/>
        </w:rPr>
      </w:pPr>
    </w:p>
    <w:p w14:paraId="1FCB959D" w14:textId="0CF3B3FE" w:rsidR="00765B3C" w:rsidRPr="00222D73" w:rsidRDefault="009F4311" w:rsidP="00894FE4">
      <w:pPr>
        <w:pStyle w:val="Heading2"/>
      </w:pPr>
      <w:r w:rsidRPr="00222D73">
        <w:t>SRS antenna switching</w:t>
      </w:r>
      <w:r w:rsidR="009D6572">
        <w:t xml:space="preserve"> configuration</w:t>
      </w:r>
      <w:r w:rsidRPr="00222D73">
        <w:t xml:space="preserve"> for </w:t>
      </w:r>
      <w:r w:rsidR="00765B3C" w:rsidRPr="00222D73">
        <w:t>xT8R</w:t>
      </w:r>
      <w:r w:rsidRPr="00222D73">
        <w:t xml:space="preserve"> (x=1,2 and 4)</w:t>
      </w:r>
    </w:p>
    <w:p w14:paraId="1F700BF4" w14:textId="6439485D" w:rsidR="002A551F" w:rsidRPr="00432EDE" w:rsidRDefault="002A551F" w:rsidP="009C6498">
      <w:pPr>
        <w:jc w:val="both"/>
        <w:rPr>
          <w:lang w:val="en-GB"/>
        </w:rPr>
      </w:pPr>
      <w:r>
        <w:rPr>
          <w:lang w:val="en-GB"/>
        </w:rPr>
        <w:t xml:space="preserve">The </w:t>
      </w:r>
      <w:r w:rsidR="00CE1010">
        <w:rPr>
          <w:lang w:val="en-GB"/>
        </w:rPr>
        <w:t>following subsections show the suggested configuration of periodic, semi-persistent and aperiodic SRS configuration for 1T8R, 2T8R and 4T8</w:t>
      </w:r>
      <w:proofErr w:type="gramStart"/>
      <w:r w:rsidR="00CE1010">
        <w:rPr>
          <w:lang w:val="en-GB"/>
        </w:rPr>
        <w:t>R</w:t>
      </w:r>
      <w:r w:rsidR="00CE1010" w:rsidDel="00CE1010">
        <w:rPr>
          <w:lang w:val="en-GB"/>
        </w:rPr>
        <w:t xml:space="preserve"> </w:t>
      </w:r>
      <w:r>
        <w:rPr>
          <w:lang w:val="en-GB"/>
        </w:rPr>
        <w:t>.</w:t>
      </w:r>
      <w:proofErr w:type="gramEnd"/>
    </w:p>
    <w:p w14:paraId="4BBB31E5" w14:textId="12004466" w:rsidR="00EA6B46" w:rsidRPr="00B05768" w:rsidRDefault="00ED76B2" w:rsidP="00894FE4">
      <w:pPr>
        <w:pStyle w:val="Heading3"/>
      </w:pPr>
      <w:r>
        <w:t>SRS configuration for</w:t>
      </w:r>
      <w:r w:rsidRPr="00B05768">
        <w:t xml:space="preserve"> </w:t>
      </w:r>
      <w:r w:rsidR="00EA6B46" w:rsidRPr="00B05768">
        <w:t>1T</w:t>
      </w:r>
      <w:r w:rsidR="00EA6B46">
        <w:rPr>
          <w:rFonts w:hint="eastAsia"/>
          <w:lang w:eastAsia="zh-CN"/>
        </w:rPr>
        <w:t>8</w:t>
      </w:r>
      <w:r w:rsidR="00EA6B46" w:rsidRPr="00B05768">
        <w:t>R</w:t>
      </w:r>
    </w:p>
    <w:p w14:paraId="622D72CF" w14:textId="770A0BFE" w:rsidR="00AB2828" w:rsidRDefault="00D214D8" w:rsidP="009C6498">
      <w:pPr>
        <w:jc w:val="both"/>
        <w:rPr>
          <w:lang w:val="en-GB"/>
        </w:rPr>
      </w:pPr>
      <w:r>
        <w:rPr>
          <w:lang w:val="en-GB"/>
        </w:rPr>
        <w:t xml:space="preserve">For 1T8R sounding, 8 SRS resources are needed where each resource has single SRS port. For periodic and semi-persistent, 1T8R can be configured using single SRS resource set with 8 SRS resources. For aperiodic SRS resource set, one or two guard symbols are required between the two different antenna ports. Therefore, single slot </w:t>
      </w:r>
      <w:proofErr w:type="gramStart"/>
      <w:r>
        <w:rPr>
          <w:lang w:val="en-GB"/>
        </w:rPr>
        <w:t>can’t</w:t>
      </w:r>
      <w:proofErr w:type="gramEnd"/>
      <w:r>
        <w:rPr>
          <w:lang w:val="en-GB"/>
        </w:rPr>
        <w:t xml:space="preserve"> accommodate single SRS resource set with 8 SRS resources. That is why for aperiodic SRS, </w:t>
      </w:r>
      <w:r w:rsidRPr="002A551F">
        <w:rPr>
          <w:lang w:val="en-GB"/>
        </w:rPr>
        <w:t xml:space="preserve">two SRS resource sets can be used for </w:t>
      </w:r>
      <w:r>
        <w:rPr>
          <w:lang w:val="en-GB"/>
        </w:rPr>
        <w:t>1</w:t>
      </w:r>
      <w:r w:rsidRPr="002A551F">
        <w:rPr>
          <w:lang w:val="en-GB"/>
        </w:rPr>
        <w:t>T</w:t>
      </w:r>
      <w:r>
        <w:rPr>
          <w:lang w:val="en-GB"/>
        </w:rPr>
        <w:t>8</w:t>
      </w:r>
      <w:r w:rsidRPr="002A551F">
        <w:rPr>
          <w:lang w:val="en-GB"/>
        </w:rPr>
        <w:t xml:space="preserve">R, with </w:t>
      </w:r>
      <w:r>
        <w:rPr>
          <w:lang w:val="en-GB"/>
        </w:rPr>
        <w:t>four</w:t>
      </w:r>
      <w:r w:rsidRPr="002A551F">
        <w:rPr>
          <w:lang w:val="en-GB"/>
        </w:rPr>
        <w:t xml:space="preserve"> SRS resources within each SRS resource set.</w:t>
      </w:r>
      <w:r>
        <w:rPr>
          <w:lang w:val="en-GB"/>
        </w:rPr>
        <w:t xml:space="preserve"> The </w:t>
      </w:r>
      <w:r w:rsidR="00AB2828">
        <w:rPr>
          <w:lang w:val="en-GB"/>
        </w:rPr>
        <w:t xml:space="preserve">configurations of the SRS resource sets and the SRS resources for 1T8R is shown in </w:t>
      </w:r>
      <w:r w:rsidR="00AB2828">
        <w:rPr>
          <w:lang w:val="en-GB"/>
        </w:rPr>
        <w:fldChar w:fldCharType="begin"/>
      </w:r>
      <w:r w:rsidR="00AB2828">
        <w:rPr>
          <w:lang w:val="en-GB"/>
        </w:rPr>
        <w:instrText xml:space="preserve"> REF _Ref47716764 \h </w:instrText>
      </w:r>
      <w:r w:rsidR="009A2A16">
        <w:rPr>
          <w:lang w:val="en-GB"/>
        </w:rPr>
        <w:instrText xml:space="preserve"> \* MERGEFORMAT </w:instrText>
      </w:r>
      <w:r w:rsidR="00AB2828">
        <w:rPr>
          <w:lang w:val="en-GB"/>
        </w:rPr>
      </w:r>
      <w:r w:rsidR="00AB2828">
        <w:rPr>
          <w:lang w:val="en-GB"/>
        </w:rPr>
        <w:fldChar w:fldCharType="separate"/>
      </w:r>
      <w:r w:rsidR="005004FC" w:rsidRPr="00AB2828">
        <w:t xml:space="preserve">Figure </w:t>
      </w:r>
      <w:r w:rsidR="005004FC">
        <w:rPr>
          <w:noProof/>
        </w:rPr>
        <w:t>3</w:t>
      </w:r>
      <w:r w:rsidR="005004FC">
        <w:rPr>
          <w:noProof/>
        </w:rPr>
        <w:noBreakHyphen/>
        <w:t>13</w:t>
      </w:r>
      <w:r w:rsidR="00AB2828">
        <w:rPr>
          <w:lang w:val="en-GB"/>
        </w:rPr>
        <w:fldChar w:fldCharType="end"/>
      </w:r>
      <w:r w:rsidR="002A551F">
        <w:rPr>
          <w:lang w:val="en-GB"/>
        </w:rPr>
        <w:t xml:space="preserve">. </w:t>
      </w:r>
    </w:p>
    <w:p w14:paraId="6079FE9F" w14:textId="558F17A0" w:rsidR="00AB2828" w:rsidRDefault="00860DFE" w:rsidP="00AB2828">
      <w:pPr>
        <w:keepNext/>
      </w:pPr>
      <w:r>
        <w:rPr>
          <w:noProof/>
        </w:rPr>
        <w:drawing>
          <wp:inline distT="0" distB="0" distL="0" distR="0" wp14:anchorId="181129B7" wp14:editId="465E203D">
            <wp:extent cx="6272784" cy="1033272"/>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272784" cy="1033272"/>
                    </a:xfrm>
                    <a:prstGeom prst="rect">
                      <a:avLst/>
                    </a:prstGeom>
                    <a:noFill/>
                  </pic:spPr>
                </pic:pic>
              </a:graphicData>
            </a:graphic>
          </wp:inline>
        </w:drawing>
      </w:r>
    </w:p>
    <w:p w14:paraId="37EBE77D" w14:textId="76CBCF3F" w:rsidR="00EA6B46" w:rsidRPr="00AB2828" w:rsidRDefault="00AB2828" w:rsidP="00AB2828">
      <w:pPr>
        <w:pStyle w:val="Caption"/>
        <w:jc w:val="center"/>
        <w:rPr>
          <w:color w:val="auto"/>
        </w:rPr>
      </w:pPr>
      <w:bookmarkStart w:id="28" w:name="_Ref47716764"/>
      <w:r w:rsidRPr="00AB2828">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3</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13</w:t>
      </w:r>
      <w:r w:rsidR="00B44235">
        <w:rPr>
          <w:color w:val="auto"/>
        </w:rPr>
        <w:fldChar w:fldCharType="end"/>
      </w:r>
      <w:bookmarkEnd w:id="28"/>
      <w:r w:rsidRPr="00AB2828">
        <w:rPr>
          <w:color w:val="auto"/>
        </w:rPr>
        <w:t>:SRS</w:t>
      </w:r>
      <w:r w:rsidR="00EA6B46" w:rsidRPr="00AB2828">
        <w:rPr>
          <w:color w:val="auto"/>
        </w:rPr>
        <w:t xml:space="preserve"> </w:t>
      </w:r>
      <w:r w:rsidR="00EA6B46" w:rsidRPr="00AB2828">
        <w:rPr>
          <w:color w:val="auto"/>
          <w:lang w:eastAsia="zh-CN"/>
        </w:rPr>
        <w:t>configuration</w:t>
      </w:r>
      <w:r w:rsidR="00EA6B46" w:rsidRPr="00AB2828">
        <w:rPr>
          <w:color w:val="auto"/>
        </w:rPr>
        <w:t xml:space="preserve"> </w:t>
      </w:r>
      <w:r w:rsidR="00EA6B46" w:rsidRPr="00AB2828">
        <w:rPr>
          <w:rFonts w:hint="eastAsia"/>
          <w:color w:val="auto"/>
          <w:lang w:eastAsia="zh-CN"/>
        </w:rPr>
        <w:t>for</w:t>
      </w:r>
      <w:r w:rsidR="00EA6B46" w:rsidRPr="00AB2828">
        <w:rPr>
          <w:color w:val="auto"/>
        </w:rPr>
        <w:t xml:space="preserve"> 1T</w:t>
      </w:r>
      <w:r w:rsidR="00EA6B46" w:rsidRPr="00AB2828">
        <w:rPr>
          <w:rFonts w:hint="eastAsia"/>
          <w:color w:val="auto"/>
          <w:lang w:eastAsia="zh-CN"/>
        </w:rPr>
        <w:t>8</w:t>
      </w:r>
      <w:r w:rsidR="00EA6B46" w:rsidRPr="00AB2828">
        <w:rPr>
          <w:color w:val="auto"/>
        </w:rPr>
        <w:t>R</w:t>
      </w:r>
    </w:p>
    <w:p w14:paraId="4D1E1F24" w14:textId="034773F1" w:rsidR="00AF1712" w:rsidRDefault="00AF1712" w:rsidP="00AF1712">
      <w:pPr>
        <w:spacing w:after="0"/>
        <w:jc w:val="both"/>
        <w:rPr>
          <w:b/>
          <w:iCs/>
          <w:szCs w:val="16"/>
          <w:lang w:val="en-GB" w:eastAsia="ko-KR"/>
        </w:rPr>
      </w:pPr>
      <w:r w:rsidRPr="00B334C1">
        <w:rPr>
          <w:rFonts w:eastAsia="Batang"/>
          <w:b/>
          <w:szCs w:val="24"/>
          <w:u w:val="single"/>
          <w:lang w:val="en-GB"/>
        </w:rPr>
        <w:lastRenderedPageBreak/>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004FC">
        <w:rPr>
          <w:rFonts w:eastAsia="Batang"/>
          <w:b/>
          <w:noProof/>
          <w:szCs w:val="24"/>
          <w:u w:val="single"/>
          <w:lang w:val="en-GB"/>
        </w:rPr>
        <w:t>17</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1T8R SRS switching with the configuration of one SRS resource set with eight SRS resources </w:t>
      </w:r>
      <w:r w:rsidR="009A5691">
        <w:rPr>
          <w:b/>
          <w:iCs/>
          <w:szCs w:val="16"/>
          <w:lang w:val="en-GB" w:eastAsia="ko-KR"/>
        </w:rPr>
        <w:t xml:space="preserve">for P-/SP-SRS and two SRS resource sets with four SRS resources within each set, </w:t>
      </w:r>
      <w:r w:rsidR="009A5691">
        <w:rPr>
          <w:rFonts w:hint="eastAsia"/>
          <w:b/>
          <w:iCs/>
          <w:szCs w:val="16"/>
          <w:lang w:val="en-GB" w:eastAsia="zh-CN"/>
        </w:rPr>
        <w:t>r</w:t>
      </w:r>
      <w:r w:rsidR="009A5691" w:rsidRPr="009A5691">
        <w:rPr>
          <w:b/>
          <w:iCs/>
          <w:szCs w:val="16"/>
          <w:lang w:val="en-GB" w:eastAsia="ko-KR"/>
        </w:rPr>
        <w:t>espectively</w:t>
      </w:r>
      <w:r>
        <w:rPr>
          <w:b/>
          <w:iCs/>
          <w:szCs w:val="16"/>
          <w:lang w:val="en-GB" w:eastAsia="ko-KR"/>
        </w:rPr>
        <w:t xml:space="preserve">. </w:t>
      </w:r>
    </w:p>
    <w:p w14:paraId="12AB3508" w14:textId="77777777" w:rsidR="00AF1712" w:rsidRPr="00C226B3" w:rsidRDefault="00AF1712" w:rsidP="009C6498"/>
    <w:p w14:paraId="4BD7A276" w14:textId="77777777" w:rsidR="00EA6B46" w:rsidRPr="00B05768" w:rsidRDefault="00ED76B2" w:rsidP="00894FE4">
      <w:pPr>
        <w:pStyle w:val="Heading3"/>
      </w:pPr>
      <w:r>
        <w:t xml:space="preserve">SRS configuration for </w:t>
      </w:r>
      <w:r w:rsidR="00EA6B46">
        <w:t>2</w:t>
      </w:r>
      <w:r w:rsidR="00EA6B46" w:rsidRPr="00B05768">
        <w:t>T</w:t>
      </w:r>
      <w:r w:rsidR="00EA6B46">
        <w:t>8</w:t>
      </w:r>
      <w:r w:rsidR="00EA6B46" w:rsidRPr="00B05768">
        <w:t>R</w:t>
      </w:r>
    </w:p>
    <w:p w14:paraId="08EB84B9" w14:textId="22CE657B" w:rsidR="00AB2828" w:rsidRDefault="00D214D8" w:rsidP="00570DD6">
      <w:pPr>
        <w:jc w:val="both"/>
        <w:rPr>
          <w:lang w:val="en-GB"/>
        </w:rPr>
      </w:pPr>
      <w:r>
        <w:rPr>
          <w:lang w:val="en-GB"/>
        </w:rPr>
        <w:t>For 2T8R, four SRS resources are needed; each resource with two SRS ports. Single SRS resource set with 4 SRS resources can be accommodated in single slot. The</w:t>
      </w:r>
      <w:r w:rsidR="00AB2828">
        <w:rPr>
          <w:lang w:val="en-GB"/>
        </w:rPr>
        <w:t xml:space="preserve"> configurations of the </w:t>
      </w:r>
      <w:r>
        <w:rPr>
          <w:lang w:val="en-GB"/>
        </w:rPr>
        <w:t xml:space="preserve">P/SP/AP </w:t>
      </w:r>
      <w:r w:rsidR="00AB2828">
        <w:rPr>
          <w:lang w:val="en-GB"/>
        </w:rPr>
        <w:t>SRS resource sets and the SRS resources for 2T8R is shown in</w:t>
      </w:r>
      <w:r w:rsidR="00927042">
        <w:rPr>
          <w:lang w:val="en-GB"/>
        </w:rPr>
        <w:t xml:space="preserve"> </w:t>
      </w:r>
      <w:r w:rsidR="00927042">
        <w:rPr>
          <w:lang w:val="en-GB"/>
        </w:rPr>
        <w:fldChar w:fldCharType="begin"/>
      </w:r>
      <w:r w:rsidR="00927042">
        <w:rPr>
          <w:lang w:val="en-GB"/>
        </w:rPr>
        <w:instrText xml:space="preserve"> REF _Ref54372416 \h </w:instrText>
      </w:r>
      <w:r w:rsidR="00927042">
        <w:rPr>
          <w:lang w:val="en-GB"/>
        </w:rPr>
      </w:r>
      <w:r w:rsidR="00927042">
        <w:rPr>
          <w:lang w:val="en-GB"/>
        </w:rPr>
        <w:fldChar w:fldCharType="separate"/>
      </w:r>
      <w:r w:rsidR="005004FC" w:rsidRPr="00AB2828">
        <w:t xml:space="preserve">Figure </w:t>
      </w:r>
      <w:r w:rsidR="005004FC">
        <w:rPr>
          <w:noProof/>
        </w:rPr>
        <w:t>3</w:t>
      </w:r>
      <w:r w:rsidR="005004FC">
        <w:noBreakHyphen/>
      </w:r>
      <w:r w:rsidR="005004FC">
        <w:rPr>
          <w:noProof/>
        </w:rPr>
        <w:t>14</w:t>
      </w:r>
      <w:r w:rsidR="00927042">
        <w:rPr>
          <w:lang w:val="en-GB"/>
        </w:rPr>
        <w:fldChar w:fldCharType="end"/>
      </w:r>
      <w:r w:rsidR="00927042">
        <w:rPr>
          <w:lang w:val="en-GB"/>
        </w:rPr>
        <w:t>.</w:t>
      </w:r>
      <w:r w:rsidR="00E16478">
        <w:rPr>
          <w:lang w:val="en-GB"/>
        </w:rPr>
        <w:t xml:space="preserve"> </w:t>
      </w:r>
      <w:r w:rsidR="00E16478" w:rsidRPr="002A551F">
        <w:rPr>
          <w:lang w:val="en-GB"/>
        </w:rPr>
        <w:t>One</w:t>
      </w:r>
      <w:r w:rsidR="00E16478">
        <w:rPr>
          <w:lang w:val="en-GB"/>
        </w:rPr>
        <w:t xml:space="preserve"> </w:t>
      </w:r>
      <w:r w:rsidR="00E16478" w:rsidRPr="002A551F">
        <w:rPr>
          <w:lang w:val="en-GB"/>
        </w:rPr>
        <w:t xml:space="preserve">SRS resource sets can be used for </w:t>
      </w:r>
      <w:r w:rsidR="00E16478">
        <w:rPr>
          <w:lang w:val="en-GB"/>
        </w:rPr>
        <w:t>2</w:t>
      </w:r>
      <w:r w:rsidR="00E16478" w:rsidRPr="002A551F">
        <w:rPr>
          <w:lang w:val="en-GB"/>
        </w:rPr>
        <w:t>T</w:t>
      </w:r>
      <w:r w:rsidR="00E16478">
        <w:rPr>
          <w:lang w:val="en-GB"/>
        </w:rPr>
        <w:t>8</w:t>
      </w:r>
      <w:r w:rsidR="00E16478" w:rsidRPr="002A551F">
        <w:rPr>
          <w:lang w:val="en-GB"/>
        </w:rPr>
        <w:t xml:space="preserve">R, with </w:t>
      </w:r>
      <w:r w:rsidR="00E16478">
        <w:rPr>
          <w:lang w:val="en-GB"/>
        </w:rPr>
        <w:t xml:space="preserve">four </w:t>
      </w:r>
      <w:r w:rsidR="00E16478" w:rsidRPr="002A551F">
        <w:rPr>
          <w:lang w:val="en-GB"/>
        </w:rPr>
        <w:t>SRS resources within each SRS resource set.</w:t>
      </w:r>
    </w:p>
    <w:p w14:paraId="0C759F24" w14:textId="57448585" w:rsidR="00AB2828" w:rsidRDefault="00E16478" w:rsidP="00AB2828">
      <w:pPr>
        <w:keepNext/>
        <w:jc w:val="center"/>
      </w:pPr>
      <w:r>
        <w:rPr>
          <w:noProof/>
        </w:rPr>
        <w:drawing>
          <wp:inline distT="0" distB="0" distL="0" distR="0" wp14:anchorId="2E16542D" wp14:editId="782A7AD7">
            <wp:extent cx="6272784" cy="1024128"/>
            <wp:effectExtent l="0" t="0" r="0" b="508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272784" cy="1024128"/>
                    </a:xfrm>
                    <a:prstGeom prst="rect">
                      <a:avLst/>
                    </a:prstGeom>
                    <a:noFill/>
                  </pic:spPr>
                </pic:pic>
              </a:graphicData>
            </a:graphic>
          </wp:inline>
        </w:drawing>
      </w:r>
    </w:p>
    <w:p w14:paraId="260A4DBD" w14:textId="7DCA6876" w:rsidR="00EA6B46" w:rsidRPr="00AB2828" w:rsidRDefault="00AB2828" w:rsidP="00AB2828">
      <w:pPr>
        <w:pStyle w:val="Caption"/>
        <w:jc w:val="center"/>
        <w:rPr>
          <w:color w:val="auto"/>
        </w:rPr>
      </w:pPr>
      <w:bookmarkStart w:id="29" w:name="_Ref54372416"/>
      <w:r w:rsidRPr="00AB2828">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3</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14</w:t>
      </w:r>
      <w:r w:rsidR="00B44235">
        <w:rPr>
          <w:color w:val="auto"/>
        </w:rPr>
        <w:fldChar w:fldCharType="end"/>
      </w:r>
      <w:bookmarkEnd w:id="29"/>
      <w:r w:rsidRPr="00AB2828">
        <w:rPr>
          <w:color w:val="auto"/>
        </w:rPr>
        <w:t xml:space="preserve">:SRS </w:t>
      </w:r>
      <w:r w:rsidR="00EA6B46" w:rsidRPr="00AB2828">
        <w:rPr>
          <w:color w:val="auto"/>
          <w:lang w:eastAsia="zh-CN"/>
        </w:rPr>
        <w:t>configuration</w:t>
      </w:r>
      <w:r w:rsidR="00EA6B46" w:rsidRPr="00AB2828">
        <w:rPr>
          <w:color w:val="auto"/>
        </w:rPr>
        <w:t xml:space="preserve"> </w:t>
      </w:r>
      <w:r w:rsidR="00EA6B46" w:rsidRPr="00AB2828">
        <w:rPr>
          <w:rFonts w:hint="eastAsia"/>
          <w:color w:val="auto"/>
          <w:lang w:eastAsia="zh-CN"/>
        </w:rPr>
        <w:t>for</w:t>
      </w:r>
      <w:r w:rsidR="00EA6B46" w:rsidRPr="00AB2828">
        <w:rPr>
          <w:color w:val="auto"/>
        </w:rPr>
        <w:t xml:space="preserve"> 2T8R</w:t>
      </w:r>
    </w:p>
    <w:p w14:paraId="63B9AA1B" w14:textId="5B7F3153" w:rsidR="009A5691" w:rsidRDefault="009A5691" w:rsidP="009A5691">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004FC">
        <w:rPr>
          <w:rFonts w:eastAsia="Batang"/>
          <w:b/>
          <w:noProof/>
          <w:szCs w:val="24"/>
          <w:u w:val="single"/>
          <w:lang w:val="en-GB"/>
        </w:rPr>
        <w:t>18</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w:t>
      </w:r>
      <w:r>
        <w:rPr>
          <w:rFonts w:hint="eastAsia"/>
          <w:b/>
          <w:iCs/>
          <w:szCs w:val="16"/>
          <w:lang w:val="en-GB" w:eastAsia="zh-CN"/>
        </w:rPr>
        <w:t>2</w:t>
      </w:r>
      <w:r>
        <w:rPr>
          <w:b/>
          <w:iCs/>
          <w:szCs w:val="16"/>
          <w:lang w:val="en-GB" w:eastAsia="ko-KR"/>
        </w:rPr>
        <w:t>T</w:t>
      </w:r>
      <w:r>
        <w:rPr>
          <w:rFonts w:hint="eastAsia"/>
          <w:b/>
          <w:iCs/>
          <w:szCs w:val="16"/>
          <w:lang w:val="en-GB" w:eastAsia="zh-CN"/>
        </w:rPr>
        <w:t>8</w:t>
      </w:r>
      <w:r>
        <w:rPr>
          <w:b/>
          <w:iCs/>
          <w:szCs w:val="16"/>
          <w:lang w:val="en-GB" w:eastAsia="ko-KR"/>
        </w:rPr>
        <w:t xml:space="preserve">R SRS switching with the configuration of one SRS resource set with </w:t>
      </w:r>
      <w:r>
        <w:rPr>
          <w:rFonts w:hint="eastAsia"/>
          <w:b/>
          <w:iCs/>
          <w:szCs w:val="16"/>
          <w:lang w:val="en-GB" w:eastAsia="zh-CN"/>
        </w:rPr>
        <w:t>four</w:t>
      </w:r>
      <w:r>
        <w:rPr>
          <w:b/>
          <w:iCs/>
          <w:szCs w:val="16"/>
          <w:lang w:val="en-GB" w:eastAsia="ko-KR"/>
        </w:rPr>
        <w:t xml:space="preserve"> SRS resources. </w:t>
      </w:r>
    </w:p>
    <w:p w14:paraId="46C08BA2" w14:textId="77777777" w:rsidR="009A5691" w:rsidRPr="00C226B3" w:rsidRDefault="009A5691" w:rsidP="009C6498"/>
    <w:p w14:paraId="2A8056DF" w14:textId="77777777" w:rsidR="00EA6B46" w:rsidRPr="00B05768" w:rsidRDefault="00ED76B2" w:rsidP="00894FE4">
      <w:pPr>
        <w:pStyle w:val="Heading3"/>
      </w:pPr>
      <w:r>
        <w:t xml:space="preserve">SRS configuration for </w:t>
      </w:r>
      <w:r w:rsidR="00EA6B46">
        <w:t>4</w:t>
      </w:r>
      <w:r w:rsidR="00EA6B46" w:rsidRPr="00B05768">
        <w:t>T</w:t>
      </w:r>
      <w:r w:rsidR="00EA6B46">
        <w:t>8</w:t>
      </w:r>
      <w:r w:rsidR="00EA6B46" w:rsidRPr="00B05768">
        <w:t>R</w:t>
      </w:r>
    </w:p>
    <w:p w14:paraId="68B68741" w14:textId="5B9E8C4E" w:rsidR="00AB2828" w:rsidRDefault="00D214D8" w:rsidP="009C6498">
      <w:pPr>
        <w:jc w:val="both"/>
        <w:rPr>
          <w:lang w:val="en-GB"/>
        </w:rPr>
      </w:pPr>
      <w:r>
        <w:rPr>
          <w:lang w:val="en-GB"/>
        </w:rPr>
        <w:t xml:space="preserve">The </w:t>
      </w:r>
      <w:r w:rsidR="00AB2828">
        <w:rPr>
          <w:lang w:val="en-GB"/>
        </w:rPr>
        <w:t>configurations of</w:t>
      </w:r>
      <w:r>
        <w:rPr>
          <w:lang w:val="en-GB"/>
        </w:rPr>
        <w:t xml:space="preserve"> 4T8R antenna switching requires two SRS resources with 4 SRS port per SRS resource. Single SRS resource set with two SRS resources can be used for the configuration of 4T8R antenna switching as </w:t>
      </w:r>
      <w:proofErr w:type="spellStart"/>
      <w:r w:rsidR="00AB2828">
        <w:rPr>
          <w:lang w:val="en-GB"/>
        </w:rPr>
        <w:t>hown</w:t>
      </w:r>
      <w:proofErr w:type="spellEnd"/>
      <w:r w:rsidR="00AB2828">
        <w:rPr>
          <w:lang w:val="en-GB"/>
        </w:rPr>
        <w:t xml:space="preserve"> in </w:t>
      </w:r>
      <w:r w:rsidR="00AB2828">
        <w:rPr>
          <w:lang w:val="en-GB"/>
        </w:rPr>
        <w:fldChar w:fldCharType="begin"/>
      </w:r>
      <w:r w:rsidR="00AB2828">
        <w:rPr>
          <w:lang w:val="en-GB"/>
        </w:rPr>
        <w:instrText xml:space="preserve"> REF _Ref47716856 \h </w:instrText>
      </w:r>
      <w:r w:rsidR="00C90474">
        <w:rPr>
          <w:lang w:val="en-GB"/>
        </w:rPr>
        <w:instrText xml:space="preserve"> \* MERGEFORMAT </w:instrText>
      </w:r>
      <w:r w:rsidR="00AB2828">
        <w:rPr>
          <w:lang w:val="en-GB"/>
        </w:rPr>
      </w:r>
      <w:r w:rsidR="00AB2828">
        <w:rPr>
          <w:lang w:val="en-GB"/>
        </w:rPr>
        <w:fldChar w:fldCharType="separate"/>
      </w:r>
      <w:r w:rsidR="005004FC" w:rsidRPr="00AB2828">
        <w:t xml:space="preserve">Figure </w:t>
      </w:r>
      <w:r w:rsidR="005004FC">
        <w:rPr>
          <w:noProof/>
        </w:rPr>
        <w:t>3</w:t>
      </w:r>
      <w:r w:rsidR="005004FC">
        <w:rPr>
          <w:noProof/>
        </w:rPr>
        <w:noBreakHyphen/>
        <w:t>15</w:t>
      </w:r>
      <w:r w:rsidR="00AB2828">
        <w:rPr>
          <w:lang w:val="en-GB"/>
        </w:rPr>
        <w:fldChar w:fldCharType="end"/>
      </w:r>
      <w:r w:rsidR="00AB2828">
        <w:rPr>
          <w:lang w:val="en-GB"/>
        </w:rPr>
        <w:t>.</w:t>
      </w:r>
    </w:p>
    <w:p w14:paraId="014A1EBE" w14:textId="35177274" w:rsidR="00AB2828" w:rsidRDefault="00E16478" w:rsidP="00AB2828">
      <w:pPr>
        <w:keepNext/>
        <w:jc w:val="center"/>
      </w:pPr>
      <w:r>
        <w:rPr>
          <w:noProof/>
        </w:rPr>
        <w:drawing>
          <wp:inline distT="0" distB="0" distL="0" distR="0" wp14:anchorId="0017D0D5" wp14:editId="00AB7AD5">
            <wp:extent cx="6272784" cy="1024128"/>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272784" cy="1024128"/>
                    </a:xfrm>
                    <a:prstGeom prst="rect">
                      <a:avLst/>
                    </a:prstGeom>
                    <a:noFill/>
                  </pic:spPr>
                </pic:pic>
              </a:graphicData>
            </a:graphic>
          </wp:inline>
        </w:drawing>
      </w:r>
    </w:p>
    <w:p w14:paraId="7BF86E93" w14:textId="68525B3F" w:rsidR="00EA6B46" w:rsidRPr="00AB2828" w:rsidRDefault="00AB2828" w:rsidP="00AB2828">
      <w:pPr>
        <w:pStyle w:val="Caption"/>
        <w:jc w:val="center"/>
        <w:rPr>
          <w:color w:val="auto"/>
        </w:rPr>
      </w:pPr>
      <w:bookmarkStart w:id="30" w:name="_Ref47716856"/>
      <w:r w:rsidRPr="00AB2828">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3</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15</w:t>
      </w:r>
      <w:r w:rsidR="00B44235">
        <w:rPr>
          <w:color w:val="auto"/>
        </w:rPr>
        <w:fldChar w:fldCharType="end"/>
      </w:r>
      <w:bookmarkEnd w:id="30"/>
      <w:r w:rsidRPr="00AB2828">
        <w:rPr>
          <w:color w:val="auto"/>
        </w:rPr>
        <w:t xml:space="preserve">:SRS </w:t>
      </w:r>
      <w:r w:rsidR="00EA6B46" w:rsidRPr="00AB2828">
        <w:rPr>
          <w:color w:val="auto"/>
          <w:lang w:eastAsia="zh-CN"/>
        </w:rPr>
        <w:t>configuration</w:t>
      </w:r>
      <w:r w:rsidR="00EA6B46" w:rsidRPr="00AB2828">
        <w:rPr>
          <w:color w:val="auto"/>
        </w:rPr>
        <w:t xml:space="preserve"> </w:t>
      </w:r>
      <w:r w:rsidR="00EA6B46" w:rsidRPr="00AB2828">
        <w:rPr>
          <w:rFonts w:hint="eastAsia"/>
          <w:color w:val="auto"/>
          <w:lang w:eastAsia="zh-CN"/>
        </w:rPr>
        <w:t>for</w:t>
      </w:r>
      <w:r w:rsidR="00EA6B46" w:rsidRPr="00AB2828">
        <w:rPr>
          <w:color w:val="auto"/>
        </w:rPr>
        <w:t xml:space="preserve"> 4T8R</w:t>
      </w:r>
    </w:p>
    <w:p w14:paraId="600D1C83" w14:textId="4E3D12F3" w:rsidR="009A5691" w:rsidRDefault="009A5691" w:rsidP="009A5691">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004FC">
        <w:rPr>
          <w:rFonts w:eastAsia="Batang"/>
          <w:b/>
          <w:noProof/>
          <w:szCs w:val="24"/>
          <w:u w:val="single"/>
          <w:lang w:val="en-GB"/>
        </w:rPr>
        <w:t>19</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4T8R SRS switching with the configuration of one SRS resource set with two SRS resources. </w:t>
      </w:r>
    </w:p>
    <w:p w14:paraId="158D748B" w14:textId="0B11FC2C" w:rsidR="009F4311" w:rsidRPr="00222D73" w:rsidRDefault="009F4311" w:rsidP="002E71CD">
      <w:pPr>
        <w:pStyle w:val="Heading2"/>
      </w:pPr>
      <w:bookmarkStart w:id="31" w:name="_Ref47596601"/>
      <w:r w:rsidRPr="00222D73">
        <w:t>Flexible reconfiguration of SRS resource</w:t>
      </w:r>
      <w:r w:rsidR="00E33E06">
        <w:t xml:space="preserve"> set</w:t>
      </w:r>
      <w:bookmarkEnd w:id="31"/>
    </w:p>
    <w:p w14:paraId="684A4DEE" w14:textId="403072B0" w:rsidR="00A25627" w:rsidRDefault="00A25627" w:rsidP="00E33E06">
      <w:pPr>
        <w:jc w:val="both"/>
        <w:rPr>
          <w:lang w:val="en-GB"/>
        </w:rPr>
      </w:pPr>
      <w:r>
        <w:rPr>
          <w:lang w:val="en-GB"/>
        </w:rPr>
        <w:t xml:space="preserve">To support </w:t>
      </w:r>
      <w:r w:rsidR="00E33E06">
        <w:rPr>
          <w:lang w:val="en-GB"/>
        </w:rPr>
        <w:t>SRS antenna switching with 8 receive antennas, the SRS resource set may be configured with multiple SRS resources. For example, 1T8R can be configured with one SRS resource set that contains 8 SRS resources each with one SRS port. In some scenarios, the network may not need the UE to sound all the 8 SRS resources and the RRC reconfiguration can be time consuming</w:t>
      </w:r>
      <w:r w:rsidR="00AB2828">
        <w:rPr>
          <w:lang w:val="en-GB"/>
        </w:rPr>
        <w:t xml:space="preserve"> plus the signalling overhead</w:t>
      </w:r>
      <w:r w:rsidR="00E33E06">
        <w:rPr>
          <w:lang w:val="en-GB"/>
        </w:rPr>
        <w:t xml:space="preserve">. A flexible and faster method through MAC-CE has been discussed in section </w:t>
      </w:r>
      <w:r w:rsidR="00E33E06">
        <w:rPr>
          <w:lang w:val="en-GB"/>
        </w:rPr>
        <w:fldChar w:fldCharType="begin"/>
      </w:r>
      <w:r w:rsidR="00E33E06">
        <w:rPr>
          <w:lang w:val="en-GB"/>
        </w:rPr>
        <w:instrText xml:space="preserve"> REF _Ref47377245 \n \h  \* MERGEFORMAT </w:instrText>
      </w:r>
      <w:r w:rsidR="00E33E06">
        <w:rPr>
          <w:lang w:val="en-GB"/>
        </w:rPr>
      </w:r>
      <w:r w:rsidR="00E33E06">
        <w:rPr>
          <w:lang w:val="en-GB"/>
        </w:rPr>
        <w:fldChar w:fldCharType="separate"/>
      </w:r>
      <w:r w:rsidR="005004FC">
        <w:rPr>
          <w:lang w:val="en-GB"/>
        </w:rPr>
        <w:t>2.1.1</w:t>
      </w:r>
      <w:r w:rsidR="00E33E06">
        <w:rPr>
          <w:lang w:val="en-GB"/>
        </w:rPr>
        <w:fldChar w:fldCharType="end"/>
      </w:r>
      <w:r w:rsidR="00E33E06">
        <w:rPr>
          <w:lang w:val="en-GB"/>
        </w:rPr>
        <w:t xml:space="preserve"> which may be beneficial for the reconfiguration of SRS antenna switching. The MAC-CE can indicate which SRS resources within the set is activated or deactivated.</w:t>
      </w:r>
      <w:r w:rsidR="005C28FB">
        <w:rPr>
          <w:lang w:val="en-GB"/>
        </w:rPr>
        <w:t xml:space="preserve"> This can be used a tool to enable UE fallback to lower SRS switching configuration, </w:t>
      </w:r>
      <w:proofErr w:type="gramStart"/>
      <w:r w:rsidR="005C28FB">
        <w:rPr>
          <w:lang w:val="en-GB"/>
        </w:rPr>
        <w:t>e.g.</w:t>
      </w:r>
      <w:proofErr w:type="gramEnd"/>
      <w:r w:rsidR="005C28FB">
        <w:rPr>
          <w:lang w:val="en-GB"/>
        </w:rPr>
        <w:t xml:space="preserve"> from 1T8R to 1T4R.</w:t>
      </w:r>
      <w:r w:rsidR="00AB2828">
        <w:rPr>
          <w:lang w:val="en-GB"/>
        </w:rPr>
        <w:t xml:space="preserve"> In Rel-16, UE can report combo SRS switching capability and </w:t>
      </w:r>
      <w:proofErr w:type="spellStart"/>
      <w:r w:rsidR="00AB2828">
        <w:rPr>
          <w:lang w:val="en-GB"/>
        </w:rPr>
        <w:t>g</w:t>
      </w:r>
      <w:r w:rsidR="00AF587B">
        <w:rPr>
          <w:lang w:val="en-GB"/>
        </w:rPr>
        <w:t>N</w:t>
      </w:r>
      <w:r w:rsidR="00AB2828">
        <w:rPr>
          <w:lang w:val="en-GB"/>
        </w:rPr>
        <w:t>B</w:t>
      </w:r>
      <w:proofErr w:type="spellEnd"/>
      <w:r w:rsidR="00AB2828">
        <w:rPr>
          <w:lang w:val="en-GB"/>
        </w:rPr>
        <w:t xml:space="preserve"> can configure different switching capability per each BWP. So, the current </w:t>
      </w:r>
      <w:r w:rsidR="00AF587B">
        <w:rPr>
          <w:lang w:val="en-GB"/>
        </w:rPr>
        <w:t>mechanism</w:t>
      </w:r>
      <w:r w:rsidR="00AB2828">
        <w:rPr>
          <w:lang w:val="en-GB"/>
        </w:rPr>
        <w:t xml:space="preserve"> to change or fallback of SRS antenna switching requires BWP switching. The proposed MAC-CE can adapt the SRS configuration without the need of BWP switching. </w:t>
      </w:r>
    </w:p>
    <w:p w14:paraId="221836CB" w14:textId="180CCBF2" w:rsidR="002E71CD" w:rsidRDefault="002E71CD" w:rsidP="002E71CD">
      <w:pPr>
        <w:spacing w:after="0"/>
        <w:jc w:val="both"/>
        <w:rPr>
          <w:b/>
          <w:iCs/>
          <w:szCs w:val="16"/>
          <w:lang w:val="en-GB" w:eastAsia="ko-KR"/>
        </w:rPr>
      </w:pPr>
      <w:r w:rsidRPr="00B334C1">
        <w:rPr>
          <w:rFonts w:eastAsia="Batang"/>
          <w:b/>
          <w:szCs w:val="24"/>
          <w:u w:val="single"/>
          <w:lang w:val="en-GB"/>
        </w:rPr>
        <w:lastRenderedPageBreak/>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004FC">
        <w:rPr>
          <w:rFonts w:eastAsia="Batang"/>
          <w:b/>
          <w:noProof/>
          <w:szCs w:val="24"/>
          <w:u w:val="single"/>
          <w:lang w:val="en-GB"/>
        </w:rPr>
        <w:t>20</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To enable flexible reconfiguration of the number of active resources within SRS resource set, MAC-CE command can be used to activate/deactivate the individual resources with the aperiodic SRS set. </w:t>
      </w:r>
    </w:p>
    <w:p w14:paraId="52B0E491" w14:textId="77777777" w:rsidR="002937B1" w:rsidRDefault="002937B1" w:rsidP="002E71CD">
      <w:pPr>
        <w:spacing w:after="0"/>
        <w:jc w:val="both"/>
        <w:rPr>
          <w:b/>
          <w:iCs/>
          <w:color w:val="FF0000"/>
          <w:szCs w:val="16"/>
          <w:lang w:val="en-GB" w:eastAsia="ko-KR"/>
        </w:rPr>
      </w:pPr>
    </w:p>
    <w:p w14:paraId="19E9177E" w14:textId="77777777" w:rsidR="002937B1" w:rsidRDefault="002937B1" w:rsidP="002E71CD">
      <w:pPr>
        <w:spacing w:after="0"/>
        <w:jc w:val="both"/>
        <w:rPr>
          <w:b/>
          <w:iCs/>
          <w:color w:val="FF0000"/>
          <w:szCs w:val="16"/>
          <w:lang w:val="en-GB" w:eastAsia="ko-KR"/>
        </w:rPr>
      </w:pPr>
    </w:p>
    <w:p w14:paraId="5F7DE836" w14:textId="77777777" w:rsidR="00836C65" w:rsidRDefault="002937B1" w:rsidP="009C6498">
      <w:pPr>
        <w:keepNext/>
        <w:spacing w:after="0"/>
        <w:jc w:val="center"/>
      </w:pPr>
      <w:r>
        <w:object w:dxaOrig="11933" w:dyaOrig="5385" w14:anchorId="50677400">
          <v:shape id="_x0000_i1029" type="#_x0000_t75" style="width:294.75pt;height:133.3pt" o:ole="">
            <v:imagedata r:id="rId43" o:title=""/>
          </v:shape>
          <o:OLEObject Type="Embed" ProgID="Visio.Drawing.11" ShapeID="_x0000_i1029" DrawAspect="Content" ObjectID="_1672512102" r:id="rId44"/>
        </w:object>
      </w:r>
    </w:p>
    <w:p w14:paraId="14755968" w14:textId="34A7528F" w:rsidR="002937B1" w:rsidRPr="009C6498" w:rsidRDefault="00836C65" w:rsidP="009C6498">
      <w:pPr>
        <w:pStyle w:val="Caption"/>
        <w:jc w:val="center"/>
        <w:rPr>
          <w:b/>
          <w:iCs w:val="0"/>
          <w:color w:val="auto"/>
          <w:szCs w:val="16"/>
          <w:lang w:eastAsia="ko-KR"/>
        </w:rPr>
      </w:pPr>
      <w:r w:rsidRPr="009C6498">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3</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16</w:t>
      </w:r>
      <w:r w:rsidR="00B44235">
        <w:rPr>
          <w:color w:val="auto"/>
        </w:rPr>
        <w:fldChar w:fldCharType="end"/>
      </w:r>
      <w:r w:rsidRPr="009C6498">
        <w:rPr>
          <w:color w:val="auto"/>
        </w:rPr>
        <w:t>: Antenna switching re-</w:t>
      </w:r>
      <w:proofErr w:type="gramStart"/>
      <w:r w:rsidRPr="009C6498">
        <w:rPr>
          <w:color w:val="auto"/>
        </w:rPr>
        <w:t xml:space="preserve">configuration </w:t>
      </w:r>
      <w:r w:rsidRPr="009C6498">
        <w:rPr>
          <w:noProof/>
          <w:color w:val="auto"/>
        </w:rPr>
        <w:t xml:space="preserve"> via</w:t>
      </w:r>
      <w:proofErr w:type="gramEnd"/>
      <w:r w:rsidRPr="009C6498">
        <w:rPr>
          <w:noProof/>
          <w:color w:val="auto"/>
        </w:rPr>
        <w:t xml:space="preserve"> MAC-CE</w:t>
      </w:r>
      <w:r w:rsidR="00602F04">
        <w:rPr>
          <w:noProof/>
          <w:color w:val="auto"/>
        </w:rPr>
        <w:t>.</w:t>
      </w:r>
    </w:p>
    <w:p w14:paraId="5D04A248" w14:textId="5BEFE8E8" w:rsidR="000E6249" w:rsidRDefault="00A6191E" w:rsidP="00A6191E">
      <w:pPr>
        <w:pStyle w:val="Heading1"/>
        <w:rPr>
          <w:lang w:val="en-US"/>
        </w:rPr>
      </w:pPr>
      <w:r w:rsidRPr="00222D73">
        <w:rPr>
          <w:lang w:val="en-US"/>
        </w:rPr>
        <w:t>SRS coverage</w:t>
      </w:r>
      <w:r w:rsidR="00D01CCE">
        <w:rPr>
          <w:lang w:val="en-US"/>
        </w:rPr>
        <w:t xml:space="preserve"> and capacity</w:t>
      </w:r>
      <w:r w:rsidRPr="00222D73">
        <w:rPr>
          <w:lang w:val="en-US"/>
        </w:rPr>
        <w:t xml:space="preserve"> enhancement</w:t>
      </w:r>
    </w:p>
    <w:p w14:paraId="18915FDD" w14:textId="4734535D" w:rsidR="007762F4" w:rsidRDefault="005670E2" w:rsidP="009C6498">
      <w:pPr>
        <w:jc w:val="both"/>
      </w:pPr>
      <w:r>
        <w:t>In the last RAN1 10</w:t>
      </w:r>
      <w:r w:rsidR="0059222A">
        <w:t>3</w:t>
      </w:r>
      <w:r>
        <w:t xml:space="preserve">e meeting, </w:t>
      </w:r>
      <w:r w:rsidR="0059222A">
        <w:t>considering the three different classes for SRS coverage and capacity enhancement, it was agreed to deprioritize Class 1 (Time bundling schemes) and support at least one scheme from Class 2 (Increase repetition) and Class 3 (Partial frequency sounding).</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AA4A82" w:rsidRPr="00222D73" w14:paraId="64456C58" w14:textId="77777777" w:rsidTr="007762F4">
        <w:tc>
          <w:tcPr>
            <w:tcW w:w="9962" w:type="dxa"/>
          </w:tcPr>
          <w:p w14:paraId="31481A28" w14:textId="77777777" w:rsidR="00AA4A82" w:rsidRPr="005407E4" w:rsidRDefault="00AA4A82" w:rsidP="009C6498">
            <w:pPr>
              <w:wordWrap w:val="0"/>
              <w:spacing w:after="0"/>
              <w:rPr>
                <w:rFonts w:cs="Times"/>
                <w:b/>
                <w:bCs/>
                <w:lang w:val="en-US" w:eastAsia="ko-KR"/>
              </w:rPr>
            </w:pPr>
            <w:r w:rsidRPr="005407E4">
              <w:rPr>
                <w:rFonts w:cs="Times"/>
                <w:b/>
                <w:bCs/>
                <w:highlight w:val="green"/>
              </w:rPr>
              <w:t>Agreement</w:t>
            </w:r>
          </w:p>
          <w:p w14:paraId="016B99D2" w14:textId="77777777" w:rsidR="0059222A" w:rsidRPr="0059222A" w:rsidRDefault="0059222A" w:rsidP="0059222A">
            <w:pPr>
              <w:widowControl w:val="0"/>
              <w:overflowPunct/>
              <w:autoSpaceDE/>
              <w:autoSpaceDN/>
              <w:adjustRightInd/>
              <w:snapToGrid w:val="0"/>
              <w:spacing w:after="0"/>
              <w:jc w:val="both"/>
              <w:textAlignment w:val="auto"/>
              <w:rPr>
                <w:lang w:val="en-US"/>
              </w:rPr>
            </w:pPr>
            <w:r w:rsidRPr="0059222A">
              <w:rPr>
                <w:lang w:val="en-US"/>
              </w:rPr>
              <w:t>In Rel-17 SRS coverage and capacity enhancement, support at least one scheme from Class 2 and Class 3, and deprioritize Class 1.</w:t>
            </w:r>
          </w:p>
          <w:p w14:paraId="17F8B3A8" w14:textId="77777777" w:rsidR="0059222A" w:rsidRPr="0059222A" w:rsidRDefault="0059222A" w:rsidP="00EF4D86">
            <w:pPr>
              <w:widowControl w:val="0"/>
              <w:numPr>
                <w:ilvl w:val="0"/>
                <w:numId w:val="36"/>
              </w:numPr>
              <w:overflowPunct/>
              <w:autoSpaceDE/>
              <w:autoSpaceDN/>
              <w:adjustRightInd/>
              <w:snapToGrid w:val="0"/>
              <w:spacing w:after="0"/>
              <w:jc w:val="both"/>
              <w:textAlignment w:val="auto"/>
              <w:rPr>
                <w:lang w:val="en-US"/>
              </w:rPr>
            </w:pPr>
            <w:r w:rsidRPr="0059222A">
              <w:rPr>
                <w:lang w:val="en-US"/>
              </w:rPr>
              <w:t xml:space="preserve">Note: Extensions of Rel-15/16 frequency hopping are included in Classes 2 and 3, </w:t>
            </w:r>
            <w:proofErr w:type="gramStart"/>
            <w:r w:rsidRPr="0059222A">
              <w:rPr>
                <w:lang w:val="en-US"/>
              </w:rPr>
              <w:t>e.g.</w:t>
            </w:r>
            <w:proofErr w:type="gramEnd"/>
            <w:r w:rsidRPr="0059222A">
              <w:rPr>
                <w:lang w:val="en-US"/>
              </w:rPr>
              <w:t xml:space="preserve"> where UE hops once per symbol within a Rel-17 SRS resource.</w:t>
            </w:r>
          </w:p>
          <w:p w14:paraId="786560F4" w14:textId="77777777" w:rsidR="00AA4A82" w:rsidRPr="0059222A" w:rsidRDefault="00AA4A82" w:rsidP="0059222A">
            <w:pPr>
              <w:widowControl w:val="0"/>
              <w:overflowPunct/>
              <w:autoSpaceDE/>
              <w:autoSpaceDN/>
              <w:adjustRightInd/>
              <w:snapToGrid w:val="0"/>
              <w:spacing w:after="0"/>
              <w:jc w:val="both"/>
              <w:textAlignment w:val="auto"/>
            </w:pPr>
          </w:p>
        </w:tc>
      </w:tr>
    </w:tbl>
    <w:p w14:paraId="64A49533" w14:textId="5F5487F0" w:rsidR="0059222A" w:rsidRDefault="0059222A" w:rsidP="00DC5E23">
      <w:r>
        <w:t>For each candidate class different candidate schemes are considered for evaluation as listed in the agreement below.</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59222A" w:rsidRPr="00222D73" w14:paraId="7012035A" w14:textId="77777777" w:rsidTr="0059222A">
        <w:tc>
          <w:tcPr>
            <w:tcW w:w="9962" w:type="dxa"/>
          </w:tcPr>
          <w:p w14:paraId="70BAAE4E" w14:textId="77777777" w:rsidR="0059222A" w:rsidRPr="005407E4" w:rsidRDefault="0059222A" w:rsidP="0059222A">
            <w:pPr>
              <w:wordWrap w:val="0"/>
              <w:spacing w:after="0"/>
              <w:rPr>
                <w:rFonts w:cs="Times"/>
                <w:b/>
                <w:bCs/>
                <w:lang w:val="en-US" w:eastAsia="ko-KR"/>
              </w:rPr>
            </w:pPr>
            <w:r w:rsidRPr="005407E4">
              <w:rPr>
                <w:rFonts w:cs="Times"/>
                <w:b/>
                <w:bCs/>
                <w:highlight w:val="green"/>
              </w:rPr>
              <w:t>Agreement</w:t>
            </w:r>
          </w:p>
          <w:p w14:paraId="21D8E6F2" w14:textId="77777777" w:rsidR="0059222A" w:rsidRPr="0059222A" w:rsidRDefault="0059222A" w:rsidP="0059222A">
            <w:pPr>
              <w:widowControl w:val="0"/>
              <w:overflowPunct/>
              <w:autoSpaceDE/>
              <w:autoSpaceDN/>
              <w:adjustRightInd/>
              <w:snapToGrid w:val="0"/>
              <w:spacing w:after="0"/>
              <w:jc w:val="both"/>
              <w:textAlignment w:val="auto"/>
            </w:pPr>
            <w:r w:rsidRPr="0059222A">
              <w:t>Candidate schemes for Class 2:</w:t>
            </w:r>
          </w:p>
          <w:p w14:paraId="1920870A" w14:textId="77777777" w:rsidR="0059222A" w:rsidRPr="0059222A" w:rsidRDefault="0059222A" w:rsidP="00EF4D86">
            <w:pPr>
              <w:widowControl w:val="0"/>
              <w:numPr>
                <w:ilvl w:val="0"/>
                <w:numId w:val="36"/>
              </w:numPr>
              <w:overflowPunct/>
              <w:autoSpaceDE/>
              <w:autoSpaceDN/>
              <w:adjustRightInd/>
              <w:snapToGrid w:val="0"/>
              <w:spacing w:after="0"/>
              <w:jc w:val="both"/>
              <w:textAlignment w:val="auto"/>
              <w:rPr>
                <w:lang w:val="en-US"/>
              </w:rPr>
            </w:pPr>
            <w:r w:rsidRPr="0059222A">
              <w:rPr>
                <w:lang w:val="en-US"/>
              </w:rPr>
              <w:t xml:space="preserve">Scheme 2-0: Increase the number of repetition symbols in one </w:t>
            </w:r>
            <w:proofErr w:type="gramStart"/>
            <w:r w:rsidRPr="0059222A">
              <w:rPr>
                <w:lang w:val="en-US"/>
              </w:rPr>
              <w:t>slot</w:t>
            </w:r>
            <w:proofErr w:type="gramEnd"/>
          </w:p>
          <w:p w14:paraId="0FE95C28" w14:textId="77777777" w:rsidR="0059222A" w:rsidRPr="0059222A" w:rsidRDefault="0059222A" w:rsidP="00EF4D86">
            <w:pPr>
              <w:widowControl w:val="0"/>
              <w:numPr>
                <w:ilvl w:val="0"/>
                <w:numId w:val="36"/>
              </w:numPr>
              <w:overflowPunct/>
              <w:autoSpaceDE/>
              <w:autoSpaceDN/>
              <w:adjustRightInd/>
              <w:snapToGrid w:val="0"/>
              <w:spacing w:after="0"/>
              <w:jc w:val="both"/>
              <w:textAlignment w:val="auto"/>
              <w:rPr>
                <w:lang w:val="en-US"/>
              </w:rPr>
            </w:pPr>
            <w:r w:rsidRPr="0059222A">
              <w:rPr>
                <w:lang w:val="en-US"/>
              </w:rPr>
              <w:t>Scheme 2-1: Inter-slot repetition on consecutive symbols or non-consecutive symbols across slots</w:t>
            </w:r>
          </w:p>
          <w:p w14:paraId="068135FD" w14:textId="77777777" w:rsidR="0059222A" w:rsidRPr="0059222A" w:rsidRDefault="0059222A" w:rsidP="00EF4D86">
            <w:pPr>
              <w:widowControl w:val="0"/>
              <w:numPr>
                <w:ilvl w:val="0"/>
                <w:numId w:val="36"/>
              </w:numPr>
              <w:overflowPunct/>
              <w:autoSpaceDE/>
              <w:autoSpaceDN/>
              <w:adjustRightInd/>
              <w:snapToGrid w:val="0"/>
              <w:spacing w:after="0"/>
              <w:jc w:val="both"/>
              <w:textAlignment w:val="auto"/>
              <w:rPr>
                <w:lang w:val="en-US"/>
              </w:rPr>
            </w:pPr>
            <w:r w:rsidRPr="0059222A">
              <w:rPr>
                <w:lang w:val="en-US"/>
              </w:rPr>
              <w:t>Scheme 2-2: Repetition with TD-OCC</w:t>
            </w:r>
          </w:p>
          <w:p w14:paraId="2600DB04" w14:textId="77777777" w:rsidR="0059222A" w:rsidRPr="0059222A" w:rsidRDefault="0059222A" w:rsidP="00EF4D86">
            <w:pPr>
              <w:widowControl w:val="0"/>
              <w:numPr>
                <w:ilvl w:val="0"/>
                <w:numId w:val="36"/>
              </w:numPr>
              <w:overflowPunct/>
              <w:autoSpaceDE/>
              <w:autoSpaceDN/>
              <w:adjustRightInd/>
              <w:snapToGrid w:val="0"/>
              <w:spacing w:after="0"/>
              <w:jc w:val="both"/>
              <w:textAlignment w:val="auto"/>
              <w:rPr>
                <w:lang w:val="en-US"/>
              </w:rPr>
            </w:pPr>
            <w:r w:rsidRPr="0059222A">
              <w:rPr>
                <w:lang w:val="en-US"/>
              </w:rPr>
              <w:t>Scheme 2-3: Repetition with CS hopping</w:t>
            </w:r>
          </w:p>
          <w:p w14:paraId="09DEF376" w14:textId="77777777" w:rsidR="0059222A" w:rsidRPr="0059222A" w:rsidRDefault="0059222A" w:rsidP="0059222A">
            <w:pPr>
              <w:widowControl w:val="0"/>
              <w:overflowPunct/>
              <w:autoSpaceDE/>
              <w:autoSpaceDN/>
              <w:adjustRightInd/>
              <w:snapToGrid w:val="0"/>
              <w:spacing w:after="0"/>
              <w:jc w:val="both"/>
              <w:textAlignment w:val="auto"/>
            </w:pPr>
            <w:r w:rsidRPr="0059222A">
              <w:t>Candidate schemes for Class 3:</w:t>
            </w:r>
          </w:p>
          <w:p w14:paraId="492EA286" w14:textId="77777777" w:rsidR="0059222A" w:rsidRPr="0059222A" w:rsidRDefault="0059222A" w:rsidP="00EF4D86">
            <w:pPr>
              <w:widowControl w:val="0"/>
              <w:numPr>
                <w:ilvl w:val="0"/>
                <w:numId w:val="36"/>
              </w:numPr>
              <w:overflowPunct/>
              <w:autoSpaceDE/>
              <w:autoSpaceDN/>
              <w:adjustRightInd/>
              <w:snapToGrid w:val="0"/>
              <w:spacing w:after="0"/>
              <w:jc w:val="both"/>
              <w:textAlignment w:val="auto"/>
              <w:rPr>
                <w:lang w:val="en-US"/>
              </w:rPr>
            </w:pPr>
            <w:r w:rsidRPr="0059222A">
              <w:rPr>
                <w:lang w:val="en-US"/>
              </w:rPr>
              <w:t>Scheme 3-1: RB-level partial frequency sounding</w:t>
            </w:r>
          </w:p>
          <w:p w14:paraId="1D1DD269" w14:textId="77777777" w:rsidR="0059222A" w:rsidRPr="0059222A" w:rsidRDefault="0059222A" w:rsidP="00EF4D86">
            <w:pPr>
              <w:widowControl w:val="0"/>
              <w:numPr>
                <w:ilvl w:val="0"/>
                <w:numId w:val="36"/>
              </w:numPr>
              <w:overflowPunct/>
              <w:autoSpaceDE/>
              <w:autoSpaceDN/>
              <w:adjustRightInd/>
              <w:snapToGrid w:val="0"/>
              <w:spacing w:after="0"/>
              <w:jc w:val="both"/>
              <w:textAlignment w:val="auto"/>
              <w:rPr>
                <w:lang w:val="en-US"/>
              </w:rPr>
            </w:pPr>
            <w:r w:rsidRPr="0059222A">
              <w:rPr>
                <w:lang w:val="en-US"/>
              </w:rPr>
              <w:t>Scheme 3-2: Subcarrier-level partial frequency sounding</w:t>
            </w:r>
          </w:p>
          <w:p w14:paraId="1C1DD6EB" w14:textId="77777777" w:rsidR="0059222A" w:rsidRPr="0059222A" w:rsidRDefault="0059222A" w:rsidP="00EF4D86">
            <w:pPr>
              <w:widowControl w:val="0"/>
              <w:numPr>
                <w:ilvl w:val="0"/>
                <w:numId w:val="36"/>
              </w:numPr>
              <w:overflowPunct/>
              <w:autoSpaceDE/>
              <w:autoSpaceDN/>
              <w:adjustRightInd/>
              <w:snapToGrid w:val="0"/>
              <w:spacing w:after="0"/>
              <w:jc w:val="both"/>
              <w:textAlignment w:val="auto"/>
              <w:rPr>
                <w:lang w:val="en-US"/>
              </w:rPr>
            </w:pPr>
            <w:r w:rsidRPr="0059222A">
              <w:rPr>
                <w:lang w:val="en-US"/>
              </w:rPr>
              <w:t xml:space="preserve">Scheme 3-3: </w:t>
            </w:r>
            <w:proofErr w:type="spellStart"/>
            <w:r w:rsidRPr="0059222A">
              <w:rPr>
                <w:lang w:val="en-US"/>
              </w:rPr>
              <w:t>Subband</w:t>
            </w:r>
            <w:proofErr w:type="spellEnd"/>
            <w:r w:rsidRPr="0059222A">
              <w:rPr>
                <w:lang w:val="en-US"/>
              </w:rPr>
              <w:t>-level partial frequency sounding</w:t>
            </w:r>
          </w:p>
          <w:p w14:paraId="3FCAC7DE" w14:textId="64A9C94D" w:rsidR="0059222A" w:rsidRPr="0059222A" w:rsidRDefault="0059222A" w:rsidP="00EF4D86">
            <w:pPr>
              <w:widowControl w:val="0"/>
              <w:numPr>
                <w:ilvl w:val="0"/>
                <w:numId w:val="36"/>
              </w:numPr>
              <w:overflowPunct/>
              <w:autoSpaceDE/>
              <w:autoSpaceDN/>
              <w:adjustRightInd/>
              <w:snapToGrid w:val="0"/>
              <w:spacing w:after="0"/>
              <w:jc w:val="both"/>
              <w:textAlignment w:val="auto"/>
              <w:rPr>
                <w:lang w:val="en-US"/>
              </w:rPr>
            </w:pPr>
            <w:r w:rsidRPr="0059222A">
              <w:rPr>
                <w:lang w:val="en-US"/>
              </w:rPr>
              <w:t xml:space="preserve">Scheme 3-4: Partial-frequency sounding schemes assisted with CSI-RS, where SRS is transmitted in a subset of RBs of the original SRS frequency </w:t>
            </w:r>
            <w:r w:rsidR="005D086C" w:rsidRPr="0059222A">
              <w:rPr>
                <w:lang w:val="en-US"/>
              </w:rPr>
              <w:t>resource.</w:t>
            </w:r>
          </w:p>
          <w:p w14:paraId="616268F6" w14:textId="77777777" w:rsidR="0059222A" w:rsidRPr="0059222A" w:rsidRDefault="0059222A" w:rsidP="00EF4D86">
            <w:pPr>
              <w:widowControl w:val="0"/>
              <w:numPr>
                <w:ilvl w:val="0"/>
                <w:numId w:val="36"/>
              </w:numPr>
              <w:overflowPunct/>
              <w:autoSpaceDE/>
              <w:autoSpaceDN/>
              <w:adjustRightInd/>
              <w:snapToGrid w:val="0"/>
              <w:spacing w:after="0"/>
              <w:jc w:val="both"/>
              <w:textAlignment w:val="auto"/>
              <w:rPr>
                <w:lang w:val="en-US"/>
              </w:rPr>
            </w:pPr>
            <w:r w:rsidRPr="0059222A">
              <w:rPr>
                <w:lang w:val="en-US"/>
              </w:rPr>
              <w:t xml:space="preserve">Scheme 3-5: Dynamic change of SRS bandwidth with RB-level </w:t>
            </w:r>
            <w:proofErr w:type="spellStart"/>
            <w:r w:rsidRPr="0059222A">
              <w:rPr>
                <w:lang w:val="en-US"/>
              </w:rPr>
              <w:t>subband</w:t>
            </w:r>
            <w:proofErr w:type="spellEnd"/>
            <w:r w:rsidRPr="0059222A">
              <w:rPr>
                <w:lang w:val="en-US"/>
              </w:rPr>
              <w:t xml:space="preserve"> size scaling</w:t>
            </w:r>
          </w:p>
          <w:p w14:paraId="176192FD" w14:textId="77777777" w:rsidR="0059222A" w:rsidRPr="0059222A" w:rsidRDefault="0059222A" w:rsidP="00EF4D86">
            <w:pPr>
              <w:widowControl w:val="0"/>
              <w:numPr>
                <w:ilvl w:val="0"/>
                <w:numId w:val="36"/>
              </w:numPr>
              <w:overflowPunct/>
              <w:autoSpaceDE/>
              <w:autoSpaceDN/>
              <w:adjustRightInd/>
              <w:snapToGrid w:val="0"/>
              <w:spacing w:after="0"/>
              <w:jc w:val="both"/>
              <w:textAlignment w:val="auto"/>
              <w:rPr>
                <w:lang w:val="en-US"/>
              </w:rPr>
            </w:pPr>
            <w:r w:rsidRPr="0059222A">
              <w:rPr>
                <w:lang w:val="en-US"/>
              </w:rPr>
              <w:t xml:space="preserve">Note: Consider issues like </w:t>
            </w:r>
            <w:proofErr w:type="spellStart"/>
            <w:r w:rsidRPr="0059222A">
              <w:rPr>
                <w:lang w:val="en-US"/>
              </w:rPr>
              <w:t>gNB</w:t>
            </w:r>
            <w:proofErr w:type="spellEnd"/>
            <w:r w:rsidRPr="0059222A">
              <w:rPr>
                <w:lang w:val="en-US"/>
              </w:rPr>
              <w:t xml:space="preserve"> receiver </w:t>
            </w:r>
            <w:proofErr w:type="gramStart"/>
            <w:r w:rsidRPr="0059222A">
              <w:rPr>
                <w:lang w:val="en-US"/>
              </w:rPr>
              <w:t>complexity,  PAPR</w:t>
            </w:r>
            <w:proofErr w:type="gramEnd"/>
            <w:r w:rsidRPr="0059222A">
              <w:rPr>
                <w:lang w:val="en-US"/>
              </w:rPr>
              <w:t>, etc., with above schemes</w:t>
            </w:r>
          </w:p>
          <w:p w14:paraId="1550C3C9" w14:textId="77777777" w:rsidR="0059222A" w:rsidRPr="0059222A" w:rsidRDefault="0059222A" w:rsidP="00EF4D86">
            <w:pPr>
              <w:widowControl w:val="0"/>
              <w:numPr>
                <w:ilvl w:val="0"/>
                <w:numId w:val="36"/>
              </w:numPr>
              <w:overflowPunct/>
              <w:autoSpaceDE/>
              <w:autoSpaceDN/>
              <w:adjustRightInd/>
              <w:snapToGrid w:val="0"/>
              <w:spacing w:after="0"/>
              <w:jc w:val="both"/>
              <w:textAlignment w:val="auto"/>
              <w:rPr>
                <w:lang w:val="en-US"/>
              </w:rPr>
            </w:pPr>
            <w:r w:rsidRPr="0059222A">
              <w:rPr>
                <w:lang w:val="en-US"/>
              </w:rPr>
              <w:t>Note: Joint operation between Class 2 and Class 3 schemes can be considered</w:t>
            </w:r>
          </w:p>
          <w:p w14:paraId="394390AD" w14:textId="77777777" w:rsidR="0059222A" w:rsidRPr="0059222A" w:rsidRDefault="0059222A" w:rsidP="0059222A">
            <w:pPr>
              <w:widowControl w:val="0"/>
              <w:overflowPunct/>
              <w:autoSpaceDE/>
              <w:autoSpaceDN/>
              <w:adjustRightInd/>
              <w:snapToGrid w:val="0"/>
              <w:spacing w:after="0"/>
              <w:jc w:val="both"/>
              <w:textAlignment w:val="auto"/>
            </w:pPr>
          </w:p>
        </w:tc>
      </w:tr>
    </w:tbl>
    <w:p w14:paraId="1C175344" w14:textId="1A3430AD" w:rsidR="000E4CD1" w:rsidRPr="000E4CD1" w:rsidRDefault="005670E2" w:rsidP="009C6498">
      <w:pPr>
        <w:jc w:val="both"/>
        <w:rPr>
          <w:lang w:val="en-GB"/>
        </w:rPr>
      </w:pPr>
      <w:r>
        <w:t xml:space="preserve">In this section, we share the evaluation results for the candidate </w:t>
      </w:r>
      <w:r w:rsidR="001519DA">
        <w:t>schemes</w:t>
      </w:r>
      <w:r>
        <w:t xml:space="preserve"> based on the evaluation methodology as agreed in </w:t>
      </w:r>
      <w:r w:rsidR="001519DA">
        <w:t>RAN1-102e meeting.</w:t>
      </w:r>
    </w:p>
    <w:p w14:paraId="719C9938" w14:textId="02D9BE72" w:rsidR="00D50CC0" w:rsidRPr="00222D73" w:rsidRDefault="009E0611" w:rsidP="00DC6777">
      <w:pPr>
        <w:pStyle w:val="Heading2"/>
      </w:pPr>
      <w:r>
        <w:lastRenderedPageBreak/>
        <w:t>Class 2 (</w:t>
      </w:r>
      <w:r w:rsidR="00D50CC0" w:rsidRPr="00222D73">
        <w:t>SRS increased repetition</w:t>
      </w:r>
      <w:r>
        <w:t>)</w:t>
      </w:r>
    </w:p>
    <w:p w14:paraId="1660B99E" w14:textId="0B633A7F" w:rsidR="001E0B88" w:rsidRDefault="001E0B88" w:rsidP="00C6393B">
      <w:pPr>
        <w:jc w:val="both"/>
        <w:rPr>
          <w:lang w:val="en-GB"/>
        </w:rPr>
      </w:pPr>
      <w:r>
        <w:rPr>
          <w:lang w:val="en-GB"/>
        </w:rPr>
        <w:t xml:space="preserve">Rel-16 </w:t>
      </w:r>
      <w:r w:rsidR="00C6393B">
        <w:rPr>
          <w:lang w:val="en-GB"/>
        </w:rPr>
        <w:t>s</w:t>
      </w:r>
      <w:r w:rsidR="00C6393B" w:rsidRPr="00C6393B">
        <w:rPr>
          <w:lang w:val="en-GB"/>
        </w:rPr>
        <w:t>upport</w:t>
      </w:r>
      <w:r w:rsidR="00C6393B">
        <w:rPr>
          <w:lang w:val="en-GB"/>
        </w:rPr>
        <w:t>s</w:t>
      </w:r>
      <w:r w:rsidR="00C6393B" w:rsidRPr="00C6393B">
        <w:rPr>
          <w:lang w:val="en-GB"/>
        </w:rPr>
        <w:t xml:space="preserve"> SRS </w:t>
      </w:r>
      <w:r w:rsidR="00207A0C" w:rsidRPr="00C6393B">
        <w:rPr>
          <w:lang w:val="en-GB"/>
        </w:rPr>
        <w:t>transmis</w:t>
      </w:r>
      <w:r w:rsidR="00207A0C">
        <w:rPr>
          <w:lang w:val="en-GB"/>
        </w:rPr>
        <w:t>sion</w:t>
      </w:r>
      <w:r w:rsidR="001254D2" w:rsidRPr="00C6393B">
        <w:rPr>
          <w:lang w:val="en-GB"/>
        </w:rPr>
        <w:t xml:space="preserve"> </w:t>
      </w:r>
      <w:r w:rsidR="00C6393B" w:rsidRPr="00C6393B">
        <w:rPr>
          <w:lang w:val="en-GB"/>
        </w:rPr>
        <w:t xml:space="preserve">starting </w:t>
      </w:r>
      <w:r w:rsidR="001254D2">
        <w:rPr>
          <w:lang w:val="en-GB"/>
        </w:rPr>
        <w:t>at any</w:t>
      </w:r>
      <w:r w:rsidR="00C6393B" w:rsidRPr="00C6393B">
        <w:rPr>
          <w:lang w:val="en-GB"/>
        </w:rPr>
        <w:t xml:space="preserve"> </w:t>
      </w:r>
      <w:r w:rsidR="001254D2">
        <w:rPr>
          <w:lang w:val="en-GB"/>
        </w:rPr>
        <w:t xml:space="preserve">OFDM </w:t>
      </w:r>
      <w:r w:rsidR="00C6393B" w:rsidRPr="00C6393B">
        <w:rPr>
          <w:lang w:val="en-GB"/>
        </w:rPr>
        <w:t>symbols</w:t>
      </w:r>
      <w:r w:rsidR="00C6393B">
        <w:rPr>
          <w:lang w:val="en-GB"/>
        </w:rPr>
        <w:t xml:space="preserve"> </w:t>
      </w:r>
      <w:r w:rsidR="00C6393B" w:rsidRPr="00C6393B">
        <w:rPr>
          <w:lang w:val="en-GB"/>
        </w:rPr>
        <w:t>of a slot</w:t>
      </w:r>
      <w:r w:rsidR="00C6393B">
        <w:rPr>
          <w:lang w:val="en-GB"/>
        </w:rPr>
        <w:t>.</w:t>
      </w:r>
      <w:r w:rsidR="001254D2">
        <w:rPr>
          <w:lang w:val="en-GB"/>
        </w:rPr>
        <w:t xml:space="preserve"> On the other hand, </w:t>
      </w:r>
      <w:r w:rsidR="00C6393B">
        <w:rPr>
          <w:lang w:val="en-GB"/>
        </w:rPr>
        <w:t>Rel-15 SRS transmission can happen only at the last 6 symbols within the slot</w:t>
      </w:r>
      <w:r w:rsidR="009E0611">
        <w:rPr>
          <w:lang w:val="en-GB"/>
        </w:rPr>
        <w:t xml:space="preserve"> and SRS repetition can be configured per SRS resource up to 4 symbols. While</w:t>
      </w:r>
      <w:r w:rsidR="00C6393B">
        <w:rPr>
          <w:lang w:val="en-GB"/>
        </w:rPr>
        <w:t xml:space="preserve"> </w:t>
      </w:r>
      <w:r w:rsidR="000F0CE5">
        <w:rPr>
          <w:lang w:val="en-GB"/>
        </w:rPr>
        <w:t>it</w:t>
      </w:r>
      <w:r w:rsidR="00147145">
        <w:rPr>
          <w:lang w:val="en-GB"/>
        </w:rPr>
        <w:t xml:space="preserve"> is expected that increased SRS repetition will improve the SRS coverage, however, it may have an impact </w:t>
      </w:r>
      <w:r w:rsidR="009E0611">
        <w:rPr>
          <w:lang w:val="en-GB"/>
        </w:rPr>
        <w:t xml:space="preserve">on system capacity </w:t>
      </w:r>
      <w:r w:rsidR="00147145">
        <w:rPr>
          <w:lang w:val="en-GB"/>
        </w:rPr>
        <w:t>for TDD system as more time and/or frequency resources are allocated for UL</w:t>
      </w:r>
      <w:r w:rsidR="009E0611">
        <w:rPr>
          <w:lang w:val="en-GB"/>
        </w:rPr>
        <w:t xml:space="preserve"> SRS transmission. </w:t>
      </w:r>
    </w:p>
    <w:p w14:paraId="0EBAC01A" w14:textId="78C7C4B1" w:rsidR="00147145" w:rsidRDefault="00147145" w:rsidP="00147145">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004FC">
        <w:rPr>
          <w:rFonts w:eastAsia="Batang"/>
          <w:b/>
          <w:noProof/>
          <w:szCs w:val="24"/>
          <w:u w:val="single"/>
          <w:lang w:val="en-GB"/>
        </w:rPr>
        <w:t>6</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Rel-15 SRS transmission limited within last 6 OFDM symbols in a slot and SRS repetition up to 4 across 4 symbols. Rel-16 SRS supports SRS transmission in any symbol of the slot. </w:t>
      </w:r>
    </w:p>
    <w:p w14:paraId="284DC284" w14:textId="46AFD46D" w:rsidR="00147145" w:rsidRDefault="00147145" w:rsidP="00147145">
      <w:pPr>
        <w:jc w:val="both"/>
        <w:rPr>
          <w:lang w:val="en-GB"/>
        </w:rPr>
      </w:pPr>
    </w:p>
    <w:p w14:paraId="62754292" w14:textId="0C0D42BF" w:rsidR="009622E2" w:rsidRDefault="009622E2" w:rsidP="009622E2">
      <w:pPr>
        <w:pStyle w:val="Heading3"/>
      </w:pPr>
      <w:r>
        <w:t>SRS repetition</w:t>
      </w:r>
      <w:r w:rsidR="00A27AE8">
        <w:t xml:space="preserve"> only </w:t>
      </w:r>
    </w:p>
    <w:p w14:paraId="3199206A" w14:textId="16A77F69" w:rsidR="007762F4" w:rsidRPr="007762F4" w:rsidRDefault="0022080C" w:rsidP="009C6498">
      <w:pPr>
        <w:jc w:val="both"/>
        <w:rPr>
          <w:color w:val="FF0000"/>
          <w:lang w:val="en-GB"/>
        </w:rPr>
      </w:pPr>
      <w:r w:rsidRPr="009C6498">
        <w:rPr>
          <w:lang w:val="en-GB"/>
        </w:rPr>
        <w:fldChar w:fldCharType="begin"/>
      </w:r>
      <w:r w:rsidRPr="009C6498">
        <w:rPr>
          <w:lang w:val="en-GB"/>
        </w:rPr>
        <w:instrText xml:space="preserve"> REF _Ref54246946 \h </w:instrText>
      </w:r>
      <w:r w:rsidR="007926A5" w:rsidRPr="009C6498">
        <w:rPr>
          <w:lang w:val="en-GB"/>
        </w:rPr>
        <w:instrText xml:space="preserve"> \* MERGEFORMAT </w:instrText>
      </w:r>
      <w:r w:rsidRPr="009C6498">
        <w:rPr>
          <w:lang w:val="en-GB"/>
        </w:rPr>
      </w:r>
      <w:r w:rsidRPr="009C6498">
        <w:rPr>
          <w:lang w:val="en-GB"/>
        </w:rPr>
        <w:fldChar w:fldCharType="separate"/>
      </w:r>
      <w:r w:rsidR="005004FC" w:rsidRPr="009E0611">
        <w:t xml:space="preserve">Figure </w:t>
      </w:r>
      <w:r w:rsidR="005004FC">
        <w:rPr>
          <w:noProof/>
        </w:rPr>
        <w:t>4</w:t>
      </w:r>
      <w:r w:rsidR="005004FC">
        <w:rPr>
          <w:noProof/>
        </w:rPr>
        <w:noBreakHyphen/>
        <w:t>14</w:t>
      </w:r>
      <w:r w:rsidR="005004FC">
        <w:rPr>
          <w:noProof/>
        </w:rPr>
        <w:noBreakHyphen/>
        <w:t>2</w:t>
      </w:r>
      <w:r w:rsidR="005004FC" w:rsidRPr="009E0611">
        <w:t>:</w:t>
      </w:r>
      <w:r w:rsidRPr="009C6498">
        <w:rPr>
          <w:lang w:val="en-GB"/>
        </w:rPr>
        <w:fldChar w:fldCharType="end"/>
      </w:r>
      <w:r w:rsidR="004041B3" w:rsidRPr="009C6498">
        <w:rPr>
          <w:lang w:val="en-GB"/>
        </w:rPr>
        <w:t xml:space="preserve"> depicts the DL performance of increased repetition to 8 SRS symbols for 20MHz system bandwidth</w:t>
      </w:r>
      <w:r w:rsidRPr="009C6498">
        <w:rPr>
          <w:lang w:val="en-GB"/>
        </w:rPr>
        <w:t xml:space="preserve"> under CDL-B channel with 300ns delay spread</w:t>
      </w:r>
      <w:r w:rsidR="004041B3" w:rsidRPr="009C6498">
        <w:rPr>
          <w:lang w:val="en-GB"/>
        </w:rPr>
        <w:t xml:space="preserve">. Compared to </w:t>
      </w:r>
      <w:r w:rsidRPr="009C6498">
        <w:rPr>
          <w:lang w:val="en-GB"/>
        </w:rPr>
        <w:t>4 SRS symbol transmission, which is the maximum allowed repetition in the current specs</w:t>
      </w:r>
      <w:r w:rsidR="004041B3" w:rsidRPr="009C6498">
        <w:rPr>
          <w:lang w:val="en-GB"/>
        </w:rPr>
        <w:t>,</w:t>
      </w:r>
      <w:r w:rsidRPr="009C6498">
        <w:rPr>
          <w:lang w:val="en-GB"/>
        </w:rPr>
        <w:t xml:space="preserve"> </w:t>
      </w:r>
      <w:r w:rsidR="004041B3" w:rsidRPr="009C6498">
        <w:rPr>
          <w:lang w:val="en-GB"/>
        </w:rPr>
        <w:t xml:space="preserve">there is </w:t>
      </w:r>
      <w:r w:rsidRPr="009C6498">
        <w:rPr>
          <w:lang w:val="en-GB"/>
        </w:rPr>
        <w:t>2</w:t>
      </w:r>
      <w:r w:rsidR="004041B3" w:rsidRPr="009C6498">
        <w:rPr>
          <w:lang w:val="en-GB"/>
        </w:rPr>
        <w:t xml:space="preserve"> dB gain </w:t>
      </w:r>
      <w:r w:rsidRPr="009C6498">
        <w:rPr>
          <w:lang w:val="en-GB"/>
        </w:rPr>
        <w:t xml:space="preserve">in the DL TPUT performance due to </w:t>
      </w:r>
      <w:r w:rsidR="004041B3" w:rsidRPr="009C6498">
        <w:rPr>
          <w:lang w:val="en-GB"/>
        </w:rPr>
        <w:t>further increasing repetition to 8 symbols</w:t>
      </w:r>
      <w:r w:rsidR="004041B3">
        <w:rPr>
          <w:color w:val="FF0000"/>
          <w:lang w:val="en-GB"/>
        </w:rPr>
        <w:t xml:space="preserve">. </w:t>
      </w:r>
    </w:p>
    <w:p w14:paraId="450ABD5D" w14:textId="23B2FBF9" w:rsidR="0022080C" w:rsidRDefault="0022080C" w:rsidP="009C6498">
      <w:pPr>
        <w:keepNext/>
        <w:jc w:val="center"/>
      </w:pPr>
      <w:r w:rsidRPr="0022080C">
        <w:rPr>
          <w:noProof/>
          <w:color w:val="FF0000"/>
          <w:lang w:val="en-GB"/>
        </w:rPr>
        <w:drawing>
          <wp:inline distT="0" distB="0" distL="0" distR="0" wp14:anchorId="6CEE755E" wp14:editId="3FF62F77">
            <wp:extent cx="2907633" cy="2325485"/>
            <wp:effectExtent l="0" t="0" r="762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959082" cy="2366633"/>
                    </a:xfrm>
                    <a:prstGeom prst="rect">
                      <a:avLst/>
                    </a:prstGeom>
                  </pic:spPr>
                </pic:pic>
              </a:graphicData>
            </a:graphic>
          </wp:inline>
        </w:drawing>
      </w:r>
    </w:p>
    <w:p w14:paraId="15E63A4D" w14:textId="30B7FA5C" w:rsidR="000C506A" w:rsidRPr="009E0611" w:rsidRDefault="0022080C" w:rsidP="009C6498">
      <w:pPr>
        <w:pStyle w:val="Caption"/>
        <w:jc w:val="center"/>
        <w:rPr>
          <w:color w:val="auto"/>
        </w:rPr>
      </w:pPr>
      <w:bookmarkStart w:id="32" w:name="_Ref54246946"/>
      <w:r w:rsidRPr="009E0611">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4</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1</w:t>
      </w:r>
      <w:r w:rsidR="00B44235">
        <w:rPr>
          <w:color w:val="auto"/>
        </w:rPr>
        <w:fldChar w:fldCharType="end"/>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4</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2</w:t>
      </w:r>
      <w:r w:rsidR="00B44235">
        <w:rPr>
          <w:color w:val="auto"/>
        </w:rPr>
        <w:fldChar w:fldCharType="end"/>
      </w:r>
      <w:r w:rsidRPr="009E0611">
        <w:rPr>
          <w:color w:val="auto"/>
        </w:rPr>
        <w:t>:</w:t>
      </w:r>
      <w:bookmarkEnd w:id="32"/>
      <w:r w:rsidRPr="009E0611">
        <w:rPr>
          <w:color w:val="auto"/>
        </w:rPr>
        <w:t xml:space="preserve"> DL performance with increased repetition</w:t>
      </w:r>
      <w:r w:rsidR="00602F04">
        <w:rPr>
          <w:color w:val="auto"/>
        </w:rPr>
        <w:t>.</w:t>
      </w:r>
    </w:p>
    <w:p w14:paraId="66C45C6B" w14:textId="49CBA1C3" w:rsidR="007D5077" w:rsidRDefault="007D5077" w:rsidP="007D5077">
      <w:pPr>
        <w:jc w:val="both"/>
        <w:rPr>
          <w:b/>
          <w:iCs/>
          <w:szCs w:val="16"/>
          <w:lang w:val="en-GB" w:eastAsia="ko-KR"/>
        </w:rPr>
      </w:pPr>
      <w:bookmarkStart w:id="33" w:name="_Hlk54352586"/>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004FC">
        <w:rPr>
          <w:rFonts w:eastAsia="Batang"/>
          <w:b/>
          <w:noProof/>
          <w:szCs w:val="24"/>
          <w:u w:val="single"/>
          <w:lang w:val="en-GB"/>
        </w:rPr>
        <w:t>7</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w:t>
      </w:r>
      <w:bookmarkEnd w:id="33"/>
      <w:r w:rsidRPr="007D5077">
        <w:rPr>
          <w:b/>
          <w:iCs/>
          <w:szCs w:val="16"/>
          <w:lang w:val="en-GB" w:eastAsia="ko-KR"/>
        </w:rPr>
        <w:t>SRS repetition more than 4 symbols improves the quality of the channel estimates which reflect to better DL throughput.</w:t>
      </w:r>
    </w:p>
    <w:p w14:paraId="5B089EAA" w14:textId="68E166A8" w:rsidR="009622E2" w:rsidRDefault="009622E2" w:rsidP="009622E2">
      <w:pPr>
        <w:pStyle w:val="Heading3"/>
      </w:pPr>
      <w:r>
        <w:t>TD-OCC</w:t>
      </w:r>
    </w:p>
    <w:p w14:paraId="2928029C" w14:textId="6F0D3CE3" w:rsidR="003517C3" w:rsidRDefault="007D5077" w:rsidP="00570DD6">
      <w:pPr>
        <w:jc w:val="both"/>
        <w:rPr>
          <w:lang w:val="en-GB"/>
        </w:rPr>
      </w:pPr>
      <w:r>
        <w:rPr>
          <w:lang w:val="en-GB"/>
        </w:rPr>
        <w:t xml:space="preserve">TD-OCC can recover some of the capacity loss by SRS repetition. However, </w:t>
      </w:r>
      <w:r w:rsidR="003517C3">
        <w:rPr>
          <w:lang w:val="en-GB"/>
        </w:rPr>
        <w:t>in some scenarios, due to SRS colliding with higher priority channel or UE receiving ULCI, some of the SRS symbols may be dropped</w:t>
      </w:r>
      <w:r w:rsidR="009543BF">
        <w:rPr>
          <w:lang w:val="en-GB"/>
        </w:rPr>
        <w:t xml:space="preserve"> or cancelled. This will affect the orthogonality between the TC-OCC SRS ports. </w:t>
      </w:r>
    </w:p>
    <w:p w14:paraId="18242416" w14:textId="25D0183C" w:rsidR="003517C3" w:rsidRDefault="009543BF" w:rsidP="00150659">
      <w:pPr>
        <w:jc w:val="both"/>
        <w:rPr>
          <w:lang w:val="en-GB"/>
        </w:rPr>
      </w:pPr>
      <w:r>
        <w:rPr>
          <w:lang w:val="en-GB"/>
        </w:rPr>
        <w:t>We evaluated the performance of repetition plus TD-OCC w</w:t>
      </w:r>
      <w:r w:rsidR="00957028">
        <w:rPr>
          <w:lang w:val="en-GB"/>
        </w:rPr>
        <w:t>ith SU 4T4R. The</w:t>
      </w:r>
      <w:r>
        <w:rPr>
          <w:lang w:val="en-GB"/>
        </w:rPr>
        <w:t xml:space="preserve"> same ports</w:t>
      </w:r>
      <w:r w:rsidR="00957028">
        <w:rPr>
          <w:lang w:val="en-GB"/>
        </w:rPr>
        <w:t xml:space="preserve"> on same comb are multiplexed </w:t>
      </w:r>
      <w:r>
        <w:rPr>
          <w:lang w:val="en-GB"/>
        </w:rPr>
        <w:t>using different TD-OCC</w:t>
      </w:r>
      <w:r w:rsidR="00957028">
        <w:rPr>
          <w:lang w:val="en-GB"/>
        </w:rPr>
        <w:t xml:space="preserve">. The results for </w:t>
      </w:r>
      <w:r w:rsidR="00FA6949">
        <w:rPr>
          <w:lang w:val="en-GB"/>
        </w:rPr>
        <w:t xml:space="preserve">CDL-B </w:t>
      </w:r>
      <w:r w:rsidR="00957028">
        <w:rPr>
          <w:lang w:val="en-GB"/>
        </w:rPr>
        <w:t xml:space="preserve">and CDL-C </w:t>
      </w:r>
      <w:r w:rsidR="00FA6949">
        <w:rPr>
          <w:lang w:val="en-GB"/>
        </w:rPr>
        <w:t>channel</w:t>
      </w:r>
      <w:r w:rsidR="00957028">
        <w:rPr>
          <w:lang w:val="en-GB"/>
        </w:rPr>
        <w:t>s</w:t>
      </w:r>
      <w:r w:rsidR="00FA6949">
        <w:rPr>
          <w:lang w:val="en-GB"/>
        </w:rPr>
        <w:t xml:space="preserve"> with 30/300 ns Delay spread and low</w:t>
      </w:r>
      <w:r w:rsidR="00957028">
        <w:rPr>
          <w:lang w:val="en-GB"/>
        </w:rPr>
        <w:t xml:space="preserve"> mobility </w:t>
      </w:r>
      <w:r w:rsidR="00754FF1">
        <w:rPr>
          <w:lang w:val="en-GB"/>
        </w:rPr>
        <w:t>is</w:t>
      </w:r>
      <w:r w:rsidR="00957028">
        <w:rPr>
          <w:lang w:val="en-GB"/>
        </w:rPr>
        <w:t xml:space="preserve"> shown in </w:t>
      </w:r>
      <w:r w:rsidR="00BB1F2F">
        <w:rPr>
          <w:lang w:val="en-GB"/>
        </w:rPr>
        <w:fldChar w:fldCharType="begin"/>
      </w:r>
      <w:r w:rsidR="00BB1F2F">
        <w:rPr>
          <w:lang w:val="en-GB"/>
        </w:rPr>
        <w:instrText xml:space="preserve"> REF _Ref61887822 \h </w:instrText>
      </w:r>
      <w:r w:rsidR="00754FF1">
        <w:rPr>
          <w:lang w:val="en-GB"/>
        </w:rPr>
        <w:instrText xml:space="preserve"> \* MERGEFORMAT </w:instrText>
      </w:r>
      <w:r w:rsidR="00BB1F2F">
        <w:rPr>
          <w:lang w:val="en-GB"/>
        </w:rPr>
      </w:r>
      <w:r w:rsidR="00BB1F2F">
        <w:rPr>
          <w:lang w:val="en-GB"/>
        </w:rPr>
        <w:fldChar w:fldCharType="separate"/>
      </w:r>
      <w:r w:rsidR="005004FC" w:rsidRPr="00FA6949">
        <w:t xml:space="preserve">Figure </w:t>
      </w:r>
      <w:r w:rsidR="005004FC">
        <w:rPr>
          <w:noProof/>
        </w:rPr>
        <w:t>4</w:t>
      </w:r>
      <w:r w:rsidR="005004FC">
        <w:rPr>
          <w:noProof/>
        </w:rPr>
        <w:noBreakHyphen/>
        <w:t>3</w:t>
      </w:r>
      <w:r w:rsidR="00BB1F2F">
        <w:rPr>
          <w:lang w:val="en-GB"/>
        </w:rPr>
        <w:fldChar w:fldCharType="end"/>
      </w:r>
      <w:r w:rsidR="00BB1F2F">
        <w:rPr>
          <w:lang w:val="en-GB"/>
        </w:rPr>
        <w:t xml:space="preserve"> and </w:t>
      </w:r>
      <w:r w:rsidR="00BB1F2F">
        <w:rPr>
          <w:lang w:val="en-GB"/>
        </w:rPr>
        <w:fldChar w:fldCharType="begin"/>
      </w:r>
      <w:r w:rsidR="00BB1F2F">
        <w:rPr>
          <w:lang w:val="en-GB"/>
        </w:rPr>
        <w:instrText xml:space="preserve"> REF _Ref61887824 \h </w:instrText>
      </w:r>
      <w:r w:rsidR="00754FF1">
        <w:rPr>
          <w:lang w:val="en-GB"/>
        </w:rPr>
        <w:instrText xml:space="preserve"> \* MERGEFORMAT </w:instrText>
      </w:r>
      <w:r w:rsidR="00BB1F2F">
        <w:rPr>
          <w:lang w:val="en-GB"/>
        </w:rPr>
      </w:r>
      <w:r w:rsidR="00BB1F2F">
        <w:rPr>
          <w:lang w:val="en-GB"/>
        </w:rPr>
        <w:fldChar w:fldCharType="separate"/>
      </w:r>
      <w:r w:rsidR="005004FC" w:rsidRPr="00FA6949">
        <w:t xml:space="preserve">Figure </w:t>
      </w:r>
      <w:r w:rsidR="005004FC">
        <w:rPr>
          <w:noProof/>
        </w:rPr>
        <w:t>4</w:t>
      </w:r>
      <w:r w:rsidR="005004FC">
        <w:rPr>
          <w:noProof/>
        </w:rPr>
        <w:noBreakHyphen/>
        <w:t>4</w:t>
      </w:r>
      <w:r w:rsidR="00BB1F2F">
        <w:rPr>
          <w:lang w:val="en-GB"/>
        </w:rPr>
        <w:fldChar w:fldCharType="end"/>
      </w:r>
      <w:r w:rsidR="00BB1F2F">
        <w:rPr>
          <w:lang w:val="en-GB"/>
        </w:rPr>
        <w:t xml:space="preserve"> respectively. </w:t>
      </w:r>
    </w:p>
    <w:p w14:paraId="14FF012A" w14:textId="67F4406F" w:rsidR="00957028" w:rsidRDefault="0012293A" w:rsidP="00A6191E">
      <w:pPr>
        <w:rPr>
          <w:lang w:val="en-GB"/>
        </w:rPr>
      </w:pPr>
      <w:r w:rsidRPr="0012293A">
        <w:rPr>
          <w:noProof/>
          <w:lang w:val="en-GB"/>
        </w:rPr>
        <w:lastRenderedPageBreak/>
        <w:drawing>
          <wp:inline distT="0" distB="0" distL="0" distR="0" wp14:anchorId="72DE4FDD" wp14:editId="58B14A20">
            <wp:extent cx="2961051" cy="201168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61051" cy="2011680"/>
                    </a:xfrm>
                    <a:prstGeom prst="rect">
                      <a:avLst/>
                    </a:prstGeom>
                    <a:noFill/>
                    <a:ln>
                      <a:noFill/>
                    </a:ln>
                  </pic:spPr>
                </pic:pic>
              </a:graphicData>
            </a:graphic>
          </wp:inline>
        </w:drawing>
      </w:r>
      <w:r w:rsidR="00957028" w:rsidRPr="00957028">
        <w:rPr>
          <w:lang w:val="en-GB"/>
        </w:rPr>
        <w:t xml:space="preserve"> </w:t>
      </w:r>
      <w:r w:rsidRPr="0012293A">
        <w:rPr>
          <w:noProof/>
          <w:lang w:val="en-GB"/>
        </w:rPr>
        <w:drawing>
          <wp:inline distT="0" distB="0" distL="0" distR="0" wp14:anchorId="754F29BF" wp14:editId="3830800C">
            <wp:extent cx="2909801" cy="20116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09801" cy="2011680"/>
                    </a:xfrm>
                    <a:prstGeom prst="rect">
                      <a:avLst/>
                    </a:prstGeom>
                    <a:noFill/>
                    <a:ln>
                      <a:noFill/>
                    </a:ln>
                  </pic:spPr>
                </pic:pic>
              </a:graphicData>
            </a:graphic>
          </wp:inline>
        </w:drawing>
      </w:r>
    </w:p>
    <w:p w14:paraId="6FC66813" w14:textId="17C04188" w:rsidR="00957028" w:rsidRPr="00A27AE8" w:rsidRDefault="00957028" w:rsidP="00957028">
      <w:pPr>
        <w:pStyle w:val="Caption"/>
        <w:jc w:val="center"/>
        <w:rPr>
          <w:color w:val="auto"/>
        </w:rPr>
      </w:pPr>
      <w:bookmarkStart w:id="34" w:name="_Ref61887822"/>
      <w:r w:rsidRPr="00FA6949">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4</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3</w:t>
      </w:r>
      <w:r w:rsidR="00B44235">
        <w:rPr>
          <w:color w:val="auto"/>
        </w:rPr>
        <w:fldChar w:fldCharType="end"/>
      </w:r>
      <w:bookmarkEnd w:id="34"/>
      <w:r w:rsidRPr="00FA6949">
        <w:rPr>
          <w:color w:val="auto"/>
        </w:rPr>
        <w:t>:CDL-B 30ns</w:t>
      </w:r>
      <w:r>
        <w:rPr>
          <w:color w:val="auto"/>
        </w:rPr>
        <w:t xml:space="preserve"> and 300 ns at low mobility (3km/h).</w:t>
      </w:r>
    </w:p>
    <w:p w14:paraId="5584387A" w14:textId="3CF7D67F" w:rsidR="00957028" w:rsidRDefault="0012293A" w:rsidP="00A6191E">
      <w:pPr>
        <w:rPr>
          <w:lang w:val="en-GB"/>
        </w:rPr>
      </w:pPr>
      <w:r w:rsidRPr="0012293A">
        <w:rPr>
          <w:noProof/>
          <w:lang w:val="en-GB"/>
        </w:rPr>
        <w:drawing>
          <wp:inline distT="0" distB="0" distL="0" distR="0" wp14:anchorId="55603E7C" wp14:editId="2E3083CA">
            <wp:extent cx="2959190" cy="201168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59190" cy="2011680"/>
                    </a:xfrm>
                    <a:prstGeom prst="rect">
                      <a:avLst/>
                    </a:prstGeom>
                    <a:noFill/>
                    <a:ln>
                      <a:noFill/>
                    </a:ln>
                  </pic:spPr>
                </pic:pic>
              </a:graphicData>
            </a:graphic>
          </wp:inline>
        </w:drawing>
      </w:r>
      <w:r w:rsidRPr="0012293A">
        <w:rPr>
          <w:lang w:val="en-GB"/>
        </w:rPr>
        <w:t xml:space="preserve"> </w:t>
      </w:r>
      <w:r w:rsidRPr="0012293A">
        <w:rPr>
          <w:noProof/>
          <w:lang w:val="en-GB"/>
        </w:rPr>
        <w:drawing>
          <wp:inline distT="0" distB="0" distL="0" distR="0" wp14:anchorId="15AA868C" wp14:editId="07C20149">
            <wp:extent cx="2928811" cy="201168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28811" cy="2011680"/>
                    </a:xfrm>
                    <a:prstGeom prst="rect">
                      <a:avLst/>
                    </a:prstGeom>
                    <a:noFill/>
                    <a:ln>
                      <a:noFill/>
                    </a:ln>
                  </pic:spPr>
                </pic:pic>
              </a:graphicData>
            </a:graphic>
          </wp:inline>
        </w:drawing>
      </w:r>
    </w:p>
    <w:p w14:paraId="7F7C5D87" w14:textId="49812C89" w:rsidR="00957028" w:rsidRPr="00FA6949" w:rsidRDefault="00957028" w:rsidP="00957028">
      <w:pPr>
        <w:pStyle w:val="Caption"/>
        <w:jc w:val="center"/>
        <w:rPr>
          <w:color w:val="auto"/>
        </w:rPr>
      </w:pPr>
      <w:bookmarkStart w:id="35" w:name="_Ref61887824"/>
      <w:r w:rsidRPr="00FA6949">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4</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4</w:t>
      </w:r>
      <w:r w:rsidR="00B44235">
        <w:rPr>
          <w:color w:val="auto"/>
        </w:rPr>
        <w:fldChar w:fldCharType="end"/>
      </w:r>
      <w:bookmarkEnd w:id="35"/>
      <w:r w:rsidRPr="00FA6949">
        <w:rPr>
          <w:color w:val="auto"/>
        </w:rPr>
        <w:t>: CDL-</w:t>
      </w:r>
      <w:r>
        <w:rPr>
          <w:color w:val="auto"/>
        </w:rPr>
        <w:t>C</w:t>
      </w:r>
      <w:r w:rsidRPr="00FA6949">
        <w:rPr>
          <w:color w:val="auto"/>
        </w:rPr>
        <w:t xml:space="preserve"> 30ns</w:t>
      </w:r>
      <w:r>
        <w:rPr>
          <w:color w:val="auto"/>
        </w:rPr>
        <w:t xml:space="preserve"> and 300 ns at low mobility (3km/h</w:t>
      </w:r>
      <w:proofErr w:type="gramStart"/>
      <w:r>
        <w:rPr>
          <w:color w:val="auto"/>
        </w:rPr>
        <w:t>)..</w:t>
      </w:r>
      <w:proofErr w:type="gramEnd"/>
    </w:p>
    <w:p w14:paraId="7D154C93" w14:textId="066AE0A8" w:rsidR="00FA6949" w:rsidRDefault="00FA6949" w:rsidP="00FA6949">
      <w:pPr>
        <w:jc w:val="both"/>
        <w:rPr>
          <w:b/>
          <w:iCs/>
          <w:szCs w:val="16"/>
          <w:lang w:val="en-GB" w:eastAsia="ko-KR"/>
        </w:rPr>
      </w:pPr>
      <w:r w:rsidRPr="00B334C1">
        <w:rPr>
          <w:rFonts w:eastAsia="Batang"/>
          <w:b/>
          <w:szCs w:val="24"/>
          <w:u w:val="single"/>
          <w:lang w:val="en-GB"/>
        </w:rPr>
        <w:t xml:space="preserve">Observation </w:t>
      </w:r>
      <w:r w:rsidRPr="00150659">
        <w:rPr>
          <w:b/>
          <w:iCs/>
          <w:szCs w:val="16"/>
          <w:lang w:val="en-GB" w:eastAsia="ko-KR"/>
        </w:rPr>
        <w:fldChar w:fldCharType="begin"/>
      </w:r>
      <w:r w:rsidRPr="00150659">
        <w:rPr>
          <w:b/>
          <w:iCs/>
          <w:szCs w:val="16"/>
          <w:lang w:val="en-GB" w:eastAsia="ko-KR"/>
        </w:rPr>
        <w:instrText xml:space="preserve"> seq obser </w:instrText>
      </w:r>
      <w:r w:rsidRPr="00150659">
        <w:rPr>
          <w:b/>
          <w:iCs/>
          <w:szCs w:val="16"/>
          <w:lang w:val="en-GB" w:eastAsia="ko-KR"/>
        </w:rPr>
        <w:fldChar w:fldCharType="separate"/>
      </w:r>
      <w:r w:rsidR="005004FC">
        <w:rPr>
          <w:b/>
          <w:iCs/>
          <w:noProof/>
          <w:szCs w:val="16"/>
          <w:lang w:val="en-GB" w:eastAsia="ko-KR"/>
        </w:rPr>
        <w:t>8</w:t>
      </w:r>
      <w:r w:rsidRPr="00150659">
        <w:rPr>
          <w:b/>
          <w:iCs/>
          <w:szCs w:val="16"/>
          <w:lang w:val="en-GB" w:eastAsia="ko-KR"/>
        </w:rPr>
        <w:fldChar w:fldCharType="end"/>
      </w:r>
      <w:r w:rsidRPr="00B334C1">
        <w:rPr>
          <w:b/>
          <w:iCs/>
          <w:szCs w:val="16"/>
          <w:lang w:val="en-GB" w:eastAsia="ko-KR"/>
        </w:rPr>
        <w:t>:</w:t>
      </w:r>
      <w:r>
        <w:rPr>
          <w:b/>
          <w:iCs/>
          <w:szCs w:val="16"/>
          <w:lang w:val="en-GB" w:eastAsia="ko-KR"/>
        </w:rPr>
        <w:t xml:space="preserve"> </w:t>
      </w:r>
      <w:r w:rsidRPr="007D5077">
        <w:rPr>
          <w:b/>
          <w:iCs/>
          <w:szCs w:val="16"/>
          <w:lang w:val="en-GB" w:eastAsia="ko-KR"/>
        </w:rPr>
        <w:t xml:space="preserve">SRS repetition </w:t>
      </w:r>
      <w:r>
        <w:rPr>
          <w:b/>
          <w:iCs/>
          <w:szCs w:val="16"/>
          <w:lang w:val="en-GB" w:eastAsia="ko-KR"/>
        </w:rPr>
        <w:t xml:space="preserve">with TD-CC </w:t>
      </w:r>
      <w:r w:rsidR="00957028">
        <w:rPr>
          <w:b/>
          <w:iCs/>
          <w:szCs w:val="16"/>
          <w:lang w:val="en-GB" w:eastAsia="ko-KR"/>
        </w:rPr>
        <w:t>can recover</w:t>
      </w:r>
      <w:r>
        <w:rPr>
          <w:b/>
          <w:iCs/>
          <w:szCs w:val="16"/>
          <w:lang w:val="en-GB" w:eastAsia="ko-KR"/>
        </w:rPr>
        <w:t xml:space="preserve"> </w:t>
      </w:r>
      <w:r w:rsidR="00957028">
        <w:rPr>
          <w:b/>
          <w:iCs/>
          <w:szCs w:val="16"/>
          <w:lang w:val="en-GB" w:eastAsia="ko-KR"/>
        </w:rPr>
        <w:t xml:space="preserve">some </w:t>
      </w:r>
      <w:r w:rsidR="00B138E4">
        <w:rPr>
          <w:b/>
          <w:iCs/>
          <w:szCs w:val="16"/>
          <w:lang w:val="en-GB" w:eastAsia="ko-KR"/>
        </w:rPr>
        <w:t xml:space="preserve">of </w:t>
      </w:r>
      <w:r w:rsidR="0012293A">
        <w:rPr>
          <w:b/>
          <w:iCs/>
          <w:szCs w:val="16"/>
          <w:lang w:val="en-GB" w:eastAsia="ko-KR"/>
        </w:rPr>
        <w:t>capacity loss as compared to SRS repetition, however,</w:t>
      </w:r>
      <w:r w:rsidR="0012293A" w:rsidRPr="00150659">
        <w:rPr>
          <w:b/>
          <w:iCs/>
          <w:szCs w:val="16"/>
          <w:lang w:val="en-GB" w:eastAsia="ko-KR"/>
        </w:rPr>
        <w:t xml:space="preserve"> it comes at the cost of </w:t>
      </w:r>
      <w:r w:rsidR="0012293A">
        <w:rPr>
          <w:b/>
          <w:iCs/>
          <w:szCs w:val="16"/>
          <w:lang w:val="en-GB" w:eastAsia="ko-KR"/>
        </w:rPr>
        <w:t>losing some of SRS coverage gain.</w:t>
      </w:r>
    </w:p>
    <w:p w14:paraId="41F466D5" w14:textId="77777777" w:rsidR="0012293A" w:rsidRDefault="0012293A" w:rsidP="00FA6949">
      <w:pPr>
        <w:jc w:val="both"/>
        <w:rPr>
          <w:b/>
          <w:iCs/>
          <w:szCs w:val="16"/>
          <w:lang w:val="en-GB" w:eastAsia="ko-KR"/>
        </w:rPr>
      </w:pPr>
    </w:p>
    <w:p w14:paraId="5FEDCDEC" w14:textId="371D9DAB" w:rsidR="009622E2" w:rsidRDefault="009622E2" w:rsidP="009622E2">
      <w:pPr>
        <w:pStyle w:val="Heading3"/>
        <w:rPr>
          <w:lang w:eastAsia="ko-KR"/>
        </w:rPr>
      </w:pPr>
      <w:r>
        <w:rPr>
          <w:lang w:eastAsia="ko-KR"/>
        </w:rPr>
        <w:t xml:space="preserve">SRS </w:t>
      </w:r>
      <w:bookmarkStart w:id="36" w:name="_Hlk54129107"/>
      <w:r>
        <w:rPr>
          <w:lang w:eastAsia="ko-KR"/>
        </w:rPr>
        <w:t>repeti</w:t>
      </w:r>
      <w:r w:rsidR="005D6EBF">
        <w:rPr>
          <w:lang w:eastAsia="ko-KR"/>
        </w:rPr>
        <w:t>ti</w:t>
      </w:r>
      <w:r>
        <w:rPr>
          <w:lang w:eastAsia="ko-KR"/>
        </w:rPr>
        <w:t>on and frequency hopping</w:t>
      </w:r>
      <w:bookmarkEnd w:id="36"/>
    </w:p>
    <w:p w14:paraId="1452CB92" w14:textId="7C7FC57F" w:rsidR="00324551" w:rsidRDefault="007926A5" w:rsidP="007926A5">
      <w:pPr>
        <w:jc w:val="both"/>
        <w:rPr>
          <w:lang w:val="en-GB" w:eastAsia="ko-KR"/>
        </w:rPr>
      </w:pPr>
      <w:r w:rsidRPr="009C6498">
        <w:rPr>
          <w:lang w:val="en-GB" w:eastAsia="ko-KR"/>
        </w:rPr>
        <w:t xml:space="preserve">As discussed in the last section, increased repetition helps improve the DL throughput and is useful to increase coverage. It, however, comes with a cost to capacity due to occupying more time/frequency resources. </w:t>
      </w:r>
      <w:r w:rsidR="007762F4" w:rsidRPr="009C6498">
        <w:rPr>
          <w:lang w:val="en-GB" w:eastAsia="ko-KR"/>
        </w:rPr>
        <w:t xml:space="preserve">To help recover </w:t>
      </w:r>
      <w:r w:rsidRPr="009C6498">
        <w:rPr>
          <w:lang w:val="en-GB" w:eastAsia="ko-KR"/>
        </w:rPr>
        <w:t xml:space="preserve">such </w:t>
      </w:r>
      <w:r w:rsidR="007762F4" w:rsidRPr="009C6498">
        <w:rPr>
          <w:lang w:val="en-GB" w:eastAsia="ko-KR"/>
        </w:rPr>
        <w:t>capacity loss, it is better to have SRS hopping within the repetition.</w:t>
      </w:r>
      <w:r w:rsidRPr="009C6498">
        <w:rPr>
          <w:lang w:val="en-GB" w:eastAsia="ko-KR"/>
        </w:rPr>
        <w:t xml:space="preserve"> In this part, we include a new scenario into our comparison of 4/8 SRS symbol transmission: 4 times repetition within 2 frequency hops. This new scheme is illustrated in</w:t>
      </w:r>
      <w:r w:rsidR="00833462" w:rsidRPr="009C6498">
        <w:rPr>
          <w:lang w:val="en-GB" w:eastAsia="ko-KR"/>
        </w:rPr>
        <w:t xml:space="preserve"> </w:t>
      </w:r>
      <w:r w:rsidRPr="009C6498">
        <w:rPr>
          <w:lang w:val="en-GB" w:eastAsia="ko-KR"/>
        </w:rPr>
        <w:t xml:space="preserve">(c), where (a) and (b) represents </w:t>
      </w:r>
      <w:proofErr w:type="gramStart"/>
      <w:r w:rsidRPr="009C6498">
        <w:rPr>
          <w:lang w:val="en-GB" w:eastAsia="ko-KR"/>
        </w:rPr>
        <w:t>4 and 8 times</w:t>
      </w:r>
      <w:proofErr w:type="gramEnd"/>
      <w:r w:rsidRPr="009C6498">
        <w:rPr>
          <w:lang w:val="en-GB" w:eastAsia="ko-KR"/>
        </w:rPr>
        <w:t xml:space="preserve"> repetition, respectively.</w:t>
      </w:r>
    </w:p>
    <w:p w14:paraId="25CD7BE4" w14:textId="265B36D2" w:rsidR="007762F4" w:rsidRDefault="007762F4" w:rsidP="007926A5">
      <w:pPr>
        <w:jc w:val="both"/>
        <w:rPr>
          <w:lang w:val="en-GB" w:eastAsia="ko-KR"/>
        </w:rPr>
      </w:pPr>
      <w:r w:rsidRPr="009C6498">
        <w:rPr>
          <w:lang w:val="en-GB" w:eastAsia="ko-KR"/>
        </w:rPr>
        <w:t xml:space="preserve"> </w:t>
      </w:r>
    </w:p>
    <w:p w14:paraId="73FC128D" w14:textId="57D7BF05" w:rsidR="00B32AC2" w:rsidRDefault="00F57143" w:rsidP="009C6498">
      <w:pPr>
        <w:keepNext/>
        <w:jc w:val="both"/>
      </w:pPr>
      <w:r w:rsidRPr="00F57143">
        <w:rPr>
          <w:noProof/>
          <w:lang w:val="en-GB" w:eastAsia="ko-KR"/>
        </w:rPr>
        <w:drawing>
          <wp:inline distT="0" distB="0" distL="0" distR="0" wp14:anchorId="7EE9F9CA" wp14:editId="65DBE8A3">
            <wp:extent cx="1862051" cy="1143000"/>
            <wp:effectExtent l="0" t="0" r="508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862051" cy="1143000"/>
                    </a:xfrm>
                    <a:prstGeom prst="rect">
                      <a:avLst/>
                    </a:prstGeom>
                  </pic:spPr>
                </pic:pic>
              </a:graphicData>
            </a:graphic>
          </wp:inline>
        </w:drawing>
      </w:r>
      <w:r w:rsidRPr="00F57143">
        <w:rPr>
          <w:noProof/>
          <w:lang w:val="en-GB" w:eastAsia="ko-KR"/>
        </w:rPr>
        <w:drawing>
          <wp:inline distT="0" distB="0" distL="0" distR="0" wp14:anchorId="5392BDC7" wp14:editId="79AC74B4">
            <wp:extent cx="1918137" cy="1143000"/>
            <wp:effectExtent l="0" t="0" r="635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918137" cy="1143000"/>
                    </a:xfrm>
                    <a:prstGeom prst="rect">
                      <a:avLst/>
                    </a:prstGeom>
                  </pic:spPr>
                </pic:pic>
              </a:graphicData>
            </a:graphic>
          </wp:inline>
        </w:drawing>
      </w:r>
      <w:r>
        <w:rPr>
          <w:lang w:val="en-GB" w:eastAsia="ko-KR"/>
        </w:rPr>
        <w:t xml:space="preserve"> </w:t>
      </w:r>
      <w:r w:rsidRPr="00F57143">
        <w:rPr>
          <w:noProof/>
          <w:lang w:val="en-GB" w:eastAsia="ko-KR"/>
        </w:rPr>
        <w:drawing>
          <wp:inline distT="0" distB="0" distL="0" distR="0" wp14:anchorId="16FEE980" wp14:editId="77DE8A2E">
            <wp:extent cx="1987081" cy="1162746"/>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004157" cy="1172738"/>
                    </a:xfrm>
                    <a:prstGeom prst="rect">
                      <a:avLst/>
                    </a:prstGeom>
                  </pic:spPr>
                </pic:pic>
              </a:graphicData>
            </a:graphic>
          </wp:inline>
        </w:drawing>
      </w:r>
    </w:p>
    <w:p w14:paraId="5C4AD1B4" w14:textId="09A54BAD" w:rsidR="00324551" w:rsidRDefault="00324551" w:rsidP="00EF4D86">
      <w:pPr>
        <w:pStyle w:val="Caption"/>
        <w:numPr>
          <w:ilvl w:val="0"/>
          <w:numId w:val="35"/>
        </w:numPr>
        <w:spacing w:after="0"/>
        <w:rPr>
          <w:color w:val="auto"/>
        </w:rPr>
      </w:pPr>
      <w:r>
        <w:rPr>
          <w:color w:val="auto"/>
        </w:rPr>
        <w:tab/>
      </w:r>
      <w:r>
        <w:rPr>
          <w:color w:val="auto"/>
        </w:rPr>
        <w:tab/>
      </w:r>
      <w:r>
        <w:rPr>
          <w:color w:val="auto"/>
        </w:rPr>
        <w:tab/>
      </w:r>
      <w:r>
        <w:rPr>
          <w:color w:val="auto"/>
        </w:rPr>
        <w:tab/>
        <w:t xml:space="preserve">(b)  </w:t>
      </w:r>
      <w:r>
        <w:rPr>
          <w:color w:val="auto"/>
        </w:rPr>
        <w:tab/>
      </w:r>
      <w:r>
        <w:rPr>
          <w:color w:val="auto"/>
        </w:rPr>
        <w:tab/>
      </w:r>
      <w:r>
        <w:rPr>
          <w:color w:val="auto"/>
        </w:rPr>
        <w:tab/>
      </w:r>
      <w:r>
        <w:rPr>
          <w:color w:val="auto"/>
        </w:rPr>
        <w:tab/>
        <w:t xml:space="preserve"> </w:t>
      </w:r>
      <w:proofErr w:type="gramStart"/>
      <w:r>
        <w:rPr>
          <w:color w:val="auto"/>
        </w:rPr>
        <w:t xml:space="preserve">   (</w:t>
      </w:r>
      <w:proofErr w:type="gramEnd"/>
      <w:r>
        <w:rPr>
          <w:color w:val="auto"/>
        </w:rPr>
        <w:t>c)</w:t>
      </w:r>
    </w:p>
    <w:p w14:paraId="6A6834D6" w14:textId="2D9AE347" w:rsidR="007D5077" w:rsidRPr="009C6498" w:rsidRDefault="00B32AC2" w:rsidP="009C6498">
      <w:pPr>
        <w:pStyle w:val="Caption"/>
        <w:jc w:val="center"/>
        <w:rPr>
          <w:color w:val="auto"/>
          <w:lang w:eastAsia="ko-KR"/>
        </w:rPr>
      </w:pPr>
      <w:r w:rsidRPr="009C6498">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4</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5</w:t>
      </w:r>
      <w:r w:rsidR="00B44235">
        <w:rPr>
          <w:color w:val="auto"/>
        </w:rPr>
        <w:fldChar w:fldCharType="end"/>
      </w:r>
      <w:r w:rsidRPr="009C6498">
        <w:rPr>
          <w:color w:val="auto"/>
        </w:rPr>
        <w:t>: Repetition and frequency hopping</w:t>
      </w:r>
      <w:r w:rsidR="00602F04">
        <w:rPr>
          <w:color w:val="auto"/>
        </w:rPr>
        <w:t>.</w:t>
      </w:r>
    </w:p>
    <w:p w14:paraId="63CFACCD" w14:textId="7EA7FF77" w:rsidR="00AD3870" w:rsidRPr="009C6498" w:rsidRDefault="00484268">
      <w:pPr>
        <w:pStyle w:val="Caption"/>
        <w:jc w:val="both"/>
        <w:rPr>
          <w:i w:val="0"/>
          <w:iCs w:val="0"/>
          <w:color w:val="auto"/>
          <w:sz w:val="20"/>
          <w:szCs w:val="20"/>
        </w:rPr>
      </w:pPr>
      <w:r w:rsidRPr="009C6498">
        <w:rPr>
          <w:i w:val="0"/>
          <w:iCs w:val="0"/>
          <w:color w:val="auto"/>
          <w:sz w:val="20"/>
          <w:szCs w:val="20"/>
        </w:rPr>
        <w:lastRenderedPageBreak/>
        <w:fldChar w:fldCharType="begin"/>
      </w:r>
      <w:r w:rsidRPr="009C6498">
        <w:rPr>
          <w:color w:val="auto"/>
          <w:sz w:val="20"/>
          <w:szCs w:val="20"/>
        </w:rPr>
        <w:instrText xml:space="preserve"> REF _Ref54248126 \h </w:instrText>
      </w:r>
      <w:r w:rsidR="00927042">
        <w:rPr>
          <w:i w:val="0"/>
          <w:iCs w:val="0"/>
          <w:color w:val="auto"/>
          <w:sz w:val="20"/>
          <w:szCs w:val="20"/>
        </w:rPr>
        <w:instrText xml:space="preserve"> \* MERGEFORMAT </w:instrText>
      </w:r>
      <w:r w:rsidRPr="009C6498">
        <w:rPr>
          <w:i w:val="0"/>
          <w:iCs w:val="0"/>
          <w:color w:val="auto"/>
          <w:sz w:val="20"/>
          <w:szCs w:val="20"/>
        </w:rPr>
      </w:r>
      <w:r w:rsidRPr="009C6498">
        <w:rPr>
          <w:i w:val="0"/>
          <w:iCs w:val="0"/>
          <w:color w:val="auto"/>
          <w:sz w:val="20"/>
          <w:szCs w:val="20"/>
        </w:rPr>
        <w:fldChar w:fldCharType="separate"/>
      </w:r>
      <w:r w:rsidR="005004FC" w:rsidRPr="00FA65F7">
        <w:rPr>
          <w:color w:val="auto"/>
          <w:sz w:val="20"/>
          <w:szCs w:val="20"/>
        </w:rPr>
        <w:t xml:space="preserve">Figure </w:t>
      </w:r>
      <w:r w:rsidR="005004FC" w:rsidRPr="00FA65F7">
        <w:rPr>
          <w:noProof/>
          <w:color w:val="auto"/>
          <w:sz w:val="20"/>
          <w:szCs w:val="20"/>
        </w:rPr>
        <w:t>4</w:t>
      </w:r>
      <w:r w:rsidR="005004FC" w:rsidRPr="00FA65F7">
        <w:rPr>
          <w:noProof/>
          <w:color w:val="auto"/>
          <w:sz w:val="20"/>
          <w:szCs w:val="20"/>
        </w:rPr>
        <w:noBreakHyphen/>
        <w:t>6</w:t>
      </w:r>
      <w:r w:rsidRPr="009C6498">
        <w:rPr>
          <w:i w:val="0"/>
          <w:iCs w:val="0"/>
          <w:color w:val="auto"/>
          <w:sz w:val="20"/>
          <w:szCs w:val="20"/>
        </w:rPr>
        <w:fldChar w:fldCharType="end"/>
      </w:r>
      <w:r w:rsidRPr="009C6498">
        <w:rPr>
          <w:i w:val="0"/>
          <w:iCs w:val="0"/>
          <w:color w:val="auto"/>
          <w:sz w:val="20"/>
          <w:szCs w:val="20"/>
        </w:rPr>
        <w:t xml:space="preserve"> </w:t>
      </w:r>
      <w:bookmarkStart w:id="37" w:name="_Hlk54378105"/>
      <w:r w:rsidRPr="009C6498">
        <w:rPr>
          <w:i w:val="0"/>
          <w:iCs w:val="0"/>
          <w:color w:val="auto"/>
          <w:sz w:val="20"/>
          <w:szCs w:val="20"/>
        </w:rPr>
        <w:t>illustrates the DL performance with increased repetition and frequency hopping</w:t>
      </w:r>
      <w:r w:rsidR="00F57143" w:rsidRPr="009C6498">
        <w:rPr>
          <w:i w:val="0"/>
          <w:iCs w:val="0"/>
          <w:color w:val="auto"/>
          <w:sz w:val="20"/>
          <w:szCs w:val="20"/>
        </w:rPr>
        <w:t xml:space="preserve"> using two different variants (</w:t>
      </w:r>
      <w:r w:rsidRPr="009C6498">
        <w:rPr>
          <w:i w:val="0"/>
          <w:iCs w:val="0"/>
          <w:color w:val="auto"/>
          <w:sz w:val="20"/>
          <w:szCs w:val="20"/>
        </w:rPr>
        <w:t>IDFT</w:t>
      </w:r>
      <w:r w:rsidR="00F57143" w:rsidRPr="009C6498">
        <w:rPr>
          <w:i w:val="0"/>
          <w:iCs w:val="0"/>
          <w:color w:val="auto"/>
          <w:sz w:val="20"/>
          <w:szCs w:val="20"/>
        </w:rPr>
        <w:t>-based</w:t>
      </w:r>
      <w:r w:rsidRPr="009C6498">
        <w:rPr>
          <w:i w:val="0"/>
          <w:iCs w:val="0"/>
          <w:color w:val="auto"/>
          <w:sz w:val="20"/>
          <w:szCs w:val="20"/>
        </w:rPr>
        <w:t xml:space="preserve"> and MMSE based</w:t>
      </w:r>
      <w:r w:rsidR="00F57143" w:rsidRPr="009C6498">
        <w:rPr>
          <w:i w:val="0"/>
          <w:iCs w:val="0"/>
          <w:color w:val="auto"/>
          <w:sz w:val="20"/>
          <w:szCs w:val="20"/>
        </w:rPr>
        <w:t>)</w:t>
      </w:r>
      <w:r w:rsidRPr="009C6498">
        <w:rPr>
          <w:i w:val="0"/>
          <w:iCs w:val="0"/>
          <w:color w:val="auto"/>
          <w:sz w:val="20"/>
          <w:szCs w:val="20"/>
        </w:rPr>
        <w:t xml:space="preserve"> channel estimation algorithms. In both cases, scheme [4 4] with frequency hopping has the best performance </w:t>
      </w:r>
      <w:r w:rsidR="0066195A" w:rsidRPr="009C6498">
        <w:rPr>
          <w:i w:val="0"/>
          <w:iCs w:val="0"/>
          <w:color w:val="auto"/>
          <w:sz w:val="20"/>
          <w:szCs w:val="20"/>
        </w:rPr>
        <w:t xml:space="preserve">among those three schemes </w:t>
      </w:r>
      <w:r w:rsidRPr="009C6498">
        <w:rPr>
          <w:i w:val="0"/>
          <w:iCs w:val="0"/>
          <w:color w:val="auto"/>
          <w:sz w:val="20"/>
          <w:szCs w:val="20"/>
        </w:rPr>
        <w:t xml:space="preserve">and </w:t>
      </w:r>
      <w:r w:rsidR="0066195A" w:rsidRPr="009C6498">
        <w:rPr>
          <w:i w:val="0"/>
          <w:iCs w:val="0"/>
          <w:color w:val="auto"/>
          <w:sz w:val="20"/>
          <w:szCs w:val="20"/>
        </w:rPr>
        <w:t xml:space="preserve">its performance is </w:t>
      </w:r>
      <w:r w:rsidRPr="009C6498">
        <w:rPr>
          <w:i w:val="0"/>
          <w:iCs w:val="0"/>
          <w:color w:val="auto"/>
          <w:sz w:val="20"/>
          <w:szCs w:val="20"/>
        </w:rPr>
        <w:t xml:space="preserve">almost identical to 8 SRS symbol transmission </w:t>
      </w:r>
      <w:r w:rsidR="0066195A" w:rsidRPr="009C6498">
        <w:rPr>
          <w:i w:val="0"/>
          <w:iCs w:val="0"/>
          <w:color w:val="auto"/>
          <w:sz w:val="20"/>
          <w:szCs w:val="20"/>
        </w:rPr>
        <w:t xml:space="preserve">since the coherently combined power is the same for both [4 4] and [8]. A slight improvement might be since the power boost per </w:t>
      </w:r>
      <w:proofErr w:type="spellStart"/>
      <w:r w:rsidR="0066195A" w:rsidRPr="009C6498">
        <w:rPr>
          <w:i w:val="0"/>
          <w:iCs w:val="0"/>
          <w:color w:val="auto"/>
          <w:sz w:val="20"/>
          <w:szCs w:val="20"/>
        </w:rPr>
        <w:t>tone</w:t>
      </w:r>
      <w:proofErr w:type="spellEnd"/>
      <w:r w:rsidR="0066195A" w:rsidRPr="009C6498">
        <w:rPr>
          <w:i w:val="0"/>
          <w:iCs w:val="0"/>
          <w:color w:val="auto"/>
          <w:sz w:val="20"/>
          <w:szCs w:val="20"/>
        </w:rPr>
        <w:t xml:space="preserve"> is better than coherent combining, particularly for MMSE based channel estimation. Note that the capacity with frequency hopping (scheme [4 4]) is the same as without hopping (scheme [4]). Therefore, adding frequency hopping to repetition helps preserve the capacity while providing the same gain in the DL performance from increased repetition</w:t>
      </w:r>
      <w:r w:rsidR="002D379E" w:rsidRPr="009C6498">
        <w:rPr>
          <w:i w:val="0"/>
          <w:iCs w:val="0"/>
          <w:color w:val="auto"/>
          <w:sz w:val="20"/>
          <w:szCs w:val="20"/>
        </w:rPr>
        <w:t xml:space="preserve"> to 8 symbols</w:t>
      </w:r>
      <w:r w:rsidR="0066195A" w:rsidRPr="009C6498">
        <w:rPr>
          <w:i w:val="0"/>
          <w:iCs w:val="0"/>
          <w:color w:val="auto"/>
          <w:sz w:val="20"/>
          <w:szCs w:val="20"/>
        </w:rPr>
        <w:t xml:space="preserve">. </w:t>
      </w:r>
    </w:p>
    <w:bookmarkEnd w:id="37"/>
    <w:p w14:paraId="42A10DB0" w14:textId="77777777" w:rsidR="00F57143" w:rsidRPr="009C6498" w:rsidRDefault="00F57143" w:rsidP="009C6498"/>
    <w:p w14:paraId="041B5E4B" w14:textId="22F2C014" w:rsidR="005D6EBF" w:rsidRPr="005D6EBF" w:rsidRDefault="00242D55" w:rsidP="00EF4D86">
      <w:pPr>
        <w:pStyle w:val="ListParagraph"/>
        <w:numPr>
          <w:ilvl w:val="0"/>
          <w:numId w:val="30"/>
        </w:numPr>
        <w:rPr>
          <w:lang w:val="en-GB"/>
        </w:rPr>
      </w:pPr>
      <w:r>
        <w:rPr>
          <w:noProof/>
        </w:rPr>
        <mc:AlternateContent>
          <mc:Choice Requires="wps">
            <w:drawing>
              <wp:anchor distT="0" distB="0" distL="114300" distR="114300" simplePos="0" relativeHeight="251658242" behindDoc="0" locked="0" layoutInCell="1" allowOverlap="1" wp14:anchorId="50863E30" wp14:editId="0679A46A">
                <wp:simplePos x="0" y="0"/>
                <wp:positionH relativeFrom="margin">
                  <wp:align>center</wp:align>
                </wp:positionH>
                <wp:positionV relativeFrom="paragraph">
                  <wp:posOffset>2057400</wp:posOffset>
                </wp:positionV>
                <wp:extent cx="3359150" cy="635"/>
                <wp:effectExtent l="0" t="0" r="0" b="8255"/>
                <wp:wrapTopAndBottom/>
                <wp:docPr id="103" name="Text Box 103"/>
                <wp:cNvGraphicFramePr/>
                <a:graphic xmlns:a="http://schemas.openxmlformats.org/drawingml/2006/main">
                  <a:graphicData uri="http://schemas.microsoft.com/office/word/2010/wordprocessingShape">
                    <wps:wsp>
                      <wps:cNvSpPr txBox="1"/>
                      <wps:spPr>
                        <a:xfrm>
                          <a:off x="0" y="0"/>
                          <a:ext cx="3359150" cy="635"/>
                        </a:xfrm>
                        <a:prstGeom prst="rect">
                          <a:avLst/>
                        </a:prstGeom>
                        <a:solidFill>
                          <a:prstClr val="white"/>
                        </a:solidFill>
                        <a:ln>
                          <a:noFill/>
                        </a:ln>
                      </wps:spPr>
                      <wps:txbx>
                        <w:txbxContent>
                          <w:p w14:paraId="47864D2B" w14:textId="58A6BB45" w:rsidR="00B44235" w:rsidRPr="009C6498" w:rsidRDefault="00B44235" w:rsidP="009C6498">
                            <w:pPr>
                              <w:pStyle w:val="Caption"/>
                              <w:rPr>
                                <w:noProof/>
                              </w:rPr>
                            </w:pPr>
                            <w:bookmarkStart w:id="38" w:name="_Ref54248126"/>
                            <w:r w:rsidRPr="009C6498">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4</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6</w:t>
                            </w:r>
                            <w:r>
                              <w:rPr>
                                <w:color w:val="auto"/>
                              </w:rPr>
                              <w:fldChar w:fldCharType="end"/>
                            </w:r>
                            <w:bookmarkEnd w:id="38"/>
                            <w:r w:rsidRPr="009C6498">
                              <w:rPr>
                                <w:color w:val="auto"/>
                              </w:rPr>
                              <w:t>: DL performance with repetition and frequency hopping</w:t>
                            </w:r>
                            <w:r>
                              <w:rPr>
                                <w:color w:val="auto"/>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0863E30" id="Text Box 103" o:spid="_x0000_s1056" type="#_x0000_t202" style="position:absolute;left:0;text-align:left;margin-left:0;margin-top:162pt;width:264.5pt;height:.05pt;z-index:25165824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" stroked="f">
                <v:textbox style="mso-fit-shape-to-text:t" inset="0,0,0,0">
                  <w:txbxContent>
                    <w:p w14:paraId="47864D2B" w14:textId="58A6BB45" w:rsidR="00B44235" w:rsidRPr="009C6498" w:rsidRDefault="00B44235" w:rsidP="009C6498">
                      <w:pPr>
                        <w:pStyle w:val="Caption"/>
                        <w:rPr>
                          <w:noProof/>
                        </w:rPr>
                      </w:pPr>
                      <w:bookmarkStart w:id="39" w:name="_Ref54248126"/>
                      <w:r w:rsidRPr="009C6498">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4</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6</w:t>
                      </w:r>
                      <w:r>
                        <w:rPr>
                          <w:color w:val="auto"/>
                        </w:rPr>
                        <w:fldChar w:fldCharType="end"/>
                      </w:r>
                      <w:bookmarkEnd w:id="39"/>
                      <w:r w:rsidRPr="009C6498">
                        <w:rPr>
                          <w:color w:val="auto"/>
                        </w:rPr>
                        <w:t>: DL performance with repetition and frequency hopping</w:t>
                      </w:r>
                      <w:r>
                        <w:rPr>
                          <w:color w:val="auto"/>
                        </w:rPr>
                        <w:t>.</w:t>
                      </w:r>
                    </w:p>
                  </w:txbxContent>
                </v:textbox>
                <w10:wrap type="topAndBottom" anchorx="margin"/>
              </v:shape>
            </w:pict>
          </mc:Fallback>
        </mc:AlternateContent>
      </w:r>
      <w:r w:rsidR="005D6EBF">
        <w:rPr>
          <w:noProof/>
          <w:lang w:val="en-GB"/>
        </w:rPr>
        <mc:AlternateContent>
          <mc:Choice Requires="wpg">
            <w:drawing>
              <wp:anchor distT="0" distB="0" distL="114300" distR="114300" simplePos="0" relativeHeight="251658240" behindDoc="0" locked="0" layoutInCell="1" allowOverlap="1" wp14:anchorId="346435AF" wp14:editId="29447CC3">
                <wp:simplePos x="0" y="0"/>
                <wp:positionH relativeFrom="column">
                  <wp:posOffset>112816</wp:posOffset>
                </wp:positionH>
                <wp:positionV relativeFrom="paragraph">
                  <wp:posOffset>2392</wp:posOffset>
                </wp:positionV>
                <wp:extent cx="5301911" cy="1747520"/>
                <wp:effectExtent l="0" t="0" r="0" b="5080"/>
                <wp:wrapTopAndBottom/>
                <wp:docPr id="90" name="Group 90"/>
                <wp:cNvGraphicFramePr/>
                <a:graphic xmlns:a="http://schemas.openxmlformats.org/drawingml/2006/main">
                  <a:graphicData uri="http://schemas.microsoft.com/office/word/2010/wordprocessingGroup">
                    <wpg:wgp>
                      <wpg:cNvGrpSpPr/>
                      <wpg:grpSpPr>
                        <a:xfrm>
                          <a:off x="0" y="0"/>
                          <a:ext cx="5301911" cy="1747520"/>
                          <a:chOff x="0" y="0"/>
                          <a:chExt cx="5301911" cy="1747520"/>
                        </a:xfrm>
                      </wpg:grpSpPr>
                      <pic:pic xmlns:pic="http://schemas.openxmlformats.org/drawingml/2006/picture">
                        <pic:nvPicPr>
                          <pic:cNvPr id="88" name="Picture 8">
                            <a:extLst>
                              <a:ext uri="{FF2B5EF4-FFF2-40B4-BE49-F238E27FC236}">
                                <a16:creationId xmlns:a16="http://schemas.microsoft.com/office/drawing/2014/main" id="{B47A7F85-3D4F-49A1-8175-33861A3CB9AA}"/>
                              </a:ext>
                            </a:extLst>
                          </pic:cNvPr>
                          <pic:cNvPicPr>
                            <a:picLocks noChangeAspect="1"/>
                          </pic:cNvPicPr>
                        </pic:nvPicPr>
                        <pic:blipFill>
                          <a:blip r:embed="rId53"/>
                          <a:stretch>
                            <a:fillRect/>
                          </a:stretch>
                        </pic:blipFill>
                        <pic:spPr>
                          <a:xfrm>
                            <a:off x="2903516" y="0"/>
                            <a:ext cx="2398395" cy="1747520"/>
                          </a:xfrm>
                          <a:prstGeom prst="rect">
                            <a:avLst/>
                          </a:prstGeom>
                        </pic:spPr>
                      </pic:pic>
                      <pic:pic xmlns:pic="http://schemas.openxmlformats.org/drawingml/2006/picture">
                        <pic:nvPicPr>
                          <pic:cNvPr id="89" name="Picture 9">
                            <a:extLst>
                              <a:ext uri="{FF2B5EF4-FFF2-40B4-BE49-F238E27FC236}">
                                <a16:creationId xmlns:a16="http://schemas.microsoft.com/office/drawing/2014/main" id="{C21651B4-039F-4E24-A404-CDC94C17924F}"/>
                              </a:ext>
                            </a:extLst>
                          </pic:cNvPr>
                          <pic:cNvPicPr>
                            <a:picLocks noChangeAspect="1"/>
                          </pic:cNvPicPr>
                        </pic:nvPicPr>
                        <pic:blipFill>
                          <a:blip r:embed="rId54"/>
                          <a:stretch>
                            <a:fillRect/>
                          </a:stretch>
                        </pic:blipFill>
                        <pic:spPr>
                          <a:xfrm>
                            <a:off x="0" y="0"/>
                            <a:ext cx="2478405" cy="1733550"/>
                          </a:xfrm>
                          <a:prstGeom prst="rect">
                            <a:avLst/>
                          </a:prstGeom>
                        </pic:spPr>
                      </pic:pic>
                    </wpg:wgp>
                  </a:graphicData>
                </a:graphic>
              </wp:anchor>
            </w:drawing>
          </mc:Choice>
          <mc:Fallback>
            <w:pict>
              <v:group w14:anchorId="097955B1" id="Group 90" o:spid="_x0000_s1026" style="position:absolute;margin-left:8.9pt;margin-top:.2pt;width:417.45pt;height:137.6pt;z-index:251658240" coordsize="53019,174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">
                <v:shape id="Picture 8" o:spid="_x0000_s1027" type="#_x0000_t75" style="position:absolute;left:29035;width:23984;height:17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">
                  <v:imagedata r:id="rId55" o:title=""/>
                </v:shape>
                <v:shape id="Picture 9" o:spid="_x0000_s1028" type="#_x0000_t75" style="position:absolute;width:24784;height:17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">
                  <v:imagedata r:id="rId56" o:title=""/>
                </v:shape>
                <w10:wrap type="topAndBottom"/>
              </v:group>
            </w:pict>
          </mc:Fallback>
        </mc:AlternateContent>
      </w:r>
      <w:r w:rsidR="005D6EBF">
        <w:rPr>
          <w:lang w:val="en-GB"/>
        </w:rPr>
        <w:t xml:space="preserve">                                                                                   (b)</w:t>
      </w:r>
    </w:p>
    <w:p w14:paraId="41BC5C60" w14:textId="0E00840D" w:rsidR="00F57143" w:rsidRDefault="00F57143" w:rsidP="00927042">
      <w:pPr>
        <w:pStyle w:val="Caption"/>
        <w:rPr>
          <w:b/>
          <w:bCs/>
          <w:i w:val="0"/>
          <w:iCs w:val="0"/>
          <w:color w:val="auto"/>
          <w:sz w:val="20"/>
          <w:szCs w:val="20"/>
          <w:lang w:eastAsia="ko-KR"/>
        </w:rPr>
      </w:pPr>
      <w:r w:rsidRPr="009C6498">
        <w:rPr>
          <w:rFonts w:eastAsia="Batang"/>
          <w:b/>
          <w:bCs/>
          <w:i w:val="0"/>
          <w:iCs w:val="0"/>
          <w:color w:val="auto"/>
          <w:sz w:val="20"/>
          <w:szCs w:val="28"/>
          <w:u w:val="single"/>
        </w:rPr>
        <w:t xml:space="preserve">Observation </w:t>
      </w:r>
      <w:r w:rsidRPr="009C6498">
        <w:rPr>
          <w:rFonts w:eastAsia="Batang"/>
          <w:b/>
          <w:bCs/>
          <w:i w:val="0"/>
          <w:iCs w:val="0"/>
          <w:color w:val="auto"/>
          <w:sz w:val="20"/>
          <w:szCs w:val="28"/>
          <w:u w:val="single"/>
        </w:rPr>
        <w:fldChar w:fldCharType="begin"/>
      </w:r>
      <w:r w:rsidRPr="009C6498">
        <w:rPr>
          <w:rFonts w:eastAsia="Batang"/>
          <w:b/>
          <w:bCs/>
          <w:i w:val="0"/>
          <w:iCs w:val="0"/>
          <w:color w:val="auto"/>
          <w:sz w:val="20"/>
          <w:szCs w:val="28"/>
          <w:u w:val="single"/>
        </w:rPr>
        <w:instrText xml:space="preserve"> seq obser </w:instrText>
      </w:r>
      <w:r w:rsidRPr="009C6498">
        <w:rPr>
          <w:rFonts w:eastAsia="Batang"/>
          <w:b/>
          <w:bCs/>
          <w:i w:val="0"/>
          <w:iCs w:val="0"/>
          <w:color w:val="auto"/>
          <w:sz w:val="20"/>
          <w:szCs w:val="28"/>
          <w:u w:val="single"/>
        </w:rPr>
        <w:fldChar w:fldCharType="separate"/>
      </w:r>
      <w:r w:rsidR="005004FC">
        <w:rPr>
          <w:rFonts w:eastAsia="Batang"/>
          <w:b/>
          <w:bCs/>
          <w:i w:val="0"/>
          <w:iCs w:val="0"/>
          <w:noProof/>
          <w:color w:val="auto"/>
          <w:sz w:val="20"/>
          <w:szCs w:val="28"/>
          <w:u w:val="single"/>
        </w:rPr>
        <w:t>9</w:t>
      </w:r>
      <w:r w:rsidRPr="009C6498">
        <w:rPr>
          <w:rFonts w:eastAsia="Batang"/>
          <w:b/>
          <w:bCs/>
          <w:i w:val="0"/>
          <w:iCs w:val="0"/>
          <w:color w:val="auto"/>
          <w:sz w:val="20"/>
          <w:szCs w:val="28"/>
          <w:u w:val="single"/>
        </w:rPr>
        <w:fldChar w:fldCharType="end"/>
      </w:r>
      <w:r w:rsidRPr="009C6498">
        <w:rPr>
          <w:b/>
          <w:bCs/>
          <w:i w:val="0"/>
          <w:iCs w:val="0"/>
          <w:color w:val="auto"/>
          <w:sz w:val="20"/>
          <w:szCs w:val="20"/>
          <w:lang w:eastAsia="ko-KR"/>
        </w:rPr>
        <w:t>: Frequency hopping within</w:t>
      </w:r>
      <w:r w:rsidRPr="009C6498">
        <w:rPr>
          <w:b/>
          <w:bCs/>
          <w:i w:val="0"/>
          <w:iCs w:val="0"/>
          <w:color w:val="auto"/>
          <w:sz w:val="20"/>
          <w:szCs w:val="20"/>
        </w:rPr>
        <w:t xml:space="preserve"> </w:t>
      </w:r>
      <w:r w:rsidRPr="009C6498">
        <w:rPr>
          <w:b/>
          <w:bCs/>
          <w:i w:val="0"/>
          <w:iCs w:val="0"/>
          <w:color w:val="auto"/>
          <w:sz w:val="20"/>
          <w:szCs w:val="20"/>
          <w:lang w:eastAsia="ko-KR"/>
        </w:rPr>
        <w:t xml:space="preserve">SRS repetition improves the quality of the channel estimates which reflect to better DL throughput while preserving the same capacity without </w:t>
      </w:r>
      <w:proofErr w:type="gramStart"/>
      <w:r w:rsidRPr="009C6498">
        <w:rPr>
          <w:b/>
          <w:bCs/>
          <w:i w:val="0"/>
          <w:iCs w:val="0"/>
          <w:color w:val="auto"/>
          <w:sz w:val="20"/>
          <w:szCs w:val="20"/>
          <w:lang w:eastAsia="ko-KR"/>
        </w:rPr>
        <w:t>hopping</w:t>
      </w:r>
      <w:proofErr w:type="gramEnd"/>
    </w:p>
    <w:p w14:paraId="084A919B" w14:textId="2FC0A606" w:rsidR="004C7445" w:rsidRDefault="004C7445" w:rsidP="004C7445">
      <w:pPr>
        <w:rPr>
          <w:lang w:val="en-GB" w:eastAsia="ko-KR"/>
        </w:rPr>
      </w:pPr>
    </w:p>
    <w:p w14:paraId="03BA86E6" w14:textId="4D4CAE97" w:rsidR="00570DD6" w:rsidRPr="00570DD6" w:rsidRDefault="004C7445" w:rsidP="00570DD6">
      <w:pPr>
        <w:pStyle w:val="Heading3"/>
        <w:rPr>
          <w:lang w:eastAsia="ko-KR"/>
        </w:rPr>
      </w:pPr>
      <w:r>
        <w:rPr>
          <w:lang w:eastAsia="ko-KR"/>
        </w:rPr>
        <w:t>Analysis and comparison for Class 2 schemes</w:t>
      </w:r>
    </w:p>
    <w:p w14:paraId="5B7B1DB5" w14:textId="77A76E68" w:rsidR="00570DD6" w:rsidRDefault="00570DD6" w:rsidP="00FA65F7">
      <w:pPr>
        <w:keepNext/>
      </w:pPr>
      <w:r>
        <w:t xml:space="preserve">For fair comparison, we considered three schemes of repetition as shown in </w:t>
      </w:r>
      <w:r>
        <w:fldChar w:fldCharType="begin"/>
      </w:r>
      <w:r>
        <w:instrText xml:space="preserve"> REF _Ref61888196 \h </w:instrText>
      </w:r>
      <w:r>
        <w:fldChar w:fldCharType="separate"/>
      </w:r>
      <w:r w:rsidR="005004FC" w:rsidRPr="00ED2B20">
        <w:t xml:space="preserve">Figure </w:t>
      </w:r>
      <w:r w:rsidR="005004FC">
        <w:rPr>
          <w:noProof/>
        </w:rPr>
        <w:t>4</w:t>
      </w:r>
      <w:r w:rsidR="005004FC">
        <w:noBreakHyphen/>
      </w:r>
      <w:r w:rsidR="005004FC">
        <w:rPr>
          <w:noProof/>
        </w:rPr>
        <w:t>7</w:t>
      </w:r>
      <w:r>
        <w:fldChar w:fldCharType="end"/>
      </w:r>
      <w:r>
        <w:t xml:space="preserve">. To recover, capacity loss for SRS repetition, TD-OCC or frequency hopping can be used. The comparison between the three schemes against baseline of single SRS symbol and genie SRS are shown in </w:t>
      </w:r>
      <w:r w:rsidR="00150659">
        <w:fldChar w:fldCharType="begin"/>
      </w:r>
      <w:r w:rsidR="00150659">
        <w:instrText xml:space="preserve"> REF _Ref61890727 \h </w:instrText>
      </w:r>
      <w:r w:rsidR="00150659">
        <w:fldChar w:fldCharType="separate"/>
      </w:r>
      <w:r w:rsidR="00150659" w:rsidRPr="00150659">
        <w:t xml:space="preserve">Figure </w:t>
      </w:r>
      <w:r w:rsidR="00150659">
        <w:rPr>
          <w:noProof/>
        </w:rPr>
        <w:t>4</w:t>
      </w:r>
      <w:r w:rsidR="00150659">
        <w:noBreakHyphen/>
      </w:r>
      <w:r w:rsidR="00150659">
        <w:rPr>
          <w:noProof/>
        </w:rPr>
        <w:t>8</w:t>
      </w:r>
      <w:r w:rsidR="00150659">
        <w:fldChar w:fldCharType="end"/>
      </w:r>
      <w:r w:rsidR="00150659">
        <w:t xml:space="preserve"> and </w:t>
      </w:r>
      <w:r w:rsidR="00150659">
        <w:fldChar w:fldCharType="begin"/>
      </w:r>
      <w:r w:rsidR="00150659">
        <w:instrText xml:space="preserve"> REF _Ref61890728 \h </w:instrText>
      </w:r>
      <w:r w:rsidR="00150659">
        <w:fldChar w:fldCharType="separate"/>
      </w:r>
      <w:r w:rsidR="00150659" w:rsidRPr="00150659">
        <w:t xml:space="preserve">Figure </w:t>
      </w:r>
      <w:r w:rsidR="00150659">
        <w:rPr>
          <w:noProof/>
        </w:rPr>
        <w:t>4</w:t>
      </w:r>
      <w:r w:rsidR="00150659" w:rsidRPr="00150659">
        <w:noBreakHyphen/>
      </w:r>
      <w:r w:rsidR="00150659">
        <w:rPr>
          <w:noProof/>
        </w:rPr>
        <w:t>9</w:t>
      </w:r>
      <w:r w:rsidR="00150659">
        <w:fldChar w:fldCharType="end"/>
      </w:r>
      <w:r w:rsidR="00150659">
        <w:t xml:space="preserve"> using CDL-B and CDL-C </w:t>
      </w:r>
      <w:proofErr w:type="gramStart"/>
      <w:r w:rsidR="00150659">
        <w:t>channel</w:t>
      </w:r>
      <w:proofErr w:type="gramEnd"/>
      <w:r w:rsidR="00150659">
        <w:t xml:space="preserve"> respectively.</w:t>
      </w:r>
    </w:p>
    <w:p w14:paraId="44F3D497" w14:textId="11D2B51F" w:rsidR="00ED2B20" w:rsidRDefault="004C7445" w:rsidP="00ED2B20">
      <w:pPr>
        <w:keepNext/>
        <w:jc w:val="center"/>
      </w:pPr>
      <w:r>
        <w:object w:dxaOrig="4054" w:dyaOrig="2863" w14:anchorId="75FBA8B4">
          <v:shape id="_x0000_i1030" type="#_x0000_t75" style="width:202.7pt;height:143.15pt" o:ole="">
            <v:imagedata r:id="rId57" o:title=""/>
          </v:shape>
          <o:OLEObject Type="Embed" ProgID="Visio.Drawing.11" ShapeID="_x0000_i1030" DrawAspect="Content" ObjectID="_1672512103" r:id="rId58"/>
        </w:object>
      </w:r>
    </w:p>
    <w:p w14:paraId="672ACF4C" w14:textId="1E9FDA76" w:rsidR="004C7445" w:rsidRPr="00ED2B20" w:rsidRDefault="00ED2B20" w:rsidP="00ED2B20">
      <w:pPr>
        <w:pStyle w:val="Caption"/>
        <w:jc w:val="center"/>
        <w:rPr>
          <w:color w:val="auto"/>
        </w:rPr>
      </w:pPr>
      <w:bookmarkStart w:id="40" w:name="_Ref61888196"/>
      <w:r w:rsidRPr="00ED2B20">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4</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7</w:t>
      </w:r>
      <w:r w:rsidR="00B44235">
        <w:rPr>
          <w:color w:val="auto"/>
        </w:rPr>
        <w:fldChar w:fldCharType="end"/>
      </w:r>
      <w:bookmarkEnd w:id="40"/>
      <w:r w:rsidRPr="00ED2B20">
        <w:rPr>
          <w:color w:val="auto"/>
        </w:rPr>
        <w:t>: SRS repetition</w:t>
      </w:r>
      <w:r w:rsidR="00EF4D86">
        <w:rPr>
          <w:color w:val="auto"/>
        </w:rPr>
        <w:t xml:space="preserve"> with TD-OCC and SRS repetition with Frequency hopping.</w:t>
      </w:r>
    </w:p>
    <w:p w14:paraId="58292EA6" w14:textId="77777777" w:rsidR="00F778FC" w:rsidRDefault="00F778FC" w:rsidP="00150659">
      <w:pPr>
        <w:keepNext/>
      </w:pPr>
      <w:r w:rsidRPr="00F778FC">
        <w:rPr>
          <w:noProof/>
        </w:rPr>
        <w:lastRenderedPageBreak/>
        <w:drawing>
          <wp:inline distT="0" distB="0" distL="0" distR="0" wp14:anchorId="657EDD28" wp14:editId="27B01FAE">
            <wp:extent cx="2959190" cy="201168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59190" cy="2011680"/>
                    </a:xfrm>
                    <a:prstGeom prst="rect">
                      <a:avLst/>
                    </a:prstGeom>
                    <a:noFill/>
                    <a:ln>
                      <a:noFill/>
                    </a:ln>
                  </pic:spPr>
                </pic:pic>
              </a:graphicData>
            </a:graphic>
          </wp:inline>
        </w:drawing>
      </w:r>
      <w:r w:rsidRPr="00F778FC">
        <w:t xml:space="preserve"> </w:t>
      </w:r>
      <w:r w:rsidRPr="00F778FC">
        <w:rPr>
          <w:noProof/>
        </w:rPr>
        <w:drawing>
          <wp:inline distT="0" distB="0" distL="0" distR="0" wp14:anchorId="22D8BF99" wp14:editId="75BE4D0C">
            <wp:extent cx="2909801" cy="201168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09801" cy="2011680"/>
                    </a:xfrm>
                    <a:prstGeom prst="rect">
                      <a:avLst/>
                    </a:prstGeom>
                    <a:noFill/>
                    <a:ln>
                      <a:noFill/>
                    </a:ln>
                  </pic:spPr>
                </pic:pic>
              </a:graphicData>
            </a:graphic>
          </wp:inline>
        </w:drawing>
      </w:r>
    </w:p>
    <w:p w14:paraId="76ACCD16" w14:textId="3DAE3493" w:rsidR="00F778FC" w:rsidRPr="00150659" w:rsidRDefault="00F778FC" w:rsidP="00150659">
      <w:pPr>
        <w:pStyle w:val="Caption"/>
        <w:jc w:val="center"/>
        <w:rPr>
          <w:color w:val="auto"/>
        </w:rPr>
      </w:pPr>
      <w:bookmarkStart w:id="41" w:name="_Ref61890727"/>
      <w:r w:rsidRPr="00150659">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4</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8</w:t>
      </w:r>
      <w:r w:rsidR="00B44235">
        <w:rPr>
          <w:color w:val="auto"/>
        </w:rPr>
        <w:fldChar w:fldCharType="end"/>
      </w:r>
      <w:bookmarkEnd w:id="41"/>
      <w:r>
        <w:rPr>
          <w:color w:val="auto"/>
        </w:rPr>
        <w:t xml:space="preserve">: TD-OCC vs Freq. Hopping using </w:t>
      </w:r>
      <w:r w:rsidRPr="00FA6949">
        <w:rPr>
          <w:color w:val="auto"/>
        </w:rPr>
        <w:t>CDL-B 30ns</w:t>
      </w:r>
      <w:r>
        <w:rPr>
          <w:color w:val="auto"/>
        </w:rPr>
        <w:t xml:space="preserve"> and 300 ns at low mobility (3km/h).</w:t>
      </w:r>
    </w:p>
    <w:p w14:paraId="6DE7BE9A" w14:textId="77777777" w:rsidR="00F778FC" w:rsidRDefault="00F778FC" w:rsidP="00150659">
      <w:pPr>
        <w:keepNext/>
      </w:pPr>
      <w:r w:rsidRPr="00F778FC">
        <w:rPr>
          <w:noProof/>
          <w:lang w:val="en-GB"/>
        </w:rPr>
        <w:drawing>
          <wp:inline distT="0" distB="0" distL="0" distR="0" wp14:anchorId="681A38EC" wp14:editId="4A232399">
            <wp:extent cx="2959655" cy="201168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59655" cy="2011680"/>
                    </a:xfrm>
                    <a:prstGeom prst="rect">
                      <a:avLst/>
                    </a:prstGeom>
                    <a:noFill/>
                    <a:ln>
                      <a:noFill/>
                    </a:ln>
                  </pic:spPr>
                </pic:pic>
              </a:graphicData>
            </a:graphic>
          </wp:inline>
        </w:drawing>
      </w:r>
      <w:r w:rsidRPr="00F778FC">
        <w:rPr>
          <w:noProof/>
          <w:lang w:val="en-GB"/>
        </w:rPr>
        <w:drawing>
          <wp:inline distT="0" distB="0" distL="0" distR="0" wp14:anchorId="7E3C4511" wp14:editId="2D5F0F61">
            <wp:extent cx="2926990" cy="201168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26990" cy="2011680"/>
                    </a:xfrm>
                    <a:prstGeom prst="rect">
                      <a:avLst/>
                    </a:prstGeom>
                    <a:noFill/>
                    <a:ln>
                      <a:noFill/>
                    </a:ln>
                  </pic:spPr>
                </pic:pic>
              </a:graphicData>
            </a:graphic>
          </wp:inline>
        </w:drawing>
      </w:r>
    </w:p>
    <w:p w14:paraId="69C47EC2" w14:textId="26F7C186" w:rsidR="00F778FC" w:rsidRPr="0012293A" w:rsidRDefault="00F778FC" w:rsidP="00F778FC">
      <w:pPr>
        <w:pStyle w:val="Caption"/>
        <w:jc w:val="center"/>
        <w:rPr>
          <w:color w:val="auto"/>
        </w:rPr>
      </w:pPr>
      <w:bookmarkStart w:id="42" w:name="_Ref61890728"/>
      <w:r w:rsidRPr="00150659">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4</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9</w:t>
      </w:r>
      <w:r w:rsidR="00B44235">
        <w:rPr>
          <w:color w:val="auto"/>
        </w:rPr>
        <w:fldChar w:fldCharType="end"/>
      </w:r>
      <w:bookmarkEnd w:id="42"/>
      <w:r w:rsidRPr="00150659">
        <w:rPr>
          <w:color w:val="auto"/>
        </w:rPr>
        <w:t xml:space="preserve">: </w:t>
      </w:r>
      <w:r w:rsidRPr="0012293A">
        <w:rPr>
          <w:color w:val="auto"/>
        </w:rPr>
        <w:t>TD-OCC vs Freq. Hopping using CDL-</w:t>
      </w:r>
      <w:r w:rsidR="0012293A" w:rsidRPr="0012293A">
        <w:rPr>
          <w:color w:val="auto"/>
        </w:rPr>
        <w:t>C</w:t>
      </w:r>
      <w:r w:rsidRPr="0012293A">
        <w:rPr>
          <w:color w:val="auto"/>
        </w:rPr>
        <w:t xml:space="preserve"> 30ns and 300 ns at low mobility (3km/h).</w:t>
      </w:r>
    </w:p>
    <w:p w14:paraId="670A9A4E" w14:textId="6F071902" w:rsidR="0012293A" w:rsidRDefault="0012293A" w:rsidP="0012293A">
      <w:pPr>
        <w:pStyle w:val="Caption"/>
        <w:rPr>
          <w:b/>
          <w:bCs/>
          <w:i w:val="0"/>
          <w:iCs w:val="0"/>
          <w:color w:val="auto"/>
          <w:sz w:val="20"/>
          <w:szCs w:val="20"/>
          <w:lang w:eastAsia="ko-KR"/>
        </w:rPr>
      </w:pPr>
      <w:r w:rsidRPr="009C6498">
        <w:rPr>
          <w:rFonts w:eastAsia="Batang"/>
          <w:b/>
          <w:bCs/>
          <w:i w:val="0"/>
          <w:iCs w:val="0"/>
          <w:color w:val="auto"/>
          <w:sz w:val="20"/>
          <w:szCs w:val="28"/>
          <w:u w:val="single"/>
        </w:rPr>
        <w:t xml:space="preserve">Observation </w:t>
      </w:r>
      <w:r w:rsidRPr="009C6498">
        <w:rPr>
          <w:rFonts w:eastAsia="Batang"/>
          <w:b/>
          <w:bCs/>
          <w:i w:val="0"/>
          <w:iCs w:val="0"/>
          <w:color w:val="auto"/>
          <w:sz w:val="20"/>
          <w:szCs w:val="28"/>
          <w:u w:val="single"/>
        </w:rPr>
        <w:fldChar w:fldCharType="begin"/>
      </w:r>
      <w:r w:rsidRPr="009C6498">
        <w:rPr>
          <w:rFonts w:eastAsia="Batang"/>
          <w:b/>
          <w:bCs/>
          <w:i w:val="0"/>
          <w:iCs w:val="0"/>
          <w:color w:val="auto"/>
          <w:sz w:val="20"/>
          <w:szCs w:val="28"/>
          <w:u w:val="single"/>
        </w:rPr>
        <w:instrText xml:space="preserve"> seq obser </w:instrText>
      </w:r>
      <w:r w:rsidRPr="009C6498">
        <w:rPr>
          <w:rFonts w:eastAsia="Batang"/>
          <w:b/>
          <w:bCs/>
          <w:i w:val="0"/>
          <w:iCs w:val="0"/>
          <w:color w:val="auto"/>
          <w:sz w:val="20"/>
          <w:szCs w:val="28"/>
          <w:u w:val="single"/>
        </w:rPr>
        <w:fldChar w:fldCharType="separate"/>
      </w:r>
      <w:r w:rsidR="005004FC">
        <w:rPr>
          <w:rFonts w:eastAsia="Batang"/>
          <w:b/>
          <w:bCs/>
          <w:i w:val="0"/>
          <w:iCs w:val="0"/>
          <w:noProof/>
          <w:color w:val="auto"/>
          <w:sz w:val="20"/>
          <w:szCs w:val="28"/>
          <w:u w:val="single"/>
        </w:rPr>
        <w:t>10</w:t>
      </w:r>
      <w:r w:rsidRPr="009C6498">
        <w:rPr>
          <w:rFonts w:eastAsia="Batang"/>
          <w:b/>
          <w:bCs/>
          <w:i w:val="0"/>
          <w:iCs w:val="0"/>
          <w:color w:val="auto"/>
          <w:sz w:val="20"/>
          <w:szCs w:val="28"/>
          <w:u w:val="single"/>
        </w:rPr>
        <w:fldChar w:fldCharType="end"/>
      </w:r>
      <w:r w:rsidRPr="009C6498">
        <w:rPr>
          <w:b/>
          <w:bCs/>
          <w:i w:val="0"/>
          <w:iCs w:val="0"/>
          <w:color w:val="auto"/>
          <w:sz w:val="20"/>
          <w:szCs w:val="20"/>
          <w:lang w:eastAsia="ko-KR"/>
        </w:rPr>
        <w:t xml:space="preserve">: </w:t>
      </w:r>
      <w:r>
        <w:rPr>
          <w:b/>
          <w:bCs/>
          <w:i w:val="0"/>
          <w:iCs w:val="0"/>
          <w:color w:val="auto"/>
          <w:sz w:val="20"/>
          <w:szCs w:val="20"/>
          <w:lang w:eastAsia="ko-KR"/>
        </w:rPr>
        <w:t xml:space="preserve">SRS Frequency hopping similar </w:t>
      </w:r>
      <w:r w:rsidR="005004FC">
        <w:rPr>
          <w:b/>
          <w:bCs/>
          <w:i w:val="0"/>
          <w:iCs w:val="0"/>
          <w:color w:val="auto"/>
          <w:sz w:val="20"/>
          <w:szCs w:val="20"/>
          <w:lang w:eastAsia="ko-KR"/>
        </w:rPr>
        <w:t xml:space="preserve">or higher </w:t>
      </w:r>
      <w:r>
        <w:rPr>
          <w:b/>
          <w:bCs/>
          <w:i w:val="0"/>
          <w:iCs w:val="0"/>
          <w:color w:val="auto"/>
          <w:sz w:val="20"/>
          <w:szCs w:val="20"/>
          <w:lang w:eastAsia="ko-KR"/>
        </w:rPr>
        <w:t xml:space="preserve">DL throughput as compared to </w:t>
      </w:r>
      <w:r w:rsidR="005004FC">
        <w:rPr>
          <w:b/>
          <w:bCs/>
          <w:i w:val="0"/>
          <w:iCs w:val="0"/>
          <w:color w:val="auto"/>
          <w:sz w:val="20"/>
          <w:szCs w:val="20"/>
          <w:lang w:eastAsia="ko-KR"/>
        </w:rPr>
        <w:t xml:space="preserve">SRS Repetition. </w:t>
      </w:r>
    </w:p>
    <w:p w14:paraId="0F3EAE2E" w14:textId="3154E7FB" w:rsidR="005004FC" w:rsidRDefault="005004FC" w:rsidP="005004FC">
      <w:pPr>
        <w:pStyle w:val="Caption"/>
        <w:rPr>
          <w:b/>
          <w:bCs/>
          <w:i w:val="0"/>
          <w:iCs w:val="0"/>
          <w:color w:val="auto"/>
          <w:sz w:val="20"/>
          <w:szCs w:val="20"/>
          <w:lang w:eastAsia="ko-KR"/>
        </w:rPr>
      </w:pPr>
      <w:r w:rsidRPr="009C6498">
        <w:rPr>
          <w:rFonts w:eastAsia="Batang"/>
          <w:b/>
          <w:bCs/>
          <w:i w:val="0"/>
          <w:iCs w:val="0"/>
          <w:color w:val="auto"/>
          <w:sz w:val="20"/>
          <w:szCs w:val="28"/>
          <w:u w:val="single"/>
        </w:rPr>
        <w:t xml:space="preserve">Observation </w:t>
      </w:r>
      <w:r w:rsidRPr="009C6498">
        <w:rPr>
          <w:rFonts w:eastAsia="Batang"/>
          <w:b/>
          <w:bCs/>
          <w:i w:val="0"/>
          <w:iCs w:val="0"/>
          <w:color w:val="auto"/>
          <w:sz w:val="20"/>
          <w:szCs w:val="28"/>
          <w:u w:val="single"/>
        </w:rPr>
        <w:fldChar w:fldCharType="begin"/>
      </w:r>
      <w:r w:rsidRPr="009C6498">
        <w:rPr>
          <w:rFonts w:eastAsia="Batang"/>
          <w:b/>
          <w:bCs/>
          <w:i w:val="0"/>
          <w:iCs w:val="0"/>
          <w:color w:val="auto"/>
          <w:sz w:val="20"/>
          <w:szCs w:val="28"/>
          <w:u w:val="single"/>
        </w:rPr>
        <w:instrText xml:space="preserve"> seq obser </w:instrText>
      </w:r>
      <w:r w:rsidRPr="009C6498">
        <w:rPr>
          <w:rFonts w:eastAsia="Batang"/>
          <w:b/>
          <w:bCs/>
          <w:i w:val="0"/>
          <w:iCs w:val="0"/>
          <w:color w:val="auto"/>
          <w:sz w:val="20"/>
          <w:szCs w:val="28"/>
          <w:u w:val="single"/>
        </w:rPr>
        <w:fldChar w:fldCharType="separate"/>
      </w:r>
      <w:r>
        <w:rPr>
          <w:rFonts w:eastAsia="Batang"/>
          <w:b/>
          <w:bCs/>
          <w:i w:val="0"/>
          <w:iCs w:val="0"/>
          <w:noProof/>
          <w:color w:val="auto"/>
          <w:sz w:val="20"/>
          <w:szCs w:val="28"/>
          <w:u w:val="single"/>
        </w:rPr>
        <w:t>11</w:t>
      </w:r>
      <w:r w:rsidRPr="009C6498">
        <w:rPr>
          <w:rFonts w:eastAsia="Batang"/>
          <w:b/>
          <w:bCs/>
          <w:i w:val="0"/>
          <w:iCs w:val="0"/>
          <w:color w:val="auto"/>
          <w:sz w:val="20"/>
          <w:szCs w:val="28"/>
          <w:u w:val="single"/>
        </w:rPr>
        <w:fldChar w:fldCharType="end"/>
      </w:r>
      <w:r w:rsidRPr="009C6498">
        <w:rPr>
          <w:b/>
          <w:bCs/>
          <w:i w:val="0"/>
          <w:iCs w:val="0"/>
          <w:color w:val="auto"/>
          <w:sz w:val="20"/>
          <w:szCs w:val="20"/>
          <w:lang w:eastAsia="ko-KR"/>
        </w:rPr>
        <w:t xml:space="preserve">: </w:t>
      </w:r>
      <w:r>
        <w:rPr>
          <w:b/>
          <w:bCs/>
          <w:i w:val="0"/>
          <w:iCs w:val="0"/>
          <w:color w:val="auto"/>
          <w:sz w:val="20"/>
          <w:szCs w:val="20"/>
          <w:lang w:eastAsia="ko-KR"/>
        </w:rPr>
        <w:t>TD-OCC performance is inferior as compared to SRS repetition or SRS frequency hopping.</w:t>
      </w:r>
    </w:p>
    <w:p w14:paraId="3E01D713" w14:textId="6D3F3595" w:rsidR="00EF4D86" w:rsidRDefault="005004FC" w:rsidP="00150659">
      <w:pPr>
        <w:pStyle w:val="Caption"/>
      </w:pPr>
      <w:r w:rsidRPr="00150659">
        <w:rPr>
          <w:rFonts w:eastAsia="Batang"/>
          <w:b/>
          <w:bCs/>
          <w:i w:val="0"/>
          <w:iCs w:val="0"/>
          <w:color w:val="auto"/>
          <w:sz w:val="20"/>
          <w:szCs w:val="28"/>
          <w:u w:val="single"/>
        </w:rPr>
        <w:t xml:space="preserve">Proposal </w:t>
      </w:r>
      <w:r w:rsidRPr="00150659">
        <w:rPr>
          <w:rFonts w:eastAsia="Batang"/>
          <w:b/>
          <w:bCs/>
          <w:i w:val="0"/>
          <w:iCs w:val="0"/>
          <w:color w:val="auto"/>
          <w:sz w:val="20"/>
          <w:szCs w:val="28"/>
          <w:u w:val="single"/>
        </w:rPr>
        <w:fldChar w:fldCharType="begin"/>
      </w:r>
      <w:r w:rsidRPr="00150659">
        <w:rPr>
          <w:rFonts w:eastAsia="Batang"/>
          <w:b/>
          <w:bCs/>
          <w:i w:val="0"/>
          <w:iCs w:val="0"/>
          <w:color w:val="auto"/>
          <w:sz w:val="20"/>
          <w:szCs w:val="28"/>
          <w:u w:val="single"/>
        </w:rPr>
        <w:instrText xml:space="preserve"> seq prop </w:instrText>
      </w:r>
      <w:r w:rsidRPr="00150659">
        <w:rPr>
          <w:rFonts w:eastAsia="Batang"/>
          <w:b/>
          <w:bCs/>
          <w:i w:val="0"/>
          <w:iCs w:val="0"/>
          <w:color w:val="auto"/>
          <w:sz w:val="20"/>
          <w:szCs w:val="28"/>
          <w:u w:val="single"/>
        </w:rPr>
        <w:fldChar w:fldCharType="separate"/>
      </w:r>
      <w:r w:rsidRPr="00150659">
        <w:rPr>
          <w:rFonts w:eastAsia="Batang"/>
          <w:b/>
          <w:bCs/>
          <w:i w:val="0"/>
          <w:iCs w:val="0"/>
          <w:color w:val="auto"/>
          <w:sz w:val="20"/>
          <w:szCs w:val="28"/>
          <w:u w:val="single"/>
        </w:rPr>
        <w:t>21</w:t>
      </w:r>
      <w:r w:rsidRPr="00150659">
        <w:rPr>
          <w:rFonts w:eastAsia="Batang"/>
          <w:b/>
          <w:bCs/>
          <w:i w:val="0"/>
          <w:iCs w:val="0"/>
          <w:color w:val="auto"/>
          <w:sz w:val="20"/>
          <w:szCs w:val="28"/>
          <w:u w:val="single"/>
        </w:rPr>
        <w:fldChar w:fldCharType="end"/>
      </w:r>
      <w:r w:rsidRPr="00150659">
        <w:rPr>
          <w:b/>
          <w:bCs/>
          <w:szCs w:val="20"/>
          <w:u w:val="single"/>
          <w:lang w:eastAsia="ko-KR"/>
        </w:rPr>
        <w:t>:</w:t>
      </w:r>
      <w:r w:rsidRPr="00150659">
        <w:rPr>
          <w:b/>
          <w:bCs/>
          <w:szCs w:val="20"/>
          <w:lang w:eastAsia="ko-KR"/>
        </w:rPr>
        <w:t xml:space="preserve"> </w:t>
      </w:r>
      <w:r>
        <w:rPr>
          <w:b/>
          <w:bCs/>
          <w:i w:val="0"/>
          <w:iCs w:val="0"/>
          <w:color w:val="auto"/>
          <w:sz w:val="20"/>
          <w:szCs w:val="20"/>
          <w:lang w:eastAsia="ko-KR"/>
        </w:rPr>
        <w:t>For SRS Class 2 (SRS Repetition) support the e</w:t>
      </w:r>
      <w:r w:rsidRPr="005004FC">
        <w:rPr>
          <w:b/>
          <w:bCs/>
          <w:i w:val="0"/>
          <w:iCs w:val="0"/>
          <w:color w:val="auto"/>
          <w:sz w:val="20"/>
          <w:szCs w:val="20"/>
          <w:lang w:eastAsia="ko-KR"/>
        </w:rPr>
        <w:t xml:space="preserve">xtensions of Rel-15/16 frequency hopping </w:t>
      </w:r>
      <w:r>
        <w:rPr>
          <w:b/>
          <w:bCs/>
          <w:i w:val="0"/>
          <w:iCs w:val="0"/>
          <w:color w:val="auto"/>
          <w:sz w:val="20"/>
          <w:szCs w:val="20"/>
          <w:lang w:eastAsia="ko-KR"/>
        </w:rPr>
        <w:t xml:space="preserve">within SRS Repetition. </w:t>
      </w:r>
    </w:p>
    <w:p w14:paraId="23E7F1F7" w14:textId="77777777" w:rsidR="004C7445" w:rsidRPr="004C7445" w:rsidRDefault="004C7445" w:rsidP="000500FA">
      <w:pPr>
        <w:rPr>
          <w:lang w:val="en-GB" w:eastAsia="ko-KR"/>
        </w:rPr>
      </w:pPr>
    </w:p>
    <w:p w14:paraId="19C3DB54" w14:textId="77777777" w:rsidR="007F0BF9" w:rsidRDefault="007F0BF9" w:rsidP="007F0BF9">
      <w:pPr>
        <w:pStyle w:val="Heading2"/>
      </w:pPr>
      <w:r>
        <w:t>Partial frequency sounding</w:t>
      </w:r>
    </w:p>
    <w:p w14:paraId="2C1402A8" w14:textId="09BA7966" w:rsidR="00BB389B" w:rsidRPr="005D12CB" w:rsidRDefault="009441B9" w:rsidP="009C6498">
      <w:pPr>
        <w:jc w:val="both"/>
      </w:pPr>
      <w:r>
        <w:rPr>
          <w:lang w:val="en-GB"/>
        </w:rPr>
        <w:t>From frequency perspectives, there are t</w:t>
      </w:r>
      <w:r w:rsidR="00835BF2" w:rsidRPr="00835BF2">
        <w:rPr>
          <w:lang w:val="en-GB"/>
        </w:rPr>
        <w:t xml:space="preserve">wo types of SRS </w:t>
      </w:r>
      <w:r w:rsidR="00350B8A">
        <w:rPr>
          <w:lang w:val="en-GB"/>
        </w:rPr>
        <w:t>configuration</w:t>
      </w:r>
      <w:r w:rsidR="00835BF2" w:rsidRPr="00835BF2">
        <w:rPr>
          <w:lang w:val="en-GB"/>
        </w:rPr>
        <w:t>.</w:t>
      </w:r>
      <w:r w:rsidR="00350B8A">
        <w:rPr>
          <w:lang w:val="en-GB"/>
        </w:rPr>
        <w:t xml:space="preserve"> The first one </w:t>
      </w:r>
      <w:r w:rsidR="00835BF2" w:rsidRPr="00835BF2">
        <w:rPr>
          <w:lang w:val="en-GB"/>
        </w:rPr>
        <w:t>is the full-band or wideband</w:t>
      </w:r>
      <w:r w:rsidR="00350B8A">
        <w:rPr>
          <w:lang w:val="en-GB"/>
        </w:rPr>
        <w:t xml:space="preserve"> sounding while t</w:t>
      </w:r>
      <w:r w:rsidR="00835BF2" w:rsidRPr="00835BF2">
        <w:rPr>
          <w:lang w:val="en-GB"/>
        </w:rPr>
        <w:t xml:space="preserve">he other </w:t>
      </w:r>
      <w:r w:rsidR="00350B8A">
        <w:rPr>
          <w:lang w:val="en-GB"/>
        </w:rPr>
        <w:t xml:space="preserve">one partial band sounding where </w:t>
      </w:r>
      <w:r w:rsidR="00835BF2" w:rsidRPr="00835BF2">
        <w:rPr>
          <w:lang w:val="en-GB"/>
        </w:rPr>
        <w:t xml:space="preserve">a portion of the </w:t>
      </w:r>
      <w:r w:rsidR="00350B8A">
        <w:rPr>
          <w:lang w:val="en-GB"/>
        </w:rPr>
        <w:t>frequency resources</w:t>
      </w:r>
      <w:r w:rsidR="00835BF2" w:rsidRPr="00835BF2">
        <w:rPr>
          <w:lang w:val="en-GB"/>
        </w:rPr>
        <w:t xml:space="preserve"> </w:t>
      </w:r>
      <w:r w:rsidR="00350B8A">
        <w:rPr>
          <w:lang w:val="en-GB"/>
        </w:rPr>
        <w:t xml:space="preserve">(or </w:t>
      </w:r>
      <w:r w:rsidR="00835BF2" w:rsidRPr="00835BF2">
        <w:rPr>
          <w:lang w:val="en-GB"/>
        </w:rPr>
        <w:t>bandwidth</w:t>
      </w:r>
      <w:r w:rsidR="00350B8A">
        <w:rPr>
          <w:lang w:val="en-GB"/>
        </w:rPr>
        <w:t>)</w:t>
      </w:r>
      <w:r w:rsidR="00835BF2" w:rsidRPr="00835BF2">
        <w:rPr>
          <w:lang w:val="en-GB"/>
        </w:rPr>
        <w:t xml:space="preserve"> </w:t>
      </w:r>
      <w:r w:rsidR="00350B8A">
        <w:rPr>
          <w:lang w:val="en-GB"/>
        </w:rPr>
        <w:t xml:space="preserve">is </w:t>
      </w:r>
      <w:r w:rsidR="00ED7C69">
        <w:rPr>
          <w:lang w:val="en-GB"/>
        </w:rPr>
        <w:t>sounded</w:t>
      </w:r>
      <w:r w:rsidR="00835BF2" w:rsidRPr="00835BF2">
        <w:rPr>
          <w:lang w:val="en-GB"/>
        </w:rPr>
        <w:t>.</w:t>
      </w:r>
      <w:r w:rsidR="00350B8A">
        <w:rPr>
          <w:lang w:val="en-GB"/>
        </w:rPr>
        <w:t xml:space="preserve"> </w:t>
      </w:r>
      <w:r w:rsidR="00350B8A">
        <w:t>Compared to full-band sounding, p</w:t>
      </w:r>
      <w:r w:rsidR="00835BF2" w:rsidRPr="00F57143">
        <w:t xml:space="preserve">artial-band sounding </w:t>
      </w:r>
      <w:r w:rsidR="00350B8A">
        <w:t xml:space="preserve">(or patrial-frequency) </w:t>
      </w:r>
      <w:r w:rsidR="00835BF2" w:rsidRPr="00F57143">
        <w:t xml:space="preserve">provides </w:t>
      </w:r>
      <w:r w:rsidR="00792E8A" w:rsidRPr="00F57143">
        <w:t>a</w:t>
      </w:r>
      <w:r w:rsidR="00835BF2" w:rsidRPr="00F57143">
        <w:t xml:space="preserve"> way to </w:t>
      </w:r>
      <w:r w:rsidR="00350B8A">
        <w:t xml:space="preserve">boost the per-tone </w:t>
      </w:r>
      <w:r w:rsidR="00835BF2" w:rsidRPr="00F57143">
        <w:t>power because the available transmit power can be allocated to a smaller bandwidth partition</w:t>
      </w:r>
      <w:r w:rsidR="00350B8A">
        <w:t>. On the other hand, it enhances the SRS capacity as it gives an opportunity for the network to multiplex more UE ports on the rest of frequency resource.</w:t>
      </w:r>
      <w:r w:rsidR="00EF3052">
        <w:t xml:space="preserve"> </w:t>
      </w:r>
      <w:r w:rsidR="00DC7783">
        <w:t>In other words</w:t>
      </w:r>
      <w:r w:rsidR="00EF3052">
        <w:t xml:space="preserve">, for limited </w:t>
      </w:r>
      <w:r w:rsidR="00EF3052">
        <w:rPr>
          <w:rFonts w:hint="eastAsia"/>
          <w:lang w:eastAsia="zh-CN"/>
        </w:rPr>
        <w:t>SRS</w:t>
      </w:r>
      <w:r w:rsidR="00EF3052">
        <w:rPr>
          <w:lang w:eastAsia="zh-CN"/>
        </w:rPr>
        <w:t xml:space="preserve"> resources</w:t>
      </w:r>
      <w:r w:rsidR="00DC7783">
        <w:rPr>
          <w:lang w:eastAsia="zh-CN"/>
        </w:rPr>
        <w:t xml:space="preserve"> and given sounding capacity requirem</w:t>
      </w:r>
      <w:r w:rsidR="00AE7381">
        <w:rPr>
          <w:lang w:eastAsia="zh-CN"/>
        </w:rPr>
        <w:t>e</w:t>
      </w:r>
      <w:r w:rsidR="00DC7783">
        <w:rPr>
          <w:lang w:eastAsia="zh-CN"/>
        </w:rPr>
        <w:t>nt</w:t>
      </w:r>
      <w:r w:rsidR="00EF3052">
        <w:rPr>
          <w:lang w:eastAsia="zh-CN"/>
        </w:rPr>
        <w:t xml:space="preserve">, less sounding periodicity is needed for partial frequency sounding in comparison with </w:t>
      </w:r>
      <w:proofErr w:type="gramStart"/>
      <w:r w:rsidR="00EF3052">
        <w:rPr>
          <w:lang w:eastAsia="zh-CN"/>
        </w:rPr>
        <w:t>full-band</w:t>
      </w:r>
      <w:proofErr w:type="gramEnd"/>
      <w:r w:rsidR="00EF3052">
        <w:rPr>
          <w:lang w:eastAsia="zh-CN"/>
        </w:rPr>
        <w:t xml:space="preserve"> sounding.</w:t>
      </w:r>
      <w:r w:rsidR="00350B8A">
        <w:t xml:space="preserve"> However, t</w:t>
      </w:r>
      <w:r w:rsidR="00350B8A" w:rsidRPr="00F57143">
        <w:t xml:space="preserve">he wideband sounding allows the </w:t>
      </w:r>
      <w:proofErr w:type="spellStart"/>
      <w:r w:rsidR="00350B8A" w:rsidRPr="00F57143">
        <w:t>gNB</w:t>
      </w:r>
      <w:proofErr w:type="spellEnd"/>
      <w:r w:rsidR="00350B8A" w:rsidRPr="00F57143">
        <w:t xml:space="preserve"> to estimate the channel state of the whole transmission bandwidth which provides the flexibility to do frequency domain </w:t>
      </w:r>
      <w:r w:rsidR="00350B8A">
        <w:t xml:space="preserve">selective </w:t>
      </w:r>
      <w:r w:rsidR="00350B8A" w:rsidRPr="00F57143">
        <w:t xml:space="preserve">scheduling over the whole </w:t>
      </w:r>
      <w:r w:rsidR="00350B8A">
        <w:t xml:space="preserve">DL </w:t>
      </w:r>
      <w:r w:rsidR="00350B8A" w:rsidRPr="00F57143">
        <w:t xml:space="preserve">transmission bandwidth. </w:t>
      </w:r>
    </w:p>
    <w:p w14:paraId="09C1DA7E" w14:textId="77777777" w:rsidR="007F0BF9" w:rsidRPr="009C6498" w:rsidRDefault="007F0BF9" w:rsidP="00324551">
      <w:pPr>
        <w:pStyle w:val="Heading3"/>
      </w:pPr>
      <w:r w:rsidRPr="009C6498">
        <w:lastRenderedPageBreak/>
        <w:t>SRS and CSI-RS association</w:t>
      </w:r>
    </w:p>
    <w:p w14:paraId="57C0EB02" w14:textId="347CD35B" w:rsidR="0025160D" w:rsidRDefault="00324551" w:rsidP="00F57143">
      <w:pPr>
        <w:jc w:val="both"/>
        <w:rPr>
          <w:lang w:val="en-GB"/>
        </w:rPr>
      </w:pPr>
      <w:r>
        <w:t>In TDD systems, t</w:t>
      </w:r>
      <w:r w:rsidR="00666488">
        <w:t>he</w:t>
      </w:r>
      <w:r w:rsidR="0025160D">
        <w:rPr>
          <w:lang w:val="en-GB"/>
        </w:rPr>
        <w:t xml:space="preserve"> Base Station may use SRS resources to acquire the downlink channel state information from uplink channel estimates </w:t>
      </w:r>
      <w:proofErr w:type="gramStart"/>
      <w:r w:rsidR="0025160D">
        <w:rPr>
          <w:lang w:val="en-GB"/>
        </w:rPr>
        <w:t>in order to</w:t>
      </w:r>
      <w:proofErr w:type="gramEnd"/>
      <w:r w:rsidR="0025160D">
        <w:rPr>
          <w:lang w:val="en-GB"/>
        </w:rPr>
        <w:t xml:space="preserve"> perform downlink channel-dependent scheduling. For a more efficient downlink channel-dependent scheduling, both the downlink channel information and the interference information are needed to be known in the network. The channel information can be obtained from uplink channel estimation with proper reciprocal calibration. However, acquiring the interference information from uplink SRS transmission is not straightforward. </w:t>
      </w:r>
    </w:p>
    <w:p w14:paraId="1F04808C" w14:textId="651BB182" w:rsidR="0025160D" w:rsidRDefault="007D2D2C" w:rsidP="00F57143">
      <w:pPr>
        <w:jc w:val="both"/>
        <w:rPr>
          <w:lang w:val="en-GB"/>
        </w:rPr>
      </w:pPr>
      <w:r>
        <w:rPr>
          <w:lang w:val="en-GB"/>
        </w:rPr>
        <w:t>It is</w:t>
      </w:r>
      <w:r w:rsidR="0025160D">
        <w:rPr>
          <w:lang w:val="en-GB"/>
        </w:rPr>
        <w:t xml:space="preserve"> worth noting that the </w:t>
      </w:r>
      <w:proofErr w:type="spellStart"/>
      <w:r w:rsidR="00ED7C69">
        <w:rPr>
          <w:lang w:val="en-GB"/>
        </w:rPr>
        <w:t>g</w:t>
      </w:r>
      <w:r w:rsidR="0025160D">
        <w:rPr>
          <w:lang w:val="en-GB"/>
        </w:rPr>
        <w:t>NB</w:t>
      </w:r>
      <w:proofErr w:type="spellEnd"/>
      <w:r w:rsidR="0025160D">
        <w:rPr>
          <w:lang w:val="en-GB"/>
        </w:rPr>
        <w:t xml:space="preserve"> cannot recover the full interference covariance matrix at the receiver, denoted as </w:t>
      </w:r>
      <m:oMath>
        <m:sSub>
          <m:sSubPr>
            <m:ctrlPr>
              <w:rPr>
                <w:rFonts w:ascii="Cambria Math" w:hAnsi="Cambria Math"/>
                <w:i/>
                <w:lang w:val="en-GB"/>
              </w:rPr>
            </m:ctrlPr>
          </m:sSubPr>
          <m:e>
            <m:r>
              <m:rPr>
                <m:sty m:val="bi"/>
              </m:rPr>
              <w:rPr>
                <w:rFonts w:ascii="Cambria Math" w:hAnsi="Cambria Math"/>
                <w:lang w:val="en-GB"/>
              </w:rPr>
              <m:t>R</m:t>
            </m:r>
          </m:e>
          <m:sub>
            <m:r>
              <m:rPr>
                <m:sty m:val="bi"/>
              </m:rPr>
              <w:rPr>
                <w:rFonts w:ascii="Cambria Math" w:hAnsi="Cambria Math"/>
                <w:lang w:val="en-GB"/>
              </w:rPr>
              <m:t>nn</m:t>
            </m:r>
          </m:sub>
        </m:sSub>
      </m:oMath>
      <w:r w:rsidR="0025160D">
        <w:rPr>
          <w:lang w:val="en-GB"/>
        </w:rPr>
        <w:t xml:space="preserve">, from the scalar CQI.  The </w:t>
      </w:r>
      <w:r w:rsidR="00ED7C69">
        <w:rPr>
          <w:lang w:val="en-GB"/>
        </w:rPr>
        <w:t>absence</w:t>
      </w:r>
      <w:r w:rsidR="0025160D">
        <w:rPr>
          <w:lang w:val="en-GB"/>
        </w:rPr>
        <w:t xml:space="preserve"> of interference </w:t>
      </w:r>
      <w:r w:rsidR="00ED7C69">
        <w:rPr>
          <w:lang w:val="en-GB"/>
        </w:rPr>
        <w:t>information</w:t>
      </w:r>
      <w:r w:rsidR="0025160D">
        <w:rPr>
          <w:lang w:val="en-GB"/>
        </w:rPr>
        <w:t xml:space="preserve"> may lead to poor link adaptation because of the underestimate or overestimate of the transmission rank.  Instead of deriving the partial </w:t>
      </w:r>
      <m:oMath>
        <m:sSub>
          <m:sSubPr>
            <m:ctrlPr>
              <w:rPr>
                <w:rFonts w:ascii="Cambria Math" w:hAnsi="Cambria Math"/>
                <w:i/>
                <w:lang w:val="en-GB"/>
              </w:rPr>
            </m:ctrlPr>
          </m:sSubPr>
          <m:e>
            <m:r>
              <m:rPr>
                <m:sty m:val="bi"/>
              </m:rPr>
              <w:rPr>
                <w:rFonts w:ascii="Cambria Math" w:hAnsi="Cambria Math"/>
                <w:lang w:val="en-GB"/>
              </w:rPr>
              <m:t>R</m:t>
            </m:r>
          </m:e>
          <m:sub>
            <m:r>
              <w:rPr>
                <w:rFonts w:ascii="Cambria Math" w:hAnsi="Cambria Math"/>
                <w:lang w:val="en-GB"/>
              </w:rPr>
              <m:t>nn</m:t>
            </m:r>
          </m:sub>
        </m:sSub>
      </m:oMath>
      <w:r w:rsidR="0025160D">
        <w:rPr>
          <w:lang w:val="en-GB"/>
        </w:rPr>
        <w:t xml:space="preserve"> based on UE feedback, the impact of full </w:t>
      </w:r>
      <m:oMath>
        <m:sSub>
          <m:sSubPr>
            <m:ctrlPr>
              <w:rPr>
                <w:rFonts w:ascii="Cambria Math" w:hAnsi="Cambria Math"/>
                <w:i/>
                <w:lang w:val="en-GB"/>
              </w:rPr>
            </m:ctrlPr>
          </m:sSubPr>
          <m:e>
            <m:r>
              <m:rPr>
                <m:sty m:val="bi"/>
              </m:rPr>
              <w:rPr>
                <w:rFonts w:ascii="Cambria Math" w:hAnsi="Cambria Math"/>
                <w:lang w:val="en-GB"/>
              </w:rPr>
              <m:t>R</m:t>
            </m:r>
          </m:e>
          <m:sub>
            <m:r>
              <m:rPr>
                <m:sty m:val="bi"/>
              </m:rPr>
              <w:rPr>
                <w:rFonts w:ascii="Cambria Math" w:hAnsi="Cambria Math"/>
                <w:lang w:val="en-GB"/>
              </w:rPr>
              <m:t>nn</m:t>
            </m:r>
          </m:sub>
        </m:sSub>
      </m:oMath>
      <w:r w:rsidR="0025160D">
        <w:rPr>
          <w:lang w:val="en-GB"/>
        </w:rPr>
        <w:t xml:space="preserve"> can be embedded into the SRS.  </w:t>
      </w:r>
    </w:p>
    <w:p w14:paraId="57D3145C" w14:textId="633FE8B2" w:rsidR="0025160D" w:rsidRDefault="0025160D" w:rsidP="009630B8">
      <w:pPr>
        <w:spacing w:after="0"/>
        <w:jc w:val="both"/>
        <w:rPr>
          <w:lang w:val="en-GB"/>
        </w:rPr>
      </w:pPr>
      <w:r>
        <w:rPr>
          <w:lang w:val="en-GB"/>
        </w:rPr>
        <w:t xml:space="preserve">Specifically, the UE may </w:t>
      </w:r>
      <w:proofErr w:type="spellStart"/>
      <w:r>
        <w:rPr>
          <w:lang w:val="en-GB"/>
        </w:rPr>
        <w:t>precode</w:t>
      </w:r>
      <w:proofErr w:type="spellEnd"/>
      <w:r>
        <w:rPr>
          <w:lang w:val="en-GB"/>
        </w:rPr>
        <w:t xml:space="preserve"> the SRS transmission using the downlink covariance interference matrix, called pre-whitened SRS transmission and effectively advertise to the network which directions are best for downlink transmission. In contrast to the beamformed SRS for uplink link adaptation, the port-to-antenna mapping of pre-whitened SRS is governed by the columns of a power-normalized </w:t>
      </w:r>
      <m:oMath>
        <m:sSubSup>
          <m:sSubSupPr>
            <m:ctrlPr>
              <w:rPr>
                <w:rFonts w:ascii="Cambria Math" w:hAnsi="Cambria Math"/>
                <w:b/>
                <w:i/>
                <w:lang w:val="en-GB"/>
              </w:rPr>
            </m:ctrlPr>
          </m:sSubSupPr>
          <m:e>
            <m:r>
              <m:rPr>
                <m:sty m:val="bi"/>
              </m:rPr>
              <w:rPr>
                <w:rFonts w:ascii="Cambria Math" w:hAnsi="Cambria Math"/>
                <w:lang w:val="en-GB"/>
              </w:rPr>
              <m:t>R</m:t>
            </m:r>
          </m:e>
          <m:sub>
            <m:r>
              <m:rPr>
                <m:sty m:val="bi"/>
              </m:rPr>
              <w:rPr>
                <w:rFonts w:ascii="Cambria Math" w:hAnsi="Cambria Math"/>
                <w:lang w:val="en-GB"/>
              </w:rPr>
              <m:t>nn</m:t>
            </m:r>
          </m:sub>
          <m:sup>
            <m:r>
              <w:rPr>
                <w:rFonts w:ascii="Cambria Math" w:hAnsi="Cambria Math"/>
                <w:lang w:val="en-GB"/>
              </w:rPr>
              <m:t>-1/2</m:t>
            </m:r>
          </m:sup>
        </m:sSubSup>
      </m:oMath>
      <w:r>
        <w:rPr>
          <w:lang w:val="en-GB"/>
        </w:rPr>
        <w:t xml:space="preserve">. Note that the UE already computes the </w:t>
      </w:r>
      <m:oMath>
        <m:sSub>
          <m:sSubPr>
            <m:ctrlPr>
              <w:rPr>
                <w:rFonts w:ascii="Cambria Math" w:hAnsi="Cambria Math"/>
                <w:i/>
                <w:lang w:val="en-GB"/>
              </w:rPr>
            </m:ctrlPr>
          </m:sSubPr>
          <m:e>
            <m:r>
              <m:rPr>
                <m:sty m:val="bi"/>
              </m:rPr>
              <w:rPr>
                <w:rFonts w:ascii="Cambria Math" w:hAnsi="Cambria Math"/>
                <w:lang w:val="en-GB"/>
              </w:rPr>
              <m:t>R</m:t>
            </m:r>
          </m:e>
          <m:sub>
            <m:r>
              <m:rPr>
                <m:sty m:val="bi"/>
              </m:rPr>
              <w:rPr>
                <w:rFonts w:ascii="Cambria Math" w:hAnsi="Cambria Math"/>
                <w:lang w:val="en-GB"/>
              </w:rPr>
              <m:t>nn</m:t>
            </m:r>
          </m:sub>
        </m:sSub>
      </m:oMath>
      <w:r>
        <w:rPr>
          <w:lang w:val="en-GB"/>
        </w:rPr>
        <w:t xml:space="preserve"> for the purpose of</w:t>
      </w:r>
      <w:r w:rsidR="007D2D2C">
        <w:rPr>
          <w:lang w:val="en-GB"/>
        </w:rPr>
        <w:t xml:space="preserve"> other </w:t>
      </w:r>
      <w:proofErr w:type="spellStart"/>
      <w:r w:rsidR="007D2D2C">
        <w:rPr>
          <w:lang w:val="en-GB"/>
        </w:rPr>
        <w:t>demod</w:t>
      </w:r>
      <w:proofErr w:type="spellEnd"/>
      <w:r w:rsidR="007D2D2C">
        <w:rPr>
          <w:lang w:val="en-GB"/>
        </w:rPr>
        <w:t xml:space="preserve"> and CSI purposes</w:t>
      </w:r>
      <w:r>
        <w:rPr>
          <w:lang w:val="en-GB"/>
        </w:rPr>
        <w:t>, so there is no extra computational requirement for whitening SRS.</w:t>
      </w:r>
    </w:p>
    <w:p w14:paraId="43745A98" w14:textId="77777777" w:rsidR="009630B8" w:rsidRDefault="009630B8" w:rsidP="009C6498">
      <w:pPr>
        <w:spacing w:after="0"/>
        <w:jc w:val="both"/>
        <w:rPr>
          <w:lang w:val="en-GB"/>
        </w:rPr>
      </w:pPr>
    </w:p>
    <w:p w14:paraId="0684EC05" w14:textId="09890ED1" w:rsidR="00EC64DE" w:rsidRDefault="00EC64DE" w:rsidP="00F57143">
      <w:pPr>
        <w:jc w:val="both"/>
        <w:rPr>
          <w:lang w:val="en-GB"/>
        </w:rPr>
      </w:pPr>
      <w:r w:rsidRPr="00EC64DE">
        <w:rPr>
          <w:lang w:val="en-GB"/>
        </w:rPr>
        <w:t>Pre-whitened SRS can be though</w:t>
      </w:r>
      <w:r>
        <w:rPr>
          <w:lang w:val="en-GB"/>
        </w:rPr>
        <w:t>t</w:t>
      </w:r>
      <w:r w:rsidRPr="00EC64DE">
        <w:rPr>
          <w:lang w:val="en-GB"/>
        </w:rPr>
        <w:t xml:space="preserve"> as </w:t>
      </w:r>
      <w:r>
        <w:rPr>
          <w:lang w:val="en-GB"/>
        </w:rPr>
        <w:t xml:space="preserve">a </w:t>
      </w:r>
      <w:r w:rsidRPr="00EC64DE">
        <w:rPr>
          <w:lang w:val="en-GB"/>
        </w:rPr>
        <w:t xml:space="preserve">type of </w:t>
      </w:r>
      <w:proofErr w:type="spellStart"/>
      <w:r w:rsidRPr="00EC64DE">
        <w:rPr>
          <w:lang w:val="en-GB"/>
        </w:rPr>
        <w:t>precoded</w:t>
      </w:r>
      <w:proofErr w:type="spellEnd"/>
      <w:r w:rsidRPr="00EC64DE">
        <w:rPr>
          <w:lang w:val="en-GB"/>
        </w:rPr>
        <w:t xml:space="preserve"> SRS. The UE may estimate the interference covariance matrix, </w:t>
      </w:r>
      <m:oMath>
        <m:sSub>
          <m:sSubPr>
            <m:ctrlPr>
              <w:rPr>
                <w:rFonts w:ascii="Cambria Math" w:hAnsi="Cambria Math"/>
                <w:lang w:val="en-GB"/>
              </w:rPr>
            </m:ctrlPr>
          </m:sSubPr>
          <m:e>
            <m:r>
              <w:rPr>
                <w:rFonts w:ascii="Cambria Math" w:hAnsi="Cambria Math"/>
                <w:lang w:val="en-GB"/>
              </w:rPr>
              <m:t>R</m:t>
            </m:r>
          </m:e>
          <m:sub>
            <m:r>
              <w:rPr>
                <w:rFonts w:ascii="Cambria Math" w:hAnsi="Cambria Math"/>
                <w:lang w:val="en-GB"/>
              </w:rPr>
              <m:t>nn</m:t>
            </m:r>
          </m:sub>
        </m:sSub>
      </m:oMath>
      <w:r w:rsidRPr="00EC64DE">
        <w:rPr>
          <w:lang w:val="en-GB"/>
        </w:rPr>
        <w:t xml:space="preserve">, and use </w:t>
      </w:r>
      <m:oMath>
        <m:sSubSup>
          <m:sSubSupPr>
            <m:ctrlPr>
              <w:rPr>
                <w:rFonts w:ascii="Cambria Math" w:hAnsi="Cambria Math"/>
                <w:lang w:val="en-GB"/>
              </w:rPr>
            </m:ctrlPr>
          </m:sSubSupPr>
          <m:e>
            <m:r>
              <w:rPr>
                <w:rFonts w:ascii="Cambria Math" w:hAnsi="Cambria Math"/>
                <w:lang w:val="en-GB"/>
              </w:rPr>
              <m:t>R</m:t>
            </m:r>
          </m:e>
          <m:sub>
            <m:r>
              <w:rPr>
                <w:rFonts w:ascii="Cambria Math" w:hAnsi="Cambria Math"/>
                <w:lang w:val="en-GB"/>
              </w:rPr>
              <m:t>nn</m:t>
            </m:r>
          </m:sub>
          <m:sup>
            <m:r>
              <m:rPr>
                <m:sty m:val="p"/>
              </m:rPr>
              <w:rPr>
                <w:rFonts w:ascii="Cambria Math" w:hAnsi="Cambria Math"/>
                <w:lang w:val="en-GB"/>
              </w:rPr>
              <m:t>-1/2</m:t>
            </m:r>
          </m:sup>
        </m:sSubSup>
      </m:oMath>
      <w:r w:rsidRPr="00EC64DE">
        <w:rPr>
          <w:lang w:val="en-GB"/>
        </w:rPr>
        <w:t xml:space="preserve"> as the SRS precoding matrix.  The </w:t>
      </w:r>
      <w:proofErr w:type="spellStart"/>
      <w:r w:rsidR="00AB6D47">
        <w:rPr>
          <w:lang w:val="en-GB"/>
        </w:rPr>
        <w:t>gNB</w:t>
      </w:r>
      <w:proofErr w:type="spellEnd"/>
      <w:r w:rsidR="00AB6D47">
        <w:rPr>
          <w:lang w:val="en-GB"/>
        </w:rPr>
        <w:t xml:space="preserve"> </w:t>
      </w:r>
      <w:r w:rsidRPr="00EC64DE">
        <w:rPr>
          <w:lang w:val="en-GB"/>
        </w:rPr>
        <w:t xml:space="preserve">can </w:t>
      </w:r>
      <w:r w:rsidR="00AB6D47">
        <w:rPr>
          <w:lang w:val="en-GB"/>
        </w:rPr>
        <w:t xml:space="preserve">then </w:t>
      </w:r>
      <w:r w:rsidRPr="00EC64DE">
        <w:rPr>
          <w:lang w:val="en-GB"/>
        </w:rPr>
        <w:t xml:space="preserve">estimate the pre-whitened UL channel </w:t>
      </w:r>
      <m:oMath>
        <m:sSubSup>
          <m:sSubSupPr>
            <m:ctrlPr>
              <w:rPr>
                <w:rFonts w:ascii="Cambria Math" w:hAnsi="Cambria Math"/>
                <w:lang w:val="en-GB"/>
              </w:rPr>
            </m:ctrlPr>
          </m:sSubSupPr>
          <m:e>
            <m:r>
              <w:rPr>
                <w:rFonts w:ascii="Cambria Math" w:hAnsi="Cambria Math"/>
                <w:lang w:val="en-GB"/>
              </w:rPr>
              <m:t>R</m:t>
            </m:r>
          </m:e>
          <m:sub>
            <m:r>
              <w:rPr>
                <w:rFonts w:ascii="Cambria Math" w:hAnsi="Cambria Math"/>
                <w:lang w:val="en-GB"/>
              </w:rPr>
              <m:t>nn</m:t>
            </m:r>
          </m:sub>
          <m:sup>
            <m:r>
              <m:rPr>
                <m:sty m:val="p"/>
              </m:rPr>
              <w:rPr>
                <w:rFonts w:ascii="Cambria Math" w:hAnsi="Cambria Math"/>
                <w:lang w:val="en-GB"/>
              </w:rPr>
              <m:t>-1/2</m:t>
            </m:r>
          </m:sup>
        </m:sSubSup>
        <m:sSub>
          <m:sSubPr>
            <m:ctrlPr>
              <w:rPr>
                <w:rFonts w:ascii="Cambria Math" w:hAnsi="Cambria Math"/>
                <w:lang w:val="en-GB"/>
              </w:rPr>
            </m:ctrlPr>
          </m:sSubPr>
          <m:e>
            <m:r>
              <w:rPr>
                <w:rFonts w:ascii="Cambria Math" w:hAnsi="Cambria Math"/>
                <w:lang w:val="en-GB"/>
              </w:rPr>
              <m:t>H</m:t>
            </m:r>
          </m:e>
          <m:sub>
            <m:r>
              <w:rPr>
                <w:rFonts w:ascii="Cambria Math" w:hAnsi="Cambria Math"/>
                <w:lang w:val="en-GB"/>
              </w:rPr>
              <m:t>UL</m:t>
            </m:r>
          </m:sub>
        </m:sSub>
      </m:oMath>
      <w:r w:rsidRPr="00EC64DE">
        <w:rPr>
          <w:lang w:val="en-GB"/>
        </w:rPr>
        <w:t xml:space="preserve"> from the precoded SRS, which reflects the interference structure observed at the UE. This can be particularly useful in </w:t>
      </w:r>
      <w:proofErr w:type="gramStart"/>
      <w:r w:rsidRPr="00EC64DE">
        <w:rPr>
          <w:lang w:val="en-GB"/>
        </w:rPr>
        <w:t>reciprocity based</w:t>
      </w:r>
      <w:proofErr w:type="gramEnd"/>
      <w:r w:rsidRPr="00EC64DE">
        <w:rPr>
          <w:lang w:val="en-GB"/>
        </w:rPr>
        <w:t xml:space="preserve"> DL transmission, as the </w:t>
      </w:r>
      <w:proofErr w:type="spellStart"/>
      <w:r w:rsidR="00AB6D47">
        <w:rPr>
          <w:lang w:val="en-GB"/>
        </w:rPr>
        <w:t>gNB</w:t>
      </w:r>
      <w:proofErr w:type="spellEnd"/>
      <w:r w:rsidRPr="00EC64DE">
        <w:rPr>
          <w:lang w:val="en-GB"/>
        </w:rPr>
        <w:t xml:space="preserve"> may not only have the DL channel state information from the UL sounding, but also obtain the knowledge of the interference level at the UE side.  </w:t>
      </w:r>
      <w:r w:rsidRPr="009C6498">
        <w:rPr>
          <w:lang w:val="en-GB"/>
        </w:rPr>
        <w:t>Th</w:t>
      </w:r>
      <w:r w:rsidR="00AB6D47">
        <w:rPr>
          <w:lang w:val="en-GB"/>
        </w:rPr>
        <w:t xml:space="preserve">is will enable the </w:t>
      </w:r>
      <w:proofErr w:type="spellStart"/>
      <w:r w:rsidR="00AB6D47">
        <w:rPr>
          <w:lang w:val="en-GB"/>
        </w:rPr>
        <w:t>gNB</w:t>
      </w:r>
      <w:proofErr w:type="spellEnd"/>
      <w:r w:rsidR="00AB6D47">
        <w:rPr>
          <w:lang w:val="en-GB"/>
        </w:rPr>
        <w:t xml:space="preserve"> to </w:t>
      </w:r>
      <w:r w:rsidRPr="009C6498">
        <w:rPr>
          <w:lang w:val="en-GB"/>
        </w:rPr>
        <w:t>perform more accurate link adaptation based on the pre-whitened channel estimation.</w:t>
      </w:r>
      <w:r w:rsidRPr="00EC64DE">
        <w:rPr>
          <w:lang w:val="en-GB"/>
        </w:rPr>
        <w:t xml:space="preserve"> </w:t>
      </w:r>
    </w:p>
    <w:p w14:paraId="22E83DD9" w14:textId="11A98C16" w:rsidR="007D2D2C" w:rsidRDefault="00AB6D47" w:rsidP="00F57143">
      <w:pPr>
        <w:jc w:val="both"/>
        <w:rPr>
          <w:lang w:val="en-GB" w:eastAsia="zh-CN"/>
        </w:rPr>
      </w:pPr>
      <w:r>
        <w:rPr>
          <w:lang w:val="en-GB"/>
        </w:rPr>
        <w:t xml:space="preserve">For the case of partial frequency </w:t>
      </w:r>
      <w:r w:rsidR="007D2D2C">
        <w:rPr>
          <w:lang w:val="en-GB"/>
        </w:rPr>
        <w:t>sounding</w:t>
      </w:r>
      <w:r>
        <w:rPr>
          <w:lang w:val="en-GB"/>
        </w:rPr>
        <w:t xml:space="preserve">, </w:t>
      </w:r>
      <w:r w:rsidR="009630B8">
        <w:rPr>
          <w:lang w:val="en-GB"/>
        </w:rPr>
        <w:t>t</w:t>
      </w:r>
      <w:r w:rsidR="00EC64DE">
        <w:rPr>
          <w:lang w:val="en-GB"/>
        </w:rPr>
        <w:t xml:space="preserve">he </w:t>
      </w:r>
      <w:proofErr w:type="spellStart"/>
      <w:r w:rsidR="008A6A39">
        <w:rPr>
          <w:lang w:val="en-GB"/>
        </w:rPr>
        <w:t>subband</w:t>
      </w:r>
      <w:proofErr w:type="spellEnd"/>
      <w:r>
        <w:rPr>
          <w:lang w:val="en-GB"/>
        </w:rPr>
        <w:t xml:space="preserve"> </w:t>
      </w:r>
      <w:proofErr w:type="spellStart"/>
      <w:r w:rsidR="00EC64DE">
        <w:rPr>
          <w:lang w:val="en-GB"/>
        </w:rPr>
        <w:t>Rnn</w:t>
      </w:r>
      <w:proofErr w:type="spellEnd"/>
      <w:r w:rsidR="00EC64DE">
        <w:rPr>
          <w:lang w:val="en-GB"/>
        </w:rPr>
        <w:t xml:space="preserve"> matrix</w:t>
      </w:r>
      <w:r w:rsidR="00626477">
        <w:rPr>
          <w:lang w:val="en-GB"/>
        </w:rPr>
        <w:t xml:space="preserve">, i.e., </w:t>
      </w:r>
      <m:oMath>
        <m:sSub>
          <m:sSubPr>
            <m:ctrlPr>
              <w:rPr>
                <w:rFonts w:ascii="Cambria Math" w:hAnsi="Cambria Math"/>
                <w:lang w:val="en-GB"/>
              </w:rPr>
            </m:ctrlPr>
          </m:sSubPr>
          <m:e>
            <m:acc>
              <m:accPr>
                <m:chr m:val="̅"/>
                <m:ctrlPr>
                  <w:rPr>
                    <w:rFonts w:ascii="Cambria Math" w:hAnsi="Cambria Math"/>
                    <w:lang w:val="en-GB"/>
                  </w:rPr>
                </m:ctrlPr>
              </m:accPr>
              <m:e>
                <m:r>
                  <m:rPr>
                    <m:sty m:val="bi"/>
                  </m:rPr>
                  <w:rPr>
                    <w:rFonts w:ascii="Cambria Math" w:hAnsi="Cambria Math"/>
                    <w:lang w:val="en-GB"/>
                  </w:rPr>
                  <m:t>R</m:t>
                </m:r>
              </m:e>
            </m:acc>
          </m:e>
          <m:sub>
            <m:r>
              <m:rPr>
                <m:sty m:val="p"/>
              </m:rPr>
              <w:rPr>
                <w:rFonts w:ascii="Cambria Math" w:hAnsi="Cambria Math"/>
                <w:lang w:val="en-GB"/>
              </w:rPr>
              <m:t>nn</m:t>
            </m:r>
          </m:sub>
        </m:sSub>
      </m:oMath>
      <w:r w:rsidR="008A6A39">
        <w:rPr>
          <w:lang w:val="en-GB"/>
        </w:rPr>
        <w:t xml:space="preserve"> averaging over </w:t>
      </w:r>
      <w:r w:rsidR="00002B64">
        <w:rPr>
          <w:lang w:val="en-GB"/>
        </w:rPr>
        <w:t>multiple</w:t>
      </w:r>
      <w:r w:rsidR="008A6A39">
        <w:rPr>
          <w:lang w:val="en-GB"/>
        </w:rPr>
        <w:t xml:space="preserve"> RBs, </w:t>
      </w:r>
      <w:r w:rsidR="00EC64DE">
        <w:rPr>
          <w:lang w:val="en-GB"/>
        </w:rPr>
        <w:t>is used to derive the SRS precoder</w:t>
      </w:r>
      <w:r w:rsidR="00626477">
        <w:rPr>
          <w:lang w:val="en-GB"/>
        </w:rPr>
        <w:t xml:space="preserve">. </w:t>
      </w:r>
      <w:r w:rsidR="000C586B">
        <w:rPr>
          <w:rFonts w:hint="eastAsia"/>
          <w:lang w:val="en-GB" w:eastAsia="zh-CN"/>
        </w:rPr>
        <w:t>Base</w:t>
      </w:r>
      <w:r w:rsidR="000C586B">
        <w:rPr>
          <w:lang w:val="en-GB" w:eastAsia="zh-CN"/>
        </w:rPr>
        <w:t xml:space="preserve">d on the </w:t>
      </w:r>
      <w:r w:rsidR="000C586B">
        <w:rPr>
          <w:rFonts w:hint="eastAsia"/>
          <w:lang w:val="en-GB" w:eastAsia="zh-CN"/>
        </w:rPr>
        <w:t>partial</w:t>
      </w:r>
      <w:r w:rsidR="000C586B">
        <w:rPr>
          <w:lang w:val="en-GB" w:eastAsia="zh-CN"/>
        </w:rPr>
        <w:t xml:space="preserve"> sounded bandwidth, we derive the wideband </w:t>
      </w:r>
      <w:r w:rsidR="00B57B91">
        <w:rPr>
          <w:lang w:val="en-GB" w:eastAsia="zh-CN"/>
        </w:rPr>
        <w:t xml:space="preserve">DL </w:t>
      </w:r>
      <w:r w:rsidR="000C586B">
        <w:rPr>
          <w:rFonts w:hint="eastAsia"/>
          <w:lang w:val="en-GB" w:eastAsia="zh-CN"/>
        </w:rPr>
        <w:t>pr</w:t>
      </w:r>
      <w:r w:rsidR="000C586B">
        <w:rPr>
          <w:lang w:val="en-GB" w:eastAsia="zh-CN"/>
        </w:rPr>
        <w:t xml:space="preserve">ecoder for the whole DL </w:t>
      </w:r>
      <w:r w:rsidR="007D2D2C">
        <w:rPr>
          <w:lang w:val="en-GB" w:eastAsia="zh-CN"/>
        </w:rPr>
        <w:t>bandwidth</w:t>
      </w:r>
      <w:r w:rsidR="000C586B">
        <w:rPr>
          <w:lang w:val="en-GB" w:eastAsia="zh-CN"/>
        </w:rPr>
        <w:t>.</w:t>
      </w:r>
      <w:r w:rsidR="0093606C">
        <w:rPr>
          <w:lang w:val="en-GB" w:eastAsia="zh-CN"/>
        </w:rPr>
        <w:t xml:space="preserve"> </w:t>
      </w:r>
    </w:p>
    <w:p w14:paraId="4AD5277A" w14:textId="72AA24B1" w:rsidR="00626477" w:rsidRDefault="007D2D2C" w:rsidP="00F57143">
      <w:pPr>
        <w:jc w:val="both"/>
        <w:rPr>
          <w:lang w:val="en-GB" w:eastAsia="zh-CN"/>
        </w:rPr>
      </w:pPr>
      <w:r>
        <w:rPr>
          <w:lang w:val="en-GB" w:eastAsia="zh-CN"/>
        </w:rPr>
        <w:t xml:space="preserve">For this framework to work, network need to indicate to the UE which DL CSI-RS signal it should use to derive </w:t>
      </w:r>
      <w:proofErr w:type="spellStart"/>
      <w:r>
        <w:rPr>
          <w:lang w:val="en-GB" w:eastAsia="zh-CN"/>
        </w:rPr>
        <w:t>Rnn</w:t>
      </w:r>
      <w:proofErr w:type="spellEnd"/>
      <w:r w:rsidR="009B5A32">
        <w:rPr>
          <w:lang w:val="en-GB" w:eastAsia="zh-CN"/>
        </w:rPr>
        <w:t xml:space="preserve"> and </w:t>
      </w:r>
      <w:proofErr w:type="spellStart"/>
      <w:r w:rsidR="009B5A32">
        <w:rPr>
          <w:lang w:val="en-GB" w:eastAsia="zh-CN"/>
        </w:rPr>
        <w:t>precode</w:t>
      </w:r>
      <w:proofErr w:type="spellEnd"/>
      <w:r w:rsidR="009B5A32">
        <w:rPr>
          <w:lang w:val="en-GB" w:eastAsia="zh-CN"/>
        </w:rPr>
        <w:t xml:space="preserve"> the SRS transmission. That requires an association between CSI-RS and SRS for ‘antenna Switching’.</w:t>
      </w:r>
      <w:r>
        <w:rPr>
          <w:lang w:val="en-GB" w:eastAsia="zh-CN"/>
        </w:rPr>
        <w:t xml:space="preserve"> </w:t>
      </w:r>
      <w:r w:rsidR="0093606C">
        <w:rPr>
          <w:lang w:val="en-GB" w:eastAsia="zh-CN"/>
        </w:rPr>
        <w:t xml:space="preserve">An example of </w:t>
      </w:r>
      <w:r w:rsidR="0093606C" w:rsidRPr="0093606C">
        <w:rPr>
          <w:lang w:val="en-GB" w:eastAsia="zh-CN"/>
        </w:rPr>
        <w:t>SRS and CSI-RS association</w:t>
      </w:r>
      <w:r w:rsidR="0093606C">
        <w:rPr>
          <w:lang w:val="en-GB" w:eastAsia="zh-CN"/>
        </w:rPr>
        <w:t xml:space="preserve"> is shown in </w:t>
      </w:r>
      <w:r w:rsidR="001A0390">
        <w:rPr>
          <w:lang w:val="en-GB" w:eastAsia="zh-CN"/>
        </w:rPr>
        <w:fldChar w:fldCharType="begin"/>
      </w:r>
      <w:r w:rsidR="001A0390">
        <w:rPr>
          <w:lang w:val="en-GB" w:eastAsia="zh-CN"/>
        </w:rPr>
        <w:instrText xml:space="preserve"> REF _Ref54386403 \h </w:instrText>
      </w:r>
      <w:r w:rsidR="001A0390">
        <w:rPr>
          <w:lang w:val="en-GB" w:eastAsia="zh-CN"/>
        </w:rPr>
      </w:r>
      <w:r w:rsidR="001A0390">
        <w:rPr>
          <w:lang w:val="en-GB" w:eastAsia="zh-CN"/>
        </w:rPr>
        <w:fldChar w:fldCharType="separate"/>
      </w:r>
      <w:r w:rsidR="005004FC" w:rsidRPr="007D2D2C">
        <w:t xml:space="preserve">Figure </w:t>
      </w:r>
      <w:r w:rsidR="005004FC">
        <w:rPr>
          <w:noProof/>
        </w:rPr>
        <w:t>4</w:t>
      </w:r>
      <w:r w:rsidR="005004FC">
        <w:noBreakHyphen/>
      </w:r>
      <w:r w:rsidR="005004FC">
        <w:rPr>
          <w:noProof/>
        </w:rPr>
        <w:t>10</w:t>
      </w:r>
      <w:r w:rsidR="001A0390">
        <w:rPr>
          <w:lang w:val="en-GB" w:eastAsia="zh-CN"/>
        </w:rPr>
        <w:fldChar w:fldCharType="end"/>
      </w:r>
      <w:r w:rsidR="0093606C">
        <w:rPr>
          <w:lang w:val="en-GB" w:eastAsia="zh-CN"/>
        </w:rPr>
        <w:t>, where only partial frequency is sounded by SRS.</w:t>
      </w:r>
    </w:p>
    <w:p w14:paraId="7E137B58" w14:textId="0CA9066A" w:rsidR="000C586B" w:rsidRDefault="000C586B">
      <w:pPr>
        <w:jc w:val="center"/>
        <w:rPr>
          <w:lang w:val="en-GB"/>
        </w:rPr>
      </w:pPr>
      <w:r w:rsidRPr="006A6662">
        <w:rPr>
          <w:noProof/>
          <w:lang w:val="en-GB"/>
        </w:rPr>
        <w:drawing>
          <wp:inline distT="0" distB="0" distL="0" distR="0" wp14:anchorId="4B67BC31" wp14:editId="65AB79AB">
            <wp:extent cx="3571875" cy="10887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584503" cy="1092584"/>
                    </a:xfrm>
                    <a:prstGeom prst="rect">
                      <a:avLst/>
                    </a:prstGeom>
                  </pic:spPr>
                </pic:pic>
              </a:graphicData>
            </a:graphic>
          </wp:inline>
        </w:drawing>
      </w:r>
    </w:p>
    <w:p w14:paraId="72E8D2B2" w14:textId="2475DB97" w:rsidR="00B57B91" w:rsidRPr="009C6498" w:rsidRDefault="00B57B91" w:rsidP="00B57B91">
      <w:pPr>
        <w:pStyle w:val="Caption"/>
        <w:jc w:val="center"/>
        <w:rPr>
          <w:color w:val="auto"/>
        </w:rPr>
      </w:pPr>
      <w:bookmarkStart w:id="43" w:name="_Ref54386403"/>
      <w:r w:rsidRPr="007D2D2C">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4</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10</w:t>
      </w:r>
      <w:r w:rsidR="00B44235">
        <w:rPr>
          <w:color w:val="auto"/>
        </w:rPr>
        <w:fldChar w:fldCharType="end"/>
      </w:r>
      <w:bookmarkEnd w:id="43"/>
      <w:r w:rsidRPr="007D2D2C">
        <w:rPr>
          <w:color w:val="auto"/>
        </w:rPr>
        <w:t xml:space="preserve">: </w:t>
      </w:r>
      <w:r w:rsidR="00E24880" w:rsidRPr="007D2D2C">
        <w:rPr>
          <w:color w:val="auto"/>
        </w:rPr>
        <w:t>SRS and CSI-RS association</w:t>
      </w:r>
      <w:r w:rsidR="00C76CC7">
        <w:rPr>
          <w:color w:val="auto"/>
        </w:rPr>
        <w:t>.</w:t>
      </w:r>
    </w:p>
    <w:p w14:paraId="29551CC8" w14:textId="46B918DA" w:rsidR="00EF3052" w:rsidRDefault="004A6397" w:rsidP="002B3014">
      <w:pPr>
        <w:jc w:val="both"/>
        <w:rPr>
          <w:lang w:val="en-GB"/>
        </w:rPr>
      </w:pPr>
      <w:r w:rsidRPr="004A6397">
        <w:rPr>
          <w:lang w:val="en-GB"/>
        </w:rPr>
        <w:t xml:space="preserve">System level </w:t>
      </w:r>
      <w:r w:rsidR="00002B64" w:rsidRPr="004A6397">
        <w:rPr>
          <w:lang w:val="en-GB"/>
        </w:rPr>
        <w:t>stud</w:t>
      </w:r>
      <w:r w:rsidR="00002B64">
        <w:rPr>
          <w:lang w:val="en-GB"/>
        </w:rPr>
        <w:t>ies</w:t>
      </w:r>
      <w:r w:rsidRPr="004A6397">
        <w:rPr>
          <w:lang w:val="en-GB"/>
        </w:rPr>
        <w:t xml:space="preserve"> using </w:t>
      </w:r>
      <w:proofErr w:type="spellStart"/>
      <w:r w:rsidRPr="004A6397">
        <w:rPr>
          <w:lang w:val="en-GB"/>
        </w:rPr>
        <w:t>UMi</w:t>
      </w:r>
      <w:proofErr w:type="spellEnd"/>
      <w:r w:rsidRPr="004A6397">
        <w:rPr>
          <w:lang w:val="en-GB"/>
        </w:rPr>
        <w:t xml:space="preserve"> scenario for both SU and MU MIMO </w:t>
      </w:r>
      <w:r w:rsidR="00002B64">
        <w:rPr>
          <w:lang w:val="en-GB"/>
        </w:rPr>
        <w:t>scenarios are</w:t>
      </w:r>
      <w:r w:rsidRPr="004A6397">
        <w:rPr>
          <w:lang w:val="en-GB"/>
        </w:rPr>
        <w:t xml:space="preserve"> performed to compare the performance of </w:t>
      </w:r>
      <w:r>
        <w:rPr>
          <w:rFonts w:hint="eastAsia"/>
          <w:lang w:val="en-GB" w:eastAsia="zh-CN"/>
        </w:rPr>
        <w:t>ful</w:t>
      </w:r>
      <w:r>
        <w:rPr>
          <w:lang w:val="en-GB"/>
        </w:rPr>
        <w:t xml:space="preserve">l-band SRS sounding w/o CSI-RS and </w:t>
      </w:r>
      <w:r>
        <w:rPr>
          <w:rFonts w:hint="eastAsia"/>
          <w:lang w:val="en-GB" w:eastAsia="zh-CN"/>
        </w:rPr>
        <w:t>SRS</w:t>
      </w:r>
      <w:r>
        <w:rPr>
          <w:lang w:val="en-GB"/>
        </w:rPr>
        <w:t xml:space="preserve"> association and the partial frequency sounding scheme w</w:t>
      </w:r>
      <w:r w:rsidR="009B5A32">
        <w:rPr>
          <w:lang w:val="en-GB"/>
        </w:rPr>
        <w:t>ith</w:t>
      </w:r>
      <w:r w:rsidRPr="004A6397">
        <w:rPr>
          <w:lang w:val="en-GB"/>
        </w:rPr>
        <w:t xml:space="preserve"> </w:t>
      </w:r>
      <w:r>
        <w:rPr>
          <w:lang w:val="en-GB"/>
        </w:rPr>
        <w:t xml:space="preserve">CSI-RS and </w:t>
      </w:r>
      <w:r>
        <w:rPr>
          <w:rFonts w:hint="eastAsia"/>
          <w:lang w:val="en-GB" w:eastAsia="zh-CN"/>
        </w:rPr>
        <w:t>SRS</w:t>
      </w:r>
      <w:r>
        <w:rPr>
          <w:lang w:val="en-GB"/>
        </w:rPr>
        <w:t xml:space="preserve"> association</w:t>
      </w:r>
      <w:r w:rsidRPr="004A6397">
        <w:rPr>
          <w:lang w:val="en-GB"/>
        </w:rPr>
        <w:t xml:space="preserve">. For fair comparison, we </w:t>
      </w:r>
      <w:r>
        <w:rPr>
          <w:lang w:val="en-GB"/>
        </w:rPr>
        <w:t>use wideband DL precoder</w:t>
      </w:r>
      <w:r w:rsidR="00282A55">
        <w:rPr>
          <w:lang w:val="en-GB"/>
        </w:rPr>
        <w:t xml:space="preserve"> for </w:t>
      </w:r>
      <w:proofErr w:type="gramStart"/>
      <w:r w:rsidR="00282A55">
        <w:rPr>
          <w:lang w:val="en-GB"/>
        </w:rPr>
        <w:t>both of the schemes</w:t>
      </w:r>
      <w:proofErr w:type="gramEnd"/>
      <w:r w:rsidRPr="004A6397">
        <w:rPr>
          <w:lang w:val="en-GB"/>
        </w:rPr>
        <w:t xml:space="preserve">. </w:t>
      </w:r>
      <w:r w:rsidR="008A6A39">
        <w:rPr>
          <w:lang w:val="en-GB"/>
        </w:rPr>
        <w:t xml:space="preserve"> </w:t>
      </w:r>
      <w:r w:rsidR="008A6A39">
        <w:rPr>
          <w:rFonts w:hint="eastAsia"/>
          <w:lang w:val="en-GB" w:eastAsia="zh-CN"/>
        </w:rPr>
        <w:t>B</w:t>
      </w:r>
      <w:r w:rsidR="008A6A39">
        <w:rPr>
          <w:lang w:val="en-GB"/>
        </w:rPr>
        <w:t xml:space="preserve">esides, since each UE only occupies partial bandwidth, less sounding periodicity is needed to sound </w:t>
      </w:r>
      <w:proofErr w:type="gramStart"/>
      <w:r w:rsidR="008A6A39">
        <w:rPr>
          <w:lang w:val="en-GB"/>
        </w:rPr>
        <w:t>all of</w:t>
      </w:r>
      <w:proofErr w:type="gramEnd"/>
      <w:r w:rsidR="008A6A39">
        <w:rPr>
          <w:lang w:val="en-GB"/>
        </w:rPr>
        <w:t xml:space="preserve"> the UE for partial frequency sounding schemes. For example, </w:t>
      </w:r>
      <w:r w:rsidR="00426A22">
        <w:rPr>
          <w:lang w:val="en-GB"/>
        </w:rPr>
        <w:t xml:space="preserve">the SRS periodicity for </w:t>
      </w:r>
      <w:r w:rsidR="00DC7783">
        <w:rPr>
          <w:lang w:val="en-GB"/>
        </w:rPr>
        <w:t xml:space="preserve">the </w:t>
      </w:r>
      <w:r w:rsidR="00426A22">
        <w:rPr>
          <w:lang w:val="en-GB"/>
        </w:rPr>
        <w:t xml:space="preserve">scheme with full-band 100 MHz and comb 4 is configured </w:t>
      </w:r>
      <w:r w:rsidR="00DC7783">
        <w:rPr>
          <w:lang w:val="en-GB"/>
        </w:rPr>
        <w:t>as</w:t>
      </w:r>
      <w:r w:rsidR="00426A22">
        <w:rPr>
          <w:lang w:val="en-GB"/>
        </w:rPr>
        <w:t xml:space="preserve"> 24 </w:t>
      </w:r>
      <w:proofErr w:type="spellStart"/>
      <w:r w:rsidR="00426A22">
        <w:rPr>
          <w:lang w:val="en-GB"/>
        </w:rPr>
        <w:t>ms</w:t>
      </w:r>
      <w:proofErr w:type="spellEnd"/>
      <w:r w:rsidR="00426A22">
        <w:rPr>
          <w:lang w:val="en-GB"/>
        </w:rPr>
        <w:t xml:space="preserve"> while the SRS periodicity for </w:t>
      </w:r>
      <w:r w:rsidR="00DC7783">
        <w:rPr>
          <w:lang w:val="en-GB"/>
        </w:rPr>
        <w:t xml:space="preserve">the </w:t>
      </w:r>
      <w:r w:rsidR="00426A22">
        <w:rPr>
          <w:lang w:val="en-GB"/>
        </w:rPr>
        <w:t xml:space="preserve">scheme with partial band 50 MHz and comb 4 is configured </w:t>
      </w:r>
      <w:r w:rsidR="00DC7783">
        <w:rPr>
          <w:lang w:val="en-GB"/>
        </w:rPr>
        <w:t>as</w:t>
      </w:r>
      <w:r w:rsidR="00426A22">
        <w:rPr>
          <w:lang w:val="en-GB"/>
        </w:rPr>
        <w:t xml:space="preserve"> 12 </w:t>
      </w:r>
      <w:proofErr w:type="spellStart"/>
      <w:r w:rsidR="00426A22">
        <w:rPr>
          <w:lang w:val="en-GB"/>
        </w:rPr>
        <w:t>ms</w:t>
      </w:r>
      <w:proofErr w:type="spellEnd"/>
      <w:r w:rsidR="00002B64">
        <w:rPr>
          <w:lang w:val="en-GB"/>
        </w:rPr>
        <w:t xml:space="preserve">, only half of 24 </w:t>
      </w:r>
      <w:proofErr w:type="spellStart"/>
      <w:r w:rsidR="00002B64">
        <w:rPr>
          <w:lang w:val="en-GB"/>
        </w:rPr>
        <w:t>ms</w:t>
      </w:r>
      <w:proofErr w:type="spellEnd"/>
      <w:r w:rsidR="00426A22">
        <w:rPr>
          <w:lang w:val="en-GB"/>
        </w:rPr>
        <w:t xml:space="preserve">. </w:t>
      </w:r>
      <w:r w:rsidRPr="004A6397">
        <w:rPr>
          <w:lang w:val="en-GB"/>
        </w:rPr>
        <w:t>The throughput CDF plots is depicted at</w:t>
      </w:r>
      <w:r w:rsidR="008A6A39">
        <w:rPr>
          <w:lang w:val="en-GB"/>
        </w:rPr>
        <w:fldChar w:fldCharType="begin"/>
      </w:r>
      <w:r w:rsidR="008A6A39">
        <w:rPr>
          <w:lang w:val="en-GB"/>
        </w:rPr>
        <w:instrText xml:space="preserve"> REF _Ref61705945 \h </w:instrText>
      </w:r>
      <w:r w:rsidR="008A6A39">
        <w:rPr>
          <w:lang w:val="en-GB"/>
        </w:rPr>
      </w:r>
      <w:r w:rsidR="008A6A39">
        <w:rPr>
          <w:lang w:val="en-GB"/>
        </w:rPr>
        <w:fldChar w:fldCharType="separate"/>
      </w:r>
      <w:r w:rsidR="005004FC" w:rsidRPr="002B2594">
        <w:t xml:space="preserve">Figure </w:t>
      </w:r>
      <w:r w:rsidR="005004FC">
        <w:rPr>
          <w:noProof/>
        </w:rPr>
        <w:t>4</w:t>
      </w:r>
      <w:r w:rsidR="005004FC">
        <w:noBreakHyphen/>
      </w:r>
      <w:r w:rsidR="005004FC">
        <w:rPr>
          <w:noProof/>
        </w:rPr>
        <w:t>11</w:t>
      </w:r>
      <w:r w:rsidR="008A6A39">
        <w:rPr>
          <w:lang w:val="en-GB"/>
        </w:rPr>
        <w:fldChar w:fldCharType="end"/>
      </w:r>
      <w:r w:rsidR="00132FC4">
        <w:rPr>
          <w:lang w:val="en-GB"/>
        </w:rPr>
        <w:t xml:space="preserve"> </w:t>
      </w:r>
      <w:r w:rsidRPr="004A6397">
        <w:rPr>
          <w:lang w:val="en-GB"/>
        </w:rPr>
        <w:t xml:space="preserve">where it shows a clear throughput gain for </w:t>
      </w:r>
      <w:r>
        <w:rPr>
          <w:lang w:val="en-GB"/>
        </w:rPr>
        <w:t>the scheme w</w:t>
      </w:r>
      <w:r w:rsidR="009B5A32">
        <w:rPr>
          <w:lang w:val="en-GB"/>
        </w:rPr>
        <w:t>ith</w:t>
      </w:r>
      <w:r>
        <w:rPr>
          <w:lang w:val="en-GB"/>
        </w:rPr>
        <w:t xml:space="preserve"> </w:t>
      </w:r>
      <w:r w:rsidRPr="004A6397">
        <w:rPr>
          <w:lang w:val="en-GB"/>
        </w:rPr>
        <w:t>CSI-RS and SRS association.</w:t>
      </w:r>
      <w:r w:rsidR="00426A22">
        <w:rPr>
          <w:lang w:val="en-GB"/>
        </w:rPr>
        <w:t xml:space="preserve"> Furthermore, partial frequency sounding also show</w:t>
      </w:r>
      <w:r w:rsidR="00DC7783">
        <w:rPr>
          <w:lang w:val="en-GB"/>
        </w:rPr>
        <w:t>s</w:t>
      </w:r>
      <w:r w:rsidR="00426A22">
        <w:rPr>
          <w:lang w:val="en-GB"/>
        </w:rPr>
        <w:t xml:space="preserve"> better performance tha</w:t>
      </w:r>
      <w:r w:rsidR="003C1FB3">
        <w:rPr>
          <w:lang w:val="en-GB"/>
        </w:rPr>
        <w:t>n</w:t>
      </w:r>
      <w:r w:rsidR="00426A22">
        <w:rPr>
          <w:lang w:val="en-GB"/>
        </w:rPr>
        <w:t xml:space="preserve"> </w:t>
      </w:r>
      <w:proofErr w:type="gramStart"/>
      <w:r w:rsidR="00426A22">
        <w:rPr>
          <w:lang w:val="en-GB"/>
        </w:rPr>
        <w:t>full-band</w:t>
      </w:r>
      <w:proofErr w:type="gramEnd"/>
      <w:r w:rsidR="00426A22">
        <w:rPr>
          <w:lang w:val="en-GB"/>
        </w:rPr>
        <w:t xml:space="preserve"> sounding scheme </w:t>
      </w:r>
      <w:r w:rsidR="003C1FB3">
        <w:rPr>
          <w:lang w:val="en-GB"/>
        </w:rPr>
        <w:t xml:space="preserve">due </w:t>
      </w:r>
      <w:r w:rsidR="00DC7783">
        <w:rPr>
          <w:lang w:val="en-GB"/>
        </w:rPr>
        <w:t xml:space="preserve">to </w:t>
      </w:r>
      <w:r w:rsidR="003D1397">
        <w:rPr>
          <w:lang w:val="en-GB"/>
        </w:rPr>
        <w:t xml:space="preserve">the </w:t>
      </w:r>
      <w:r w:rsidR="00DC7783">
        <w:rPr>
          <w:lang w:val="en-GB"/>
        </w:rPr>
        <w:t xml:space="preserve">effect of </w:t>
      </w:r>
      <w:r w:rsidR="003C1FB3">
        <w:rPr>
          <w:lang w:val="en-GB"/>
        </w:rPr>
        <w:t>the power boosting and faster sounding periodicity.</w:t>
      </w:r>
      <w:r w:rsidR="00426A22">
        <w:rPr>
          <w:lang w:val="en-GB"/>
        </w:rPr>
        <w:t xml:space="preserve"> </w:t>
      </w:r>
      <w:r w:rsidRPr="004A6397">
        <w:rPr>
          <w:lang w:val="en-GB"/>
        </w:rPr>
        <w:t xml:space="preserve"> The system level setup and simulation assumptions can be found at </w:t>
      </w:r>
      <w:r w:rsidR="00FE53D1">
        <w:rPr>
          <w:lang w:val="en-GB"/>
        </w:rPr>
        <w:fldChar w:fldCharType="begin"/>
      </w:r>
      <w:r w:rsidR="00FE53D1">
        <w:rPr>
          <w:lang w:val="en-GB"/>
        </w:rPr>
        <w:instrText xml:space="preserve"> REF _Ref54387038 \h </w:instrText>
      </w:r>
      <w:r w:rsidR="00FE53D1">
        <w:rPr>
          <w:lang w:val="en-GB"/>
        </w:rPr>
      </w:r>
      <w:r w:rsidR="00FE53D1">
        <w:rPr>
          <w:lang w:val="en-GB"/>
        </w:rPr>
        <w:fldChar w:fldCharType="separate"/>
      </w:r>
      <w:r w:rsidR="005004FC" w:rsidRPr="00D86520">
        <w:t xml:space="preserve">Table </w:t>
      </w:r>
      <w:r w:rsidR="005004FC">
        <w:rPr>
          <w:noProof/>
        </w:rPr>
        <w:t>7</w:t>
      </w:r>
      <w:r w:rsidR="00FE53D1">
        <w:rPr>
          <w:lang w:val="en-GB"/>
        </w:rPr>
        <w:fldChar w:fldCharType="end"/>
      </w:r>
      <w:r w:rsidR="00CF1F5C" w:rsidRPr="004A6397">
        <w:rPr>
          <w:lang w:val="en-GB"/>
        </w:rPr>
        <w:t xml:space="preserve"> </w:t>
      </w:r>
      <w:r w:rsidRPr="004A6397">
        <w:rPr>
          <w:lang w:val="en-GB"/>
        </w:rPr>
        <w:t>in the appendix.</w:t>
      </w:r>
    </w:p>
    <w:p w14:paraId="157AF805" w14:textId="756FCA41" w:rsidR="00A82F4D" w:rsidRDefault="00FB26E9" w:rsidP="002B3014">
      <w:pPr>
        <w:jc w:val="both"/>
        <w:rPr>
          <w:lang w:val="en-GB"/>
        </w:rPr>
      </w:pPr>
      <w:r w:rsidRPr="00FB26E9">
        <w:rPr>
          <w:noProof/>
        </w:rPr>
        <w:lastRenderedPageBreak/>
        <w:drawing>
          <wp:inline distT="0" distB="0" distL="0" distR="0" wp14:anchorId="1D03A1F3" wp14:editId="26C4850A">
            <wp:extent cx="2510699" cy="2182932"/>
            <wp:effectExtent l="0" t="0" r="4445" b="8255"/>
            <wp:docPr id="78" name="Picture 5">
              <a:extLst xmlns:a="http://schemas.openxmlformats.org/drawingml/2006/main">
                <a:ext uri="{FF2B5EF4-FFF2-40B4-BE49-F238E27FC236}">
                  <a16:creationId xmlns:a16="http://schemas.microsoft.com/office/drawing/2014/main" id="{D601B376-20C9-4F75-B8E1-EECFC1D830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601B376-20C9-4F75-B8E1-EECFC1D830FD}"/>
                        </a:ext>
                      </a:extLst>
                    </pic:cNvPr>
                    <pic:cNvPicPr>
                      <a:picLocks noChangeAspect="1"/>
                    </pic:cNvPicPr>
                  </pic:nvPicPr>
                  <pic:blipFill>
                    <a:blip r:embed="rId64"/>
                    <a:stretch>
                      <a:fillRect/>
                    </a:stretch>
                  </pic:blipFill>
                  <pic:spPr>
                    <a:xfrm>
                      <a:off x="0" y="0"/>
                      <a:ext cx="2519842" cy="2190881"/>
                    </a:xfrm>
                    <a:prstGeom prst="rect">
                      <a:avLst/>
                    </a:prstGeom>
                  </pic:spPr>
                </pic:pic>
              </a:graphicData>
            </a:graphic>
          </wp:inline>
        </w:drawing>
      </w:r>
      <w:r>
        <w:rPr>
          <w:lang w:val="en-GB"/>
        </w:rPr>
        <w:t xml:space="preserve"> </w:t>
      </w:r>
      <w:r>
        <w:t xml:space="preserve">                  </w:t>
      </w:r>
      <w:r w:rsidRPr="00FB26E9">
        <w:rPr>
          <w:noProof/>
        </w:rPr>
        <w:drawing>
          <wp:inline distT="0" distB="0" distL="0" distR="0" wp14:anchorId="1DE0B957" wp14:editId="7213B6CE">
            <wp:extent cx="2528283" cy="2187685"/>
            <wp:effectExtent l="0" t="0" r="5715" b="3175"/>
            <wp:docPr id="79" name="Picture 6">
              <a:extLst xmlns:a="http://schemas.openxmlformats.org/drawingml/2006/main">
                <a:ext uri="{FF2B5EF4-FFF2-40B4-BE49-F238E27FC236}">
                  <a16:creationId xmlns:a16="http://schemas.microsoft.com/office/drawing/2014/main" id="{572BE503-5BCF-4A35-8FC3-50E7A027A3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72BE503-5BCF-4A35-8FC3-50E7A027A349}"/>
                        </a:ext>
                      </a:extLst>
                    </pic:cNvPr>
                    <pic:cNvPicPr>
                      <a:picLocks noChangeAspect="1"/>
                    </pic:cNvPicPr>
                  </pic:nvPicPr>
                  <pic:blipFill>
                    <a:blip r:embed="rId65"/>
                    <a:stretch>
                      <a:fillRect/>
                    </a:stretch>
                  </pic:blipFill>
                  <pic:spPr>
                    <a:xfrm>
                      <a:off x="0" y="0"/>
                      <a:ext cx="2540295" cy="2198079"/>
                    </a:xfrm>
                    <a:prstGeom prst="rect">
                      <a:avLst/>
                    </a:prstGeom>
                  </pic:spPr>
                </pic:pic>
              </a:graphicData>
            </a:graphic>
          </wp:inline>
        </w:drawing>
      </w:r>
    </w:p>
    <w:p w14:paraId="1B785A03" w14:textId="2A0492CD" w:rsidR="008A6A39" w:rsidRDefault="008A6A39" w:rsidP="008A6A39">
      <w:pPr>
        <w:pStyle w:val="Caption"/>
        <w:jc w:val="center"/>
      </w:pPr>
      <w:bookmarkStart w:id="44" w:name="_Ref61705945"/>
      <w:r w:rsidRPr="002B2594">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4</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11</w:t>
      </w:r>
      <w:r w:rsidR="00B44235">
        <w:rPr>
          <w:color w:val="auto"/>
        </w:rPr>
        <w:fldChar w:fldCharType="end"/>
      </w:r>
      <w:bookmarkEnd w:id="44"/>
      <w:r w:rsidRPr="002B2594">
        <w:rPr>
          <w:color w:val="auto"/>
        </w:rPr>
        <w:t xml:space="preserve">: </w:t>
      </w:r>
      <w:r w:rsidRPr="00282A55">
        <w:rPr>
          <w:color w:val="auto"/>
        </w:rPr>
        <w:t xml:space="preserve">SU and MU MIMO system performance </w:t>
      </w:r>
      <w:proofErr w:type="gramStart"/>
      <w:r w:rsidRPr="00282A55">
        <w:rPr>
          <w:color w:val="auto"/>
        </w:rPr>
        <w:t xml:space="preserve">of </w:t>
      </w:r>
      <w:r>
        <w:rPr>
          <w:color w:val="auto"/>
        </w:rPr>
        <w:t xml:space="preserve"> partial</w:t>
      </w:r>
      <w:proofErr w:type="gramEnd"/>
      <w:r>
        <w:rPr>
          <w:color w:val="auto"/>
        </w:rPr>
        <w:t xml:space="preserve"> frequency sounding vs full-band sounding</w:t>
      </w:r>
      <w:r w:rsidR="00C76CC7">
        <w:rPr>
          <w:color w:val="auto"/>
        </w:rPr>
        <w:t>.</w:t>
      </w:r>
    </w:p>
    <w:p w14:paraId="2440444E" w14:textId="392B3753" w:rsidR="002B4F12" w:rsidRDefault="002B4F12" w:rsidP="002B3014">
      <w:pPr>
        <w:jc w:val="both"/>
        <w:rPr>
          <w:rFonts w:eastAsia="Batang"/>
          <w:b/>
          <w:szCs w:val="24"/>
          <w:u w:val="single"/>
          <w:lang w:val="en-GB"/>
        </w:rPr>
      </w:pPr>
      <w:r w:rsidRPr="005D12CB">
        <w:rPr>
          <w:rFonts w:eastAsia="Batang"/>
          <w:b/>
          <w:szCs w:val="24"/>
          <w:u w:val="single"/>
          <w:lang w:val="en-GB"/>
        </w:rPr>
        <w:t xml:space="preserve">Observation </w:t>
      </w:r>
      <w:r w:rsidR="00406ADA" w:rsidRPr="009C6498">
        <w:rPr>
          <w:rFonts w:eastAsia="Batang"/>
          <w:b/>
          <w:szCs w:val="24"/>
          <w:u w:val="single"/>
          <w:lang w:val="en-GB"/>
        </w:rPr>
        <w:fldChar w:fldCharType="begin"/>
      </w:r>
      <w:r w:rsidR="00406ADA" w:rsidRPr="005D36FF">
        <w:rPr>
          <w:rFonts w:eastAsia="Batang"/>
          <w:b/>
          <w:szCs w:val="24"/>
          <w:u w:val="single"/>
          <w:lang w:val="en-GB"/>
        </w:rPr>
        <w:instrText xml:space="preserve"> seq obser </w:instrText>
      </w:r>
      <w:r w:rsidR="00406ADA" w:rsidRPr="009C6498">
        <w:rPr>
          <w:rFonts w:eastAsia="Batang"/>
          <w:b/>
          <w:szCs w:val="24"/>
          <w:u w:val="single"/>
          <w:lang w:val="en-GB"/>
        </w:rPr>
        <w:fldChar w:fldCharType="separate"/>
      </w:r>
      <w:r w:rsidR="005004FC">
        <w:rPr>
          <w:rFonts w:eastAsia="Batang"/>
          <w:b/>
          <w:noProof/>
          <w:szCs w:val="24"/>
          <w:u w:val="single"/>
          <w:lang w:val="en-GB"/>
        </w:rPr>
        <w:t>12</w:t>
      </w:r>
      <w:r w:rsidR="00406ADA" w:rsidRPr="009C6498">
        <w:rPr>
          <w:rFonts w:eastAsia="Batang"/>
          <w:b/>
          <w:szCs w:val="24"/>
          <w:u w:val="single"/>
          <w:lang w:val="en-GB"/>
        </w:rPr>
        <w:fldChar w:fldCharType="end"/>
      </w:r>
      <w:r w:rsidR="00406ADA" w:rsidRPr="009C6498">
        <w:rPr>
          <w:b/>
          <w:iCs/>
          <w:szCs w:val="16"/>
          <w:lang w:val="en-GB" w:eastAsia="ko-KR"/>
        </w:rPr>
        <w:t>:</w:t>
      </w:r>
      <w:r w:rsidRPr="009C6498">
        <w:rPr>
          <w:b/>
          <w:szCs w:val="16"/>
          <w:lang w:val="en-GB" w:eastAsia="ko-KR"/>
        </w:rPr>
        <w:t xml:space="preserve"> </w:t>
      </w:r>
      <w:r w:rsidR="00DC7783">
        <w:rPr>
          <w:rFonts w:eastAsia="Batang"/>
          <w:b/>
          <w:szCs w:val="24"/>
          <w:lang w:val="en-GB"/>
        </w:rPr>
        <w:t>For a given capacity assumption, p</w:t>
      </w:r>
      <w:r w:rsidRPr="009C6498">
        <w:rPr>
          <w:rFonts w:eastAsia="Batang"/>
          <w:b/>
          <w:szCs w:val="24"/>
          <w:lang w:val="en-GB"/>
        </w:rPr>
        <w:t xml:space="preserve">artial frequency sounding </w:t>
      </w:r>
      <w:r w:rsidR="00DC7783">
        <w:rPr>
          <w:rFonts w:eastAsia="Batang"/>
          <w:b/>
          <w:szCs w:val="24"/>
          <w:lang w:val="en-GB"/>
        </w:rPr>
        <w:t>shows better</w:t>
      </w:r>
      <w:r w:rsidR="00CA4537" w:rsidRPr="009C6498">
        <w:rPr>
          <w:rFonts w:eastAsia="Batang"/>
          <w:b/>
          <w:szCs w:val="24"/>
          <w:lang w:val="en-GB"/>
        </w:rPr>
        <w:t xml:space="preserve"> throughput performance compared with </w:t>
      </w:r>
      <w:proofErr w:type="gramStart"/>
      <w:r w:rsidR="00CA4537" w:rsidRPr="009C6498">
        <w:rPr>
          <w:rFonts w:eastAsia="Batang"/>
          <w:b/>
          <w:szCs w:val="24"/>
          <w:lang w:val="en-GB"/>
        </w:rPr>
        <w:t>full-band</w:t>
      </w:r>
      <w:proofErr w:type="gramEnd"/>
      <w:r w:rsidR="00CA4537" w:rsidRPr="009C6498">
        <w:rPr>
          <w:rFonts w:eastAsia="Batang"/>
          <w:b/>
          <w:szCs w:val="24"/>
          <w:lang w:val="en-GB"/>
        </w:rPr>
        <w:t xml:space="preserve"> sounding scheme</w:t>
      </w:r>
      <w:r w:rsidR="00DC7783">
        <w:rPr>
          <w:rFonts w:eastAsia="Batang"/>
          <w:b/>
          <w:szCs w:val="24"/>
          <w:lang w:val="en-GB"/>
        </w:rPr>
        <w:t xml:space="preserve"> due to the faster sounding periodicity and power boosting effect. </w:t>
      </w:r>
    </w:p>
    <w:p w14:paraId="0DC0DC79" w14:textId="49F63DB9" w:rsidR="007E1D07" w:rsidRDefault="00654294" w:rsidP="002B3014">
      <w:pPr>
        <w:jc w:val="both"/>
        <w:rPr>
          <w:lang w:val="en-GB"/>
        </w:rPr>
      </w:pPr>
      <w:r w:rsidRPr="005D12CB">
        <w:rPr>
          <w:rFonts w:eastAsia="Batang"/>
          <w:b/>
          <w:szCs w:val="24"/>
          <w:u w:val="single"/>
          <w:lang w:val="en-GB"/>
        </w:rPr>
        <w:t>Observation</w:t>
      </w:r>
      <w:r w:rsidR="002B4F12" w:rsidRPr="005D12CB">
        <w:rPr>
          <w:rFonts w:eastAsia="Batang"/>
          <w:b/>
          <w:szCs w:val="24"/>
          <w:u w:val="single"/>
          <w:lang w:val="en-GB"/>
        </w:rPr>
        <w:t xml:space="preserve"> </w:t>
      </w:r>
      <w:r w:rsidR="00406ADA" w:rsidRPr="009C6498">
        <w:rPr>
          <w:rFonts w:eastAsia="Batang"/>
          <w:b/>
          <w:szCs w:val="24"/>
          <w:u w:val="single"/>
          <w:lang w:val="en-GB"/>
        </w:rPr>
        <w:fldChar w:fldCharType="begin"/>
      </w:r>
      <w:r w:rsidR="00406ADA" w:rsidRPr="005D36FF">
        <w:rPr>
          <w:rFonts w:eastAsia="Batang"/>
          <w:b/>
          <w:szCs w:val="24"/>
          <w:u w:val="single"/>
          <w:lang w:val="en-GB"/>
        </w:rPr>
        <w:instrText xml:space="preserve"> seq obser </w:instrText>
      </w:r>
      <w:r w:rsidR="00406ADA" w:rsidRPr="009C6498">
        <w:rPr>
          <w:rFonts w:eastAsia="Batang"/>
          <w:b/>
          <w:szCs w:val="24"/>
          <w:u w:val="single"/>
          <w:lang w:val="en-GB"/>
        </w:rPr>
        <w:fldChar w:fldCharType="separate"/>
      </w:r>
      <w:r w:rsidR="005004FC">
        <w:rPr>
          <w:rFonts w:eastAsia="Batang"/>
          <w:b/>
          <w:noProof/>
          <w:szCs w:val="24"/>
          <w:u w:val="single"/>
          <w:lang w:val="en-GB"/>
        </w:rPr>
        <w:t>13</w:t>
      </w:r>
      <w:r w:rsidR="00406ADA" w:rsidRPr="009C6498">
        <w:rPr>
          <w:rFonts w:eastAsia="Batang"/>
          <w:b/>
          <w:szCs w:val="24"/>
          <w:u w:val="single"/>
          <w:lang w:val="en-GB"/>
        </w:rPr>
        <w:fldChar w:fldCharType="end"/>
      </w:r>
      <w:r w:rsidR="00406ADA" w:rsidRPr="009C6498">
        <w:rPr>
          <w:b/>
          <w:iCs/>
          <w:szCs w:val="16"/>
          <w:lang w:val="en-GB" w:eastAsia="ko-KR"/>
        </w:rPr>
        <w:t>:</w:t>
      </w:r>
      <w:r w:rsidR="00964D8D" w:rsidRPr="005D12CB">
        <w:rPr>
          <w:b/>
          <w:szCs w:val="16"/>
          <w:lang w:val="en-GB" w:eastAsia="ko-KR"/>
        </w:rPr>
        <w:t xml:space="preserve"> </w:t>
      </w:r>
      <w:r w:rsidR="00964D8D">
        <w:rPr>
          <w:b/>
          <w:iCs/>
          <w:szCs w:val="16"/>
          <w:lang w:val="en-GB" w:eastAsia="ko-KR"/>
        </w:rPr>
        <w:t xml:space="preserve">The association between SRS and CSI-RS helps improve the </w:t>
      </w:r>
      <w:r w:rsidR="00964D8D" w:rsidRPr="00964D8D">
        <w:rPr>
          <w:b/>
          <w:iCs/>
          <w:szCs w:val="16"/>
          <w:lang w:val="en-GB" w:eastAsia="ko-KR"/>
        </w:rPr>
        <w:t>link adaptation based on the pre-whitened channel estimation</w:t>
      </w:r>
      <w:r w:rsidR="00964D8D">
        <w:rPr>
          <w:b/>
          <w:iCs/>
          <w:szCs w:val="16"/>
          <w:lang w:val="en-GB" w:eastAsia="ko-KR"/>
        </w:rPr>
        <w:t>, which reflect to better DL throughput for SU-MIMO and MU-MIMO.</w:t>
      </w:r>
    </w:p>
    <w:p w14:paraId="53E23D1B" w14:textId="06AAC27E" w:rsidR="009B5A32" w:rsidRDefault="009B5A32" w:rsidP="009B5A32">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004FC">
        <w:rPr>
          <w:rFonts w:eastAsia="Batang"/>
          <w:b/>
          <w:noProof/>
          <w:szCs w:val="24"/>
          <w:u w:val="single"/>
          <w:lang w:val="en-GB"/>
        </w:rPr>
        <w:t>22</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Support the association between CSI-RS and SRS for ‘antenna switching’.</w:t>
      </w:r>
    </w:p>
    <w:p w14:paraId="52E10979" w14:textId="1B060120" w:rsidR="007F0BF9" w:rsidRDefault="007F0BF9" w:rsidP="007F0BF9">
      <w:pPr>
        <w:pStyle w:val="Heading3"/>
        <w:rPr>
          <w:rFonts w:eastAsia="Times New Roman"/>
        </w:rPr>
      </w:pPr>
      <w:r>
        <w:rPr>
          <w:rFonts w:eastAsia="Times New Roman"/>
        </w:rPr>
        <w:t>Partial frequency hopping</w:t>
      </w:r>
    </w:p>
    <w:p w14:paraId="3F6735C2" w14:textId="24E9023B" w:rsidR="00EC5B32" w:rsidRDefault="00EC5B32" w:rsidP="009C6498">
      <w:pPr>
        <w:jc w:val="both"/>
        <w:rPr>
          <w:lang w:val="en-GB"/>
        </w:rPr>
      </w:pPr>
      <w:proofErr w:type="gramStart"/>
      <w:r w:rsidRPr="00EC5B32">
        <w:rPr>
          <w:lang w:val="en-GB"/>
        </w:rPr>
        <w:t>Partial-band</w:t>
      </w:r>
      <w:proofErr w:type="gramEnd"/>
      <w:r w:rsidRPr="00EC5B32">
        <w:rPr>
          <w:lang w:val="en-GB"/>
        </w:rPr>
        <w:t xml:space="preserve"> sounding provides another way to tackle the power limitation issue, because the available transmit power can be allocated to a smaller bandwidth partition to sound all the transmit antennas.  To acquire channel state of the whole system bandwidth, frequency hopping can be introduced to sound each </w:t>
      </w:r>
      <w:proofErr w:type="gramStart"/>
      <w:r w:rsidRPr="00EC5B32">
        <w:rPr>
          <w:lang w:val="en-GB"/>
        </w:rPr>
        <w:t>partial-band</w:t>
      </w:r>
      <w:proofErr w:type="gramEnd"/>
      <w:r w:rsidRPr="00EC5B32">
        <w:rPr>
          <w:lang w:val="en-GB"/>
        </w:rPr>
        <w:t xml:space="preserve"> in a TDM manner.  </w:t>
      </w:r>
      <w:r w:rsidR="003B1997">
        <w:rPr>
          <w:lang w:val="en-GB"/>
        </w:rPr>
        <w:t>Besides partial f</w:t>
      </w:r>
      <w:r w:rsidRPr="00EC5B32">
        <w:rPr>
          <w:lang w:val="en-GB"/>
        </w:rPr>
        <w:t>requency hopping also provides a way to</w:t>
      </w:r>
      <w:r w:rsidR="003B1997">
        <w:rPr>
          <w:lang w:val="en-GB"/>
        </w:rPr>
        <w:t xml:space="preserve"> further</w:t>
      </w:r>
      <w:r w:rsidRPr="00EC5B32">
        <w:rPr>
          <w:lang w:val="en-GB"/>
        </w:rPr>
        <w:t xml:space="preserve"> increase SRS port multiplexing </w:t>
      </w:r>
      <w:r w:rsidR="003B1997">
        <w:rPr>
          <w:lang w:val="en-GB"/>
        </w:rPr>
        <w:t>capacity</w:t>
      </w:r>
      <w:r w:rsidRPr="00EC5B32">
        <w:rPr>
          <w:lang w:val="en-GB"/>
        </w:rPr>
        <w:t xml:space="preserve">. That is, in addition to </w:t>
      </w:r>
      <w:proofErr w:type="spellStart"/>
      <w:r w:rsidRPr="00EC5B32">
        <w:rPr>
          <w:lang w:val="en-GB"/>
        </w:rPr>
        <w:t>FDM’ing</w:t>
      </w:r>
      <w:proofErr w:type="spellEnd"/>
      <w:r w:rsidRPr="00EC5B32">
        <w:rPr>
          <w:lang w:val="en-GB"/>
        </w:rPr>
        <w:t xml:space="preserve"> across combs and CDM-</w:t>
      </w:r>
      <w:proofErr w:type="spellStart"/>
      <w:r w:rsidRPr="00EC5B32">
        <w:rPr>
          <w:lang w:val="en-GB"/>
        </w:rPr>
        <w:t>ing</w:t>
      </w:r>
      <w:proofErr w:type="spellEnd"/>
      <w:r w:rsidRPr="00EC5B32">
        <w:rPr>
          <w:lang w:val="en-GB"/>
        </w:rPr>
        <w:t xml:space="preserve"> within each comb, multiple SRS ports that share the same comb and CDM sequence may be multiplexed via occupying different partial-bands at each symbol and hopping across symbols</w:t>
      </w:r>
      <w:r>
        <w:rPr>
          <w:lang w:val="en-GB"/>
        </w:rPr>
        <w:t>.</w:t>
      </w:r>
      <w:r w:rsidR="003B1997">
        <w:rPr>
          <w:lang w:val="en-GB"/>
        </w:rPr>
        <w:t xml:space="preserve"> In general, partial frequency hopping indicates that for each hop, only partial bandwidth is sound</w:t>
      </w:r>
      <w:r w:rsidR="009A3B9F">
        <w:rPr>
          <w:lang w:val="en-GB"/>
        </w:rPr>
        <w:t xml:space="preserve">ed while higher multiplexing capacity is achieved compared with </w:t>
      </w:r>
      <w:proofErr w:type="gramStart"/>
      <w:r w:rsidR="009A3B9F">
        <w:rPr>
          <w:lang w:val="en-GB"/>
        </w:rPr>
        <w:t>full-band</w:t>
      </w:r>
      <w:proofErr w:type="gramEnd"/>
      <w:r w:rsidR="009A3B9F">
        <w:rPr>
          <w:lang w:val="en-GB"/>
        </w:rPr>
        <w:t xml:space="preserve"> sounding.</w:t>
      </w:r>
      <w:r w:rsidR="008D0CCB">
        <w:rPr>
          <w:lang w:val="en-GB"/>
        </w:rPr>
        <w:t xml:space="preserve"> </w:t>
      </w:r>
      <w:r w:rsidR="00FA1015">
        <w:rPr>
          <w:lang w:val="en-GB"/>
        </w:rPr>
        <w:fldChar w:fldCharType="begin"/>
      </w:r>
      <w:r w:rsidR="00FA1015">
        <w:rPr>
          <w:lang w:val="en-GB"/>
        </w:rPr>
        <w:instrText xml:space="preserve"> REF _Ref54384785 \h </w:instrText>
      </w:r>
      <w:r w:rsidR="00FA1015">
        <w:rPr>
          <w:lang w:val="en-GB"/>
        </w:rPr>
      </w:r>
      <w:r w:rsidR="00FA1015">
        <w:rPr>
          <w:lang w:val="en-GB"/>
        </w:rPr>
        <w:fldChar w:fldCharType="separate"/>
      </w:r>
      <w:r w:rsidR="005004FC" w:rsidRPr="002B2594">
        <w:t xml:space="preserve">Figure </w:t>
      </w:r>
      <w:r w:rsidR="005004FC">
        <w:rPr>
          <w:noProof/>
        </w:rPr>
        <w:t>4</w:t>
      </w:r>
      <w:r w:rsidR="005004FC">
        <w:noBreakHyphen/>
      </w:r>
      <w:r w:rsidR="005004FC">
        <w:rPr>
          <w:noProof/>
        </w:rPr>
        <w:t>12</w:t>
      </w:r>
      <w:r w:rsidR="00FA1015">
        <w:rPr>
          <w:lang w:val="en-GB"/>
        </w:rPr>
        <w:fldChar w:fldCharType="end"/>
      </w:r>
      <w:r w:rsidR="009B5A32">
        <w:rPr>
          <w:lang w:val="en-GB"/>
        </w:rPr>
        <w:t xml:space="preserve"> </w:t>
      </w:r>
      <w:r w:rsidR="003052A7">
        <w:rPr>
          <w:lang w:val="en-GB"/>
        </w:rPr>
        <w:t>provides examples of full frequency hopping and partial frequency hopping, respectively.</w:t>
      </w:r>
    </w:p>
    <w:p w14:paraId="316BB48A" w14:textId="77777777" w:rsidR="00000D4A" w:rsidRDefault="00000D4A" w:rsidP="006A6662">
      <w:pPr>
        <w:rPr>
          <w:lang w:val="en-GB"/>
        </w:rPr>
      </w:pPr>
      <w:r>
        <w:rPr>
          <w:lang w:val="en-GB"/>
        </w:rPr>
        <w:t xml:space="preserve">                     </w:t>
      </w:r>
      <w:r w:rsidRPr="00000D4A">
        <w:rPr>
          <w:noProof/>
        </w:rPr>
        <mc:AlternateContent>
          <mc:Choice Requires="wpg">
            <w:drawing>
              <wp:inline distT="0" distB="0" distL="0" distR="0" wp14:anchorId="19826758" wp14:editId="134A7621">
                <wp:extent cx="2039059" cy="2218293"/>
                <wp:effectExtent l="0" t="0" r="18415" b="10795"/>
                <wp:docPr id="1790" name="Group 3"/>
                <wp:cNvGraphicFramePr/>
                <a:graphic xmlns:a="http://schemas.openxmlformats.org/drawingml/2006/main">
                  <a:graphicData uri="http://schemas.microsoft.com/office/word/2010/wordprocessingGroup">
                    <wpg:wgp>
                      <wpg:cNvGrpSpPr/>
                      <wpg:grpSpPr>
                        <a:xfrm>
                          <a:off x="0" y="0"/>
                          <a:ext cx="2039059" cy="2218293"/>
                          <a:chOff x="0" y="0"/>
                          <a:chExt cx="2107699" cy="2598293"/>
                        </a:xfrm>
                      </wpg:grpSpPr>
                      <wps:wsp>
                        <wps:cNvPr id="1791" name="Rectangle 1791"/>
                        <wps:cNvSpPr>
                          <a:spLocks noChangeArrowheads="1"/>
                        </wps:cNvSpPr>
                        <wps:spPr bwMode="auto">
                          <a:xfrm>
                            <a:off x="1490385" y="431703"/>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1792" name="Rectangle 1792"/>
                        <wps:cNvSpPr>
                          <a:spLocks noChangeArrowheads="1"/>
                        </wps:cNvSpPr>
                        <wps:spPr bwMode="auto">
                          <a:xfrm>
                            <a:off x="1490385" y="10755"/>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1793" name="Rectangle 1793"/>
                        <wps:cNvSpPr>
                          <a:spLocks noChangeArrowheads="1"/>
                        </wps:cNvSpPr>
                        <wps:spPr bwMode="auto">
                          <a:xfrm>
                            <a:off x="1490012" y="1554431"/>
                            <a:ext cx="148775" cy="140026"/>
                          </a:xfrm>
                          <a:prstGeom prst="rect">
                            <a:avLst/>
                          </a:prstGeom>
                          <a:solidFill>
                            <a:srgbClr val="00B050"/>
                          </a:solidFill>
                          <a:ln>
                            <a:noFill/>
                          </a:ln>
                        </wps:spPr>
                        <wps:bodyPr vert="horz" wrap="square" lIns="91440" tIns="45720" rIns="91440" bIns="45720" numCol="1" anchor="t" anchorCtr="0" compatLnSpc="1">
                          <a:prstTxWarp prst="textNoShape">
                            <a:avLst/>
                          </a:prstTxWarp>
                        </wps:bodyPr>
                      </wps:wsp>
                      <wps:wsp>
                        <wps:cNvPr id="1794" name="Rectangle 1794"/>
                        <wps:cNvSpPr>
                          <a:spLocks noChangeArrowheads="1"/>
                        </wps:cNvSpPr>
                        <wps:spPr bwMode="auto">
                          <a:xfrm>
                            <a:off x="1490012" y="1132614"/>
                            <a:ext cx="148775" cy="140896"/>
                          </a:xfrm>
                          <a:prstGeom prst="rect">
                            <a:avLst/>
                          </a:prstGeom>
                          <a:noFill/>
                          <a:ln>
                            <a:noFill/>
                          </a:ln>
                        </wps:spPr>
                        <wps:bodyPr vert="horz" wrap="square" lIns="91440" tIns="45720" rIns="91440" bIns="45720" numCol="1" anchor="t" anchorCtr="0" compatLnSpc="1">
                          <a:prstTxWarp prst="textNoShape">
                            <a:avLst/>
                          </a:prstTxWarp>
                        </wps:bodyPr>
                      </wps:wsp>
                      <wps:wsp>
                        <wps:cNvPr id="1795" name="Rectangle 1795"/>
                        <wps:cNvSpPr>
                          <a:spLocks noChangeArrowheads="1"/>
                        </wps:cNvSpPr>
                        <wps:spPr bwMode="auto">
                          <a:xfrm>
                            <a:off x="1490261" y="993729"/>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1796" name="Rectangle 1796"/>
                        <wps:cNvSpPr>
                          <a:spLocks noChangeArrowheads="1"/>
                        </wps:cNvSpPr>
                        <wps:spPr bwMode="auto">
                          <a:xfrm>
                            <a:off x="1490261" y="853703"/>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1797" name="Rectangle 1797"/>
                        <wps:cNvSpPr>
                          <a:spLocks noChangeArrowheads="1"/>
                        </wps:cNvSpPr>
                        <wps:spPr bwMode="auto">
                          <a:xfrm>
                            <a:off x="1490261" y="712807"/>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1798" name="Rectangle 1798"/>
                        <wps:cNvSpPr>
                          <a:spLocks noChangeArrowheads="1"/>
                        </wps:cNvSpPr>
                        <wps:spPr bwMode="auto">
                          <a:xfrm>
                            <a:off x="1490261" y="572781"/>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1799" name="AutoShape 3"/>
                        <wps:cNvSpPr>
                          <a:spLocks noChangeAspect="1" noChangeArrowheads="1" noTextEdit="1"/>
                        </wps:cNvSpPr>
                        <wps:spPr bwMode="auto">
                          <a:xfrm>
                            <a:off x="0" y="0"/>
                            <a:ext cx="2088367" cy="2398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g:grpSp>
                        <wpg:cNvPr id="1800" name="Group 1800"/>
                        <wpg:cNvGrpSpPr>
                          <a:grpSpLocks/>
                        </wpg:cNvGrpSpPr>
                        <wpg:grpSpPr bwMode="auto">
                          <a:xfrm>
                            <a:off x="7348" y="146983"/>
                            <a:ext cx="2075506" cy="2106480"/>
                            <a:chOff x="7347" y="146984"/>
                            <a:chExt cx="2260" cy="2422"/>
                          </a:xfrm>
                        </wpg:grpSpPr>
                        <wps:wsp>
                          <wps:cNvPr id="1801" name="Rectangle 1801"/>
                          <wps:cNvSpPr>
                            <a:spLocks noChangeArrowheads="1"/>
                          </wps:cNvSpPr>
                          <wps:spPr bwMode="auto">
                            <a:xfrm>
                              <a:off x="7347"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02" name="Rectangle 1802"/>
                          <wps:cNvSpPr>
                            <a:spLocks noChangeArrowheads="1"/>
                          </wps:cNvSpPr>
                          <wps:spPr bwMode="auto">
                            <a:xfrm>
                              <a:off x="7508"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03" name="Rectangle 1803"/>
                          <wps:cNvSpPr>
                            <a:spLocks noChangeArrowheads="1"/>
                          </wps:cNvSpPr>
                          <wps:spPr bwMode="auto">
                            <a:xfrm>
                              <a:off x="7670"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04" name="Rectangle 1804"/>
                          <wps:cNvSpPr>
                            <a:spLocks noChangeArrowheads="1"/>
                          </wps:cNvSpPr>
                          <wps:spPr bwMode="auto">
                            <a:xfrm>
                              <a:off x="7831"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05" name="Rectangle 1805"/>
                          <wps:cNvSpPr>
                            <a:spLocks noChangeArrowheads="1"/>
                          </wps:cNvSpPr>
                          <wps:spPr bwMode="auto">
                            <a:xfrm>
                              <a:off x="7993"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06" name="Rectangle 1806"/>
                          <wps:cNvSpPr>
                            <a:spLocks noChangeArrowheads="1"/>
                          </wps:cNvSpPr>
                          <wps:spPr bwMode="auto">
                            <a:xfrm>
                              <a:off x="8154"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07" name="Rectangle 1807"/>
                          <wps:cNvSpPr>
                            <a:spLocks noChangeArrowheads="1"/>
                          </wps:cNvSpPr>
                          <wps:spPr bwMode="auto">
                            <a:xfrm>
                              <a:off x="8316"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08" name="Rectangle 1808"/>
                          <wps:cNvSpPr>
                            <a:spLocks noChangeArrowheads="1"/>
                          </wps:cNvSpPr>
                          <wps:spPr bwMode="auto">
                            <a:xfrm>
                              <a:off x="8477"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09" name="Rectangle 1809"/>
                          <wps:cNvSpPr>
                            <a:spLocks noChangeArrowheads="1"/>
                          </wps:cNvSpPr>
                          <wps:spPr bwMode="auto">
                            <a:xfrm>
                              <a:off x="8639"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10" name="Rectangle 1810"/>
                          <wps:cNvSpPr>
                            <a:spLocks noChangeArrowheads="1"/>
                          </wps:cNvSpPr>
                          <wps:spPr bwMode="auto">
                            <a:xfrm>
                              <a:off x="8800"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11" name="Rectangle 1811"/>
                          <wps:cNvSpPr>
                            <a:spLocks noChangeArrowheads="1"/>
                          </wps:cNvSpPr>
                          <wps:spPr bwMode="auto">
                            <a:xfrm>
                              <a:off x="8962"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12" name="Rectangle 1812"/>
                          <wps:cNvSpPr>
                            <a:spLocks noChangeArrowheads="1"/>
                          </wps:cNvSpPr>
                          <wps:spPr bwMode="auto">
                            <a:xfrm>
                              <a:off x="9123"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13" name="Rectangle 1813"/>
                          <wps:cNvSpPr>
                            <a:spLocks noChangeArrowheads="1"/>
                          </wps:cNvSpPr>
                          <wps:spPr bwMode="auto">
                            <a:xfrm>
                              <a:off x="9284" y="146984"/>
                              <a:ext cx="162" cy="162"/>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814" name="Rectangle 1814"/>
                          <wps:cNvSpPr>
                            <a:spLocks noChangeArrowheads="1"/>
                          </wps:cNvSpPr>
                          <wps:spPr bwMode="auto">
                            <a:xfrm>
                              <a:off x="9446"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15" name="Rectangle 1815"/>
                          <wps:cNvSpPr>
                            <a:spLocks noChangeArrowheads="1"/>
                          </wps:cNvSpPr>
                          <wps:spPr bwMode="auto">
                            <a:xfrm>
                              <a:off x="7347"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16" name="Rectangle 1816"/>
                          <wps:cNvSpPr>
                            <a:spLocks noChangeArrowheads="1"/>
                          </wps:cNvSpPr>
                          <wps:spPr bwMode="auto">
                            <a:xfrm>
                              <a:off x="7508"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17" name="Rectangle 1817"/>
                          <wps:cNvSpPr>
                            <a:spLocks noChangeArrowheads="1"/>
                          </wps:cNvSpPr>
                          <wps:spPr bwMode="auto">
                            <a:xfrm>
                              <a:off x="7670"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18" name="Rectangle 1818"/>
                          <wps:cNvSpPr>
                            <a:spLocks noChangeArrowheads="1"/>
                          </wps:cNvSpPr>
                          <wps:spPr bwMode="auto">
                            <a:xfrm>
                              <a:off x="7831"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19" name="Rectangle 1819"/>
                          <wps:cNvSpPr>
                            <a:spLocks noChangeArrowheads="1"/>
                          </wps:cNvSpPr>
                          <wps:spPr bwMode="auto">
                            <a:xfrm>
                              <a:off x="7993"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20" name="Rectangle 1820"/>
                          <wps:cNvSpPr>
                            <a:spLocks noChangeArrowheads="1"/>
                          </wps:cNvSpPr>
                          <wps:spPr bwMode="auto">
                            <a:xfrm>
                              <a:off x="8154"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21" name="Rectangle 1821"/>
                          <wps:cNvSpPr>
                            <a:spLocks noChangeArrowheads="1"/>
                          </wps:cNvSpPr>
                          <wps:spPr bwMode="auto">
                            <a:xfrm>
                              <a:off x="8316"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22" name="Rectangle 1822"/>
                          <wps:cNvSpPr>
                            <a:spLocks noChangeArrowheads="1"/>
                          </wps:cNvSpPr>
                          <wps:spPr bwMode="auto">
                            <a:xfrm>
                              <a:off x="8477"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23" name="Rectangle 1823"/>
                          <wps:cNvSpPr>
                            <a:spLocks noChangeArrowheads="1"/>
                          </wps:cNvSpPr>
                          <wps:spPr bwMode="auto">
                            <a:xfrm>
                              <a:off x="8639"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24" name="Rectangle 1824"/>
                          <wps:cNvSpPr>
                            <a:spLocks noChangeArrowheads="1"/>
                          </wps:cNvSpPr>
                          <wps:spPr bwMode="auto">
                            <a:xfrm>
                              <a:off x="8800"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25" name="Rectangle 1825"/>
                          <wps:cNvSpPr>
                            <a:spLocks noChangeArrowheads="1"/>
                          </wps:cNvSpPr>
                          <wps:spPr bwMode="auto">
                            <a:xfrm>
                              <a:off x="8962"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26" name="Rectangle 1826"/>
                          <wps:cNvSpPr>
                            <a:spLocks noChangeArrowheads="1"/>
                          </wps:cNvSpPr>
                          <wps:spPr bwMode="auto">
                            <a:xfrm>
                              <a:off x="9123"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27" name="Rectangle 1827"/>
                          <wps:cNvSpPr>
                            <a:spLocks noChangeArrowheads="1"/>
                          </wps:cNvSpPr>
                          <wps:spPr bwMode="auto">
                            <a:xfrm>
                              <a:off x="9284" y="147146"/>
                              <a:ext cx="162" cy="161"/>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828" name="Rectangle 1828"/>
                          <wps:cNvSpPr>
                            <a:spLocks noChangeArrowheads="1"/>
                          </wps:cNvSpPr>
                          <wps:spPr bwMode="auto">
                            <a:xfrm>
                              <a:off x="9446"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29" name="Rectangle 1829"/>
                          <wps:cNvSpPr>
                            <a:spLocks noChangeArrowheads="1"/>
                          </wps:cNvSpPr>
                          <wps:spPr bwMode="auto">
                            <a:xfrm>
                              <a:off x="7347"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30" name="Rectangle 1830"/>
                          <wps:cNvSpPr>
                            <a:spLocks noChangeArrowheads="1"/>
                          </wps:cNvSpPr>
                          <wps:spPr bwMode="auto">
                            <a:xfrm>
                              <a:off x="7508"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31" name="Rectangle 1831"/>
                          <wps:cNvSpPr>
                            <a:spLocks noChangeArrowheads="1"/>
                          </wps:cNvSpPr>
                          <wps:spPr bwMode="auto">
                            <a:xfrm>
                              <a:off x="7670"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32" name="Rectangle 1832"/>
                          <wps:cNvSpPr>
                            <a:spLocks noChangeArrowheads="1"/>
                          </wps:cNvSpPr>
                          <wps:spPr bwMode="auto">
                            <a:xfrm>
                              <a:off x="7831"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33" name="Rectangle 1833"/>
                          <wps:cNvSpPr>
                            <a:spLocks noChangeArrowheads="1"/>
                          </wps:cNvSpPr>
                          <wps:spPr bwMode="auto">
                            <a:xfrm>
                              <a:off x="7993"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34" name="Rectangle 1834"/>
                          <wps:cNvSpPr>
                            <a:spLocks noChangeArrowheads="1"/>
                          </wps:cNvSpPr>
                          <wps:spPr bwMode="auto">
                            <a:xfrm>
                              <a:off x="8154"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35" name="Rectangle 1835"/>
                          <wps:cNvSpPr>
                            <a:spLocks noChangeArrowheads="1"/>
                          </wps:cNvSpPr>
                          <wps:spPr bwMode="auto">
                            <a:xfrm>
                              <a:off x="8316"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36" name="Rectangle 1836"/>
                          <wps:cNvSpPr>
                            <a:spLocks noChangeArrowheads="1"/>
                          </wps:cNvSpPr>
                          <wps:spPr bwMode="auto">
                            <a:xfrm>
                              <a:off x="8477"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37" name="Rectangle 1837"/>
                          <wps:cNvSpPr>
                            <a:spLocks noChangeArrowheads="1"/>
                          </wps:cNvSpPr>
                          <wps:spPr bwMode="auto">
                            <a:xfrm>
                              <a:off x="8639"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38" name="Rectangle 1838"/>
                          <wps:cNvSpPr>
                            <a:spLocks noChangeArrowheads="1"/>
                          </wps:cNvSpPr>
                          <wps:spPr bwMode="auto">
                            <a:xfrm>
                              <a:off x="8800"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39" name="Rectangle 1839"/>
                          <wps:cNvSpPr>
                            <a:spLocks noChangeArrowheads="1"/>
                          </wps:cNvSpPr>
                          <wps:spPr bwMode="auto">
                            <a:xfrm>
                              <a:off x="8962"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40" name="Rectangle 1840"/>
                          <wps:cNvSpPr>
                            <a:spLocks noChangeArrowheads="1"/>
                          </wps:cNvSpPr>
                          <wps:spPr bwMode="auto">
                            <a:xfrm>
                              <a:off x="9123" y="147307"/>
                              <a:ext cx="161" cy="162"/>
                            </a:xfrm>
                            <a:prstGeom prst="rect">
                              <a:avLst/>
                            </a:prstGeom>
                            <a:no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841" name="Rectangle 1841"/>
                          <wps:cNvSpPr>
                            <a:spLocks noChangeArrowheads="1"/>
                          </wps:cNvSpPr>
                          <wps:spPr bwMode="auto">
                            <a:xfrm>
                              <a:off x="9284" y="147307"/>
                              <a:ext cx="162" cy="162"/>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842" name="Rectangle 1842"/>
                          <wps:cNvSpPr>
                            <a:spLocks noChangeArrowheads="1"/>
                          </wps:cNvSpPr>
                          <wps:spPr bwMode="auto">
                            <a:xfrm>
                              <a:off x="9446"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43" name="Rectangle 1843"/>
                          <wps:cNvSpPr>
                            <a:spLocks noChangeArrowheads="1"/>
                          </wps:cNvSpPr>
                          <wps:spPr bwMode="auto">
                            <a:xfrm>
                              <a:off x="7347"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44" name="Rectangle 1844"/>
                          <wps:cNvSpPr>
                            <a:spLocks noChangeArrowheads="1"/>
                          </wps:cNvSpPr>
                          <wps:spPr bwMode="auto">
                            <a:xfrm>
                              <a:off x="7508"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45" name="Rectangle 1845"/>
                          <wps:cNvSpPr>
                            <a:spLocks noChangeArrowheads="1"/>
                          </wps:cNvSpPr>
                          <wps:spPr bwMode="auto">
                            <a:xfrm>
                              <a:off x="7670"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46" name="Rectangle 1846"/>
                          <wps:cNvSpPr>
                            <a:spLocks noChangeArrowheads="1"/>
                          </wps:cNvSpPr>
                          <wps:spPr bwMode="auto">
                            <a:xfrm>
                              <a:off x="7831"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47" name="Rectangle 1847"/>
                          <wps:cNvSpPr>
                            <a:spLocks noChangeArrowheads="1"/>
                          </wps:cNvSpPr>
                          <wps:spPr bwMode="auto">
                            <a:xfrm>
                              <a:off x="7993"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48" name="Rectangle 1848"/>
                          <wps:cNvSpPr>
                            <a:spLocks noChangeArrowheads="1"/>
                          </wps:cNvSpPr>
                          <wps:spPr bwMode="auto">
                            <a:xfrm>
                              <a:off x="8154"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49" name="Rectangle 1849"/>
                          <wps:cNvSpPr>
                            <a:spLocks noChangeArrowheads="1"/>
                          </wps:cNvSpPr>
                          <wps:spPr bwMode="auto">
                            <a:xfrm>
                              <a:off x="8316"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50" name="Rectangle 1850"/>
                          <wps:cNvSpPr>
                            <a:spLocks noChangeArrowheads="1"/>
                          </wps:cNvSpPr>
                          <wps:spPr bwMode="auto">
                            <a:xfrm>
                              <a:off x="8477"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51" name="Rectangle 1851"/>
                          <wps:cNvSpPr>
                            <a:spLocks noChangeArrowheads="1"/>
                          </wps:cNvSpPr>
                          <wps:spPr bwMode="auto">
                            <a:xfrm>
                              <a:off x="8639"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52" name="Rectangle 1852"/>
                          <wps:cNvSpPr>
                            <a:spLocks noChangeArrowheads="1"/>
                          </wps:cNvSpPr>
                          <wps:spPr bwMode="auto">
                            <a:xfrm>
                              <a:off x="8800"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53" name="Rectangle 1853"/>
                          <wps:cNvSpPr>
                            <a:spLocks noChangeArrowheads="1"/>
                          </wps:cNvSpPr>
                          <wps:spPr bwMode="auto">
                            <a:xfrm>
                              <a:off x="8962"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54" name="Rectangle 1854"/>
                          <wps:cNvSpPr>
                            <a:spLocks noChangeArrowheads="1"/>
                          </wps:cNvSpPr>
                          <wps:spPr bwMode="auto">
                            <a:xfrm>
                              <a:off x="9123"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55" name="Rectangle 1855"/>
                          <wps:cNvSpPr>
                            <a:spLocks noChangeArrowheads="1"/>
                          </wps:cNvSpPr>
                          <wps:spPr bwMode="auto">
                            <a:xfrm>
                              <a:off x="9284"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56" name="Rectangle 1856"/>
                          <wps:cNvSpPr>
                            <a:spLocks noChangeArrowheads="1"/>
                          </wps:cNvSpPr>
                          <wps:spPr bwMode="auto">
                            <a:xfrm>
                              <a:off x="7347"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57" name="Rectangle 1857"/>
                          <wps:cNvSpPr>
                            <a:spLocks noChangeArrowheads="1"/>
                          </wps:cNvSpPr>
                          <wps:spPr bwMode="auto">
                            <a:xfrm>
                              <a:off x="7508"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58" name="Rectangle 1858"/>
                          <wps:cNvSpPr>
                            <a:spLocks noChangeArrowheads="1"/>
                          </wps:cNvSpPr>
                          <wps:spPr bwMode="auto">
                            <a:xfrm>
                              <a:off x="7670"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59" name="Rectangle 1859"/>
                          <wps:cNvSpPr>
                            <a:spLocks noChangeArrowheads="1"/>
                          </wps:cNvSpPr>
                          <wps:spPr bwMode="auto">
                            <a:xfrm>
                              <a:off x="7831"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60" name="Rectangle 1860"/>
                          <wps:cNvSpPr>
                            <a:spLocks noChangeArrowheads="1"/>
                          </wps:cNvSpPr>
                          <wps:spPr bwMode="auto">
                            <a:xfrm>
                              <a:off x="7993"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61" name="Rectangle 1861"/>
                          <wps:cNvSpPr>
                            <a:spLocks noChangeArrowheads="1"/>
                          </wps:cNvSpPr>
                          <wps:spPr bwMode="auto">
                            <a:xfrm>
                              <a:off x="8154"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62" name="Rectangle 1862"/>
                          <wps:cNvSpPr>
                            <a:spLocks noChangeArrowheads="1"/>
                          </wps:cNvSpPr>
                          <wps:spPr bwMode="auto">
                            <a:xfrm>
                              <a:off x="8316"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63" name="Rectangle 1863"/>
                          <wps:cNvSpPr>
                            <a:spLocks noChangeArrowheads="1"/>
                          </wps:cNvSpPr>
                          <wps:spPr bwMode="auto">
                            <a:xfrm>
                              <a:off x="8477"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64" name="Rectangle 1864"/>
                          <wps:cNvSpPr>
                            <a:spLocks noChangeArrowheads="1"/>
                          </wps:cNvSpPr>
                          <wps:spPr bwMode="auto">
                            <a:xfrm>
                              <a:off x="8639"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65" name="Rectangle 1865"/>
                          <wps:cNvSpPr>
                            <a:spLocks noChangeArrowheads="1"/>
                          </wps:cNvSpPr>
                          <wps:spPr bwMode="auto">
                            <a:xfrm>
                              <a:off x="8800"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66" name="Rectangle 1866"/>
                          <wps:cNvSpPr>
                            <a:spLocks noChangeArrowheads="1"/>
                          </wps:cNvSpPr>
                          <wps:spPr bwMode="auto">
                            <a:xfrm>
                              <a:off x="8962"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67" name="Rectangle 1867"/>
                          <wps:cNvSpPr>
                            <a:spLocks noChangeArrowheads="1"/>
                          </wps:cNvSpPr>
                          <wps:spPr bwMode="auto">
                            <a:xfrm>
                              <a:off x="9123"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68" name="Rectangle 1868"/>
                          <wps:cNvSpPr>
                            <a:spLocks noChangeArrowheads="1"/>
                          </wps:cNvSpPr>
                          <wps:spPr bwMode="auto">
                            <a:xfrm>
                              <a:off x="9284"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69" name="Rectangle 1869"/>
                          <wps:cNvSpPr>
                            <a:spLocks noChangeArrowheads="1"/>
                          </wps:cNvSpPr>
                          <wps:spPr bwMode="auto">
                            <a:xfrm>
                              <a:off x="9446"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70" name="Rectangle 1870"/>
                          <wps:cNvSpPr>
                            <a:spLocks noChangeArrowheads="1"/>
                          </wps:cNvSpPr>
                          <wps:spPr bwMode="auto">
                            <a:xfrm>
                              <a:off x="7347"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71" name="Rectangle 1871"/>
                          <wps:cNvSpPr>
                            <a:spLocks noChangeArrowheads="1"/>
                          </wps:cNvSpPr>
                          <wps:spPr bwMode="auto">
                            <a:xfrm>
                              <a:off x="7508"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72" name="Rectangle 1872"/>
                          <wps:cNvSpPr>
                            <a:spLocks noChangeArrowheads="1"/>
                          </wps:cNvSpPr>
                          <wps:spPr bwMode="auto">
                            <a:xfrm>
                              <a:off x="7670"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73" name="Rectangle 1873"/>
                          <wps:cNvSpPr>
                            <a:spLocks noChangeArrowheads="1"/>
                          </wps:cNvSpPr>
                          <wps:spPr bwMode="auto">
                            <a:xfrm>
                              <a:off x="7831"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74" name="Rectangle 1874"/>
                          <wps:cNvSpPr>
                            <a:spLocks noChangeArrowheads="1"/>
                          </wps:cNvSpPr>
                          <wps:spPr bwMode="auto">
                            <a:xfrm>
                              <a:off x="7993"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75" name="Rectangle 1875"/>
                          <wps:cNvSpPr>
                            <a:spLocks noChangeArrowheads="1"/>
                          </wps:cNvSpPr>
                          <wps:spPr bwMode="auto">
                            <a:xfrm>
                              <a:off x="8154"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76" name="Rectangle 1876"/>
                          <wps:cNvSpPr>
                            <a:spLocks noChangeArrowheads="1"/>
                          </wps:cNvSpPr>
                          <wps:spPr bwMode="auto">
                            <a:xfrm>
                              <a:off x="8316"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77" name="Rectangle 1877"/>
                          <wps:cNvSpPr>
                            <a:spLocks noChangeArrowheads="1"/>
                          </wps:cNvSpPr>
                          <wps:spPr bwMode="auto">
                            <a:xfrm>
                              <a:off x="8477"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78" name="Rectangle 1878"/>
                          <wps:cNvSpPr>
                            <a:spLocks noChangeArrowheads="1"/>
                          </wps:cNvSpPr>
                          <wps:spPr bwMode="auto">
                            <a:xfrm>
                              <a:off x="8639"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79" name="Rectangle 1879"/>
                          <wps:cNvSpPr>
                            <a:spLocks noChangeArrowheads="1"/>
                          </wps:cNvSpPr>
                          <wps:spPr bwMode="auto">
                            <a:xfrm>
                              <a:off x="8800"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80" name="Rectangle 1880"/>
                          <wps:cNvSpPr>
                            <a:spLocks noChangeArrowheads="1"/>
                          </wps:cNvSpPr>
                          <wps:spPr bwMode="auto">
                            <a:xfrm>
                              <a:off x="8962"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81" name="Rectangle 1881"/>
                          <wps:cNvSpPr>
                            <a:spLocks noChangeArrowheads="1"/>
                          </wps:cNvSpPr>
                          <wps:spPr bwMode="auto">
                            <a:xfrm>
                              <a:off x="9123"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82" name="Rectangle 1882"/>
                          <wps:cNvSpPr>
                            <a:spLocks noChangeArrowheads="1"/>
                          </wps:cNvSpPr>
                          <wps:spPr bwMode="auto">
                            <a:xfrm>
                              <a:off x="9284"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83" name="Rectangle 1883"/>
                          <wps:cNvSpPr>
                            <a:spLocks noChangeArrowheads="1"/>
                          </wps:cNvSpPr>
                          <wps:spPr bwMode="auto">
                            <a:xfrm>
                              <a:off x="9446"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84" name="Rectangle 1884"/>
                          <wps:cNvSpPr>
                            <a:spLocks noChangeArrowheads="1"/>
                          </wps:cNvSpPr>
                          <wps:spPr bwMode="auto">
                            <a:xfrm>
                              <a:off x="7347"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85" name="Rectangle 1885"/>
                          <wps:cNvSpPr>
                            <a:spLocks noChangeArrowheads="1"/>
                          </wps:cNvSpPr>
                          <wps:spPr bwMode="auto">
                            <a:xfrm>
                              <a:off x="7508"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86" name="Rectangle 1886"/>
                          <wps:cNvSpPr>
                            <a:spLocks noChangeArrowheads="1"/>
                          </wps:cNvSpPr>
                          <wps:spPr bwMode="auto">
                            <a:xfrm>
                              <a:off x="7670"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87" name="Rectangle 1887"/>
                          <wps:cNvSpPr>
                            <a:spLocks noChangeArrowheads="1"/>
                          </wps:cNvSpPr>
                          <wps:spPr bwMode="auto">
                            <a:xfrm>
                              <a:off x="7831"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88" name="Rectangle 1888"/>
                          <wps:cNvSpPr>
                            <a:spLocks noChangeArrowheads="1"/>
                          </wps:cNvSpPr>
                          <wps:spPr bwMode="auto">
                            <a:xfrm>
                              <a:off x="7993"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89" name="Rectangle 1889"/>
                          <wps:cNvSpPr>
                            <a:spLocks noChangeArrowheads="1"/>
                          </wps:cNvSpPr>
                          <wps:spPr bwMode="auto">
                            <a:xfrm>
                              <a:off x="8154"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90" name="Rectangle 1890"/>
                          <wps:cNvSpPr>
                            <a:spLocks noChangeArrowheads="1"/>
                          </wps:cNvSpPr>
                          <wps:spPr bwMode="auto">
                            <a:xfrm>
                              <a:off x="8316"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91" name="Rectangle 1891"/>
                          <wps:cNvSpPr>
                            <a:spLocks noChangeArrowheads="1"/>
                          </wps:cNvSpPr>
                          <wps:spPr bwMode="auto">
                            <a:xfrm>
                              <a:off x="8477"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92" name="Rectangle 1892"/>
                          <wps:cNvSpPr>
                            <a:spLocks noChangeArrowheads="1"/>
                          </wps:cNvSpPr>
                          <wps:spPr bwMode="auto">
                            <a:xfrm>
                              <a:off x="8639"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93" name="Rectangle 1893"/>
                          <wps:cNvSpPr>
                            <a:spLocks noChangeArrowheads="1"/>
                          </wps:cNvSpPr>
                          <wps:spPr bwMode="auto">
                            <a:xfrm>
                              <a:off x="8800"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94" name="Rectangle 1894"/>
                          <wps:cNvSpPr>
                            <a:spLocks noChangeArrowheads="1"/>
                          </wps:cNvSpPr>
                          <wps:spPr bwMode="auto">
                            <a:xfrm>
                              <a:off x="8962"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95" name="Rectangle 1895"/>
                          <wps:cNvSpPr>
                            <a:spLocks noChangeArrowheads="1"/>
                          </wps:cNvSpPr>
                          <wps:spPr bwMode="auto">
                            <a:xfrm>
                              <a:off x="9123"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96" name="Rectangle 1896"/>
                          <wps:cNvSpPr>
                            <a:spLocks noChangeArrowheads="1"/>
                          </wps:cNvSpPr>
                          <wps:spPr bwMode="auto">
                            <a:xfrm>
                              <a:off x="9284"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97" name="Rectangle 1897"/>
                          <wps:cNvSpPr>
                            <a:spLocks noChangeArrowheads="1"/>
                          </wps:cNvSpPr>
                          <wps:spPr bwMode="auto">
                            <a:xfrm>
                              <a:off x="9446"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98" name="Rectangle 1898"/>
                          <wps:cNvSpPr>
                            <a:spLocks noChangeArrowheads="1"/>
                          </wps:cNvSpPr>
                          <wps:spPr bwMode="auto">
                            <a:xfrm>
                              <a:off x="7347"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99" name="Rectangle 1899"/>
                          <wps:cNvSpPr>
                            <a:spLocks noChangeArrowheads="1"/>
                          </wps:cNvSpPr>
                          <wps:spPr bwMode="auto">
                            <a:xfrm>
                              <a:off x="7508"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00" name="Rectangle 1900"/>
                          <wps:cNvSpPr>
                            <a:spLocks noChangeArrowheads="1"/>
                          </wps:cNvSpPr>
                          <wps:spPr bwMode="auto">
                            <a:xfrm>
                              <a:off x="7670"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01" name="Rectangle 1901"/>
                          <wps:cNvSpPr>
                            <a:spLocks noChangeArrowheads="1"/>
                          </wps:cNvSpPr>
                          <wps:spPr bwMode="auto">
                            <a:xfrm>
                              <a:off x="7831"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02" name="Rectangle 1902"/>
                          <wps:cNvSpPr>
                            <a:spLocks noChangeArrowheads="1"/>
                          </wps:cNvSpPr>
                          <wps:spPr bwMode="auto">
                            <a:xfrm>
                              <a:off x="7993"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03" name="Rectangle 1903"/>
                          <wps:cNvSpPr>
                            <a:spLocks noChangeArrowheads="1"/>
                          </wps:cNvSpPr>
                          <wps:spPr bwMode="auto">
                            <a:xfrm>
                              <a:off x="8154"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04" name="Rectangle 1904"/>
                          <wps:cNvSpPr>
                            <a:spLocks noChangeArrowheads="1"/>
                          </wps:cNvSpPr>
                          <wps:spPr bwMode="auto">
                            <a:xfrm>
                              <a:off x="8316"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05" name="Rectangle 1905"/>
                          <wps:cNvSpPr>
                            <a:spLocks noChangeArrowheads="1"/>
                          </wps:cNvSpPr>
                          <wps:spPr bwMode="auto">
                            <a:xfrm>
                              <a:off x="8477"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06" name="Rectangle 1906"/>
                          <wps:cNvSpPr>
                            <a:spLocks noChangeArrowheads="1"/>
                          </wps:cNvSpPr>
                          <wps:spPr bwMode="auto">
                            <a:xfrm>
                              <a:off x="8639"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07" name="Rectangle 1907"/>
                          <wps:cNvSpPr>
                            <a:spLocks noChangeArrowheads="1"/>
                          </wps:cNvSpPr>
                          <wps:spPr bwMode="auto">
                            <a:xfrm>
                              <a:off x="8800"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08" name="Rectangle 1908"/>
                          <wps:cNvSpPr>
                            <a:spLocks noChangeArrowheads="1"/>
                          </wps:cNvSpPr>
                          <wps:spPr bwMode="auto">
                            <a:xfrm>
                              <a:off x="8962"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09" name="Rectangle 1909"/>
                          <wps:cNvSpPr>
                            <a:spLocks noChangeArrowheads="1"/>
                          </wps:cNvSpPr>
                          <wps:spPr bwMode="auto">
                            <a:xfrm>
                              <a:off x="9123" y="148114"/>
                              <a:ext cx="161" cy="162"/>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910" name="Rectangle 1910"/>
                          <wps:cNvSpPr>
                            <a:spLocks noChangeArrowheads="1"/>
                          </wps:cNvSpPr>
                          <wps:spPr bwMode="auto">
                            <a:xfrm>
                              <a:off x="9284"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11" name="Rectangle 1911"/>
                          <wps:cNvSpPr>
                            <a:spLocks noChangeArrowheads="1"/>
                          </wps:cNvSpPr>
                          <wps:spPr bwMode="auto">
                            <a:xfrm>
                              <a:off x="9446"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12" name="Rectangle 1912"/>
                          <wps:cNvSpPr>
                            <a:spLocks noChangeArrowheads="1"/>
                          </wps:cNvSpPr>
                          <wps:spPr bwMode="auto">
                            <a:xfrm>
                              <a:off x="7347"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13" name="Rectangle 1913"/>
                          <wps:cNvSpPr>
                            <a:spLocks noChangeArrowheads="1"/>
                          </wps:cNvSpPr>
                          <wps:spPr bwMode="auto">
                            <a:xfrm>
                              <a:off x="7508"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14" name="Rectangle 1914"/>
                          <wps:cNvSpPr>
                            <a:spLocks noChangeArrowheads="1"/>
                          </wps:cNvSpPr>
                          <wps:spPr bwMode="auto">
                            <a:xfrm>
                              <a:off x="7670"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15" name="Rectangle 1915"/>
                          <wps:cNvSpPr>
                            <a:spLocks noChangeArrowheads="1"/>
                          </wps:cNvSpPr>
                          <wps:spPr bwMode="auto">
                            <a:xfrm>
                              <a:off x="7831"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16" name="Rectangle 1916"/>
                          <wps:cNvSpPr>
                            <a:spLocks noChangeArrowheads="1"/>
                          </wps:cNvSpPr>
                          <wps:spPr bwMode="auto">
                            <a:xfrm>
                              <a:off x="7993"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17" name="Rectangle 1917"/>
                          <wps:cNvSpPr>
                            <a:spLocks noChangeArrowheads="1"/>
                          </wps:cNvSpPr>
                          <wps:spPr bwMode="auto">
                            <a:xfrm>
                              <a:off x="8154"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18" name="Rectangle 1918"/>
                          <wps:cNvSpPr>
                            <a:spLocks noChangeArrowheads="1"/>
                          </wps:cNvSpPr>
                          <wps:spPr bwMode="auto">
                            <a:xfrm>
                              <a:off x="8316"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19" name="Rectangle 1919"/>
                          <wps:cNvSpPr>
                            <a:spLocks noChangeArrowheads="1"/>
                          </wps:cNvSpPr>
                          <wps:spPr bwMode="auto">
                            <a:xfrm>
                              <a:off x="8477"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20" name="Rectangle 1920"/>
                          <wps:cNvSpPr>
                            <a:spLocks noChangeArrowheads="1"/>
                          </wps:cNvSpPr>
                          <wps:spPr bwMode="auto">
                            <a:xfrm>
                              <a:off x="8639"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21" name="Rectangle 1921"/>
                          <wps:cNvSpPr>
                            <a:spLocks noChangeArrowheads="1"/>
                          </wps:cNvSpPr>
                          <wps:spPr bwMode="auto">
                            <a:xfrm>
                              <a:off x="8800"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22" name="Rectangle 1922"/>
                          <wps:cNvSpPr>
                            <a:spLocks noChangeArrowheads="1"/>
                          </wps:cNvSpPr>
                          <wps:spPr bwMode="auto">
                            <a:xfrm>
                              <a:off x="8962"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23" name="Rectangle 1923"/>
                          <wps:cNvSpPr>
                            <a:spLocks noChangeArrowheads="1"/>
                          </wps:cNvSpPr>
                          <wps:spPr bwMode="auto">
                            <a:xfrm>
                              <a:off x="9123" y="148276"/>
                              <a:ext cx="161" cy="161"/>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924" name="Rectangle 1924"/>
                          <wps:cNvSpPr>
                            <a:spLocks noChangeArrowheads="1"/>
                          </wps:cNvSpPr>
                          <wps:spPr bwMode="auto">
                            <a:xfrm>
                              <a:off x="9284"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25" name="Rectangle 1925"/>
                          <wps:cNvSpPr>
                            <a:spLocks noChangeArrowheads="1"/>
                          </wps:cNvSpPr>
                          <wps:spPr bwMode="auto">
                            <a:xfrm>
                              <a:off x="9446"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26" name="Rectangle 1926"/>
                          <wps:cNvSpPr>
                            <a:spLocks noChangeArrowheads="1"/>
                          </wps:cNvSpPr>
                          <wps:spPr bwMode="auto">
                            <a:xfrm>
                              <a:off x="7347"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27" name="Rectangle 1927"/>
                          <wps:cNvSpPr>
                            <a:spLocks noChangeArrowheads="1"/>
                          </wps:cNvSpPr>
                          <wps:spPr bwMode="auto">
                            <a:xfrm>
                              <a:off x="7508"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28" name="Rectangle 1928"/>
                          <wps:cNvSpPr>
                            <a:spLocks noChangeArrowheads="1"/>
                          </wps:cNvSpPr>
                          <wps:spPr bwMode="auto">
                            <a:xfrm>
                              <a:off x="7670"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29" name="Rectangle 1929"/>
                          <wps:cNvSpPr>
                            <a:spLocks noChangeArrowheads="1"/>
                          </wps:cNvSpPr>
                          <wps:spPr bwMode="auto">
                            <a:xfrm>
                              <a:off x="7831"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30" name="Rectangle 1930"/>
                          <wps:cNvSpPr>
                            <a:spLocks noChangeArrowheads="1"/>
                          </wps:cNvSpPr>
                          <wps:spPr bwMode="auto">
                            <a:xfrm>
                              <a:off x="7993"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31" name="Rectangle 1931"/>
                          <wps:cNvSpPr>
                            <a:spLocks noChangeArrowheads="1"/>
                          </wps:cNvSpPr>
                          <wps:spPr bwMode="auto">
                            <a:xfrm>
                              <a:off x="8154"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32" name="Rectangle 1932"/>
                          <wps:cNvSpPr>
                            <a:spLocks noChangeArrowheads="1"/>
                          </wps:cNvSpPr>
                          <wps:spPr bwMode="auto">
                            <a:xfrm>
                              <a:off x="8316"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33" name="Rectangle 1933"/>
                          <wps:cNvSpPr>
                            <a:spLocks noChangeArrowheads="1"/>
                          </wps:cNvSpPr>
                          <wps:spPr bwMode="auto">
                            <a:xfrm>
                              <a:off x="8477"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34" name="Rectangle 1934"/>
                          <wps:cNvSpPr>
                            <a:spLocks noChangeArrowheads="1"/>
                          </wps:cNvSpPr>
                          <wps:spPr bwMode="auto">
                            <a:xfrm>
                              <a:off x="8639"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35" name="Rectangle 1935"/>
                          <wps:cNvSpPr>
                            <a:spLocks noChangeArrowheads="1"/>
                          </wps:cNvSpPr>
                          <wps:spPr bwMode="auto">
                            <a:xfrm>
                              <a:off x="8800"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36" name="Rectangle 1936"/>
                          <wps:cNvSpPr>
                            <a:spLocks noChangeArrowheads="1"/>
                          </wps:cNvSpPr>
                          <wps:spPr bwMode="auto">
                            <a:xfrm>
                              <a:off x="8962" y="148437"/>
                              <a:ext cx="161" cy="162"/>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937" name="Rectangle 1937"/>
                          <wps:cNvSpPr>
                            <a:spLocks noChangeArrowheads="1"/>
                          </wps:cNvSpPr>
                          <wps:spPr bwMode="auto">
                            <a:xfrm>
                              <a:off x="9123"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38" name="Rectangle 1938"/>
                          <wps:cNvSpPr>
                            <a:spLocks noChangeArrowheads="1"/>
                          </wps:cNvSpPr>
                          <wps:spPr bwMode="auto">
                            <a:xfrm>
                              <a:off x="9284"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39" name="Rectangle 1939"/>
                          <wps:cNvSpPr>
                            <a:spLocks noChangeArrowheads="1"/>
                          </wps:cNvSpPr>
                          <wps:spPr bwMode="auto">
                            <a:xfrm>
                              <a:off x="9446"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40" name="Rectangle 1940"/>
                          <wps:cNvSpPr>
                            <a:spLocks noChangeArrowheads="1"/>
                          </wps:cNvSpPr>
                          <wps:spPr bwMode="auto">
                            <a:xfrm>
                              <a:off x="7347"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41" name="Rectangle 1941"/>
                          <wps:cNvSpPr>
                            <a:spLocks noChangeArrowheads="1"/>
                          </wps:cNvSpPr>
                          <wps:spPr bwMode="auto">
                            <a:xfrm>
                              <a:off x="7508"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42" name="Rectangle 1942"/>
                          <wps:cNvSpPr>
                            <a:spLocks noChangeArrowheads="1"/>
                          </wps:cNvSpPr>
                          <wps:spPr bwMode="auto">
                            <a:xfrm>
                              <a:off x="7670"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43" name="Rectangle 1943"/>
                          <wps:cNvSpPr>
                            <a:spLocks noChangeArrowheads="1"/>
                          </wps:cNvSpPr>
                          <wps:spPr bwMode="auto">
                            <a:xfrm>
                              <a:off x="7831"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44" name="Rectangle 1944"/>
                          <wps:cNvSpPr>
                            <a:spLocks noChangeArrowheads="1"/>
                          </wps:cNvSpPr>
                          <wps:spPr bwMode="auto">
                            <a:xfrm>
                              <a:off x="7993"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45" name="Rectangle 1945"/>
                          <wps:cNvSpPr>
                            <a:spLocks noChangeArrowheads="1"/>
                          </wps:cNvSpPr>
                          <wps:spPr bwMode="auto">
                            <a:xfrm>
                              <a:off x="8154"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46" name="Rectangle 1946"/>
                          <wps:cNvSpPr>
                            <a:spLocks noChangeArrowheads="1"/>
                          </wps:cNvSpPr>
                          <wps:spPr bwMode="auto">
                            <a:xfrm>
                              <a:off x="8316"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47" name="Rectangle 1947"/>
                          <wps:cNvSpPr>
                            <a:spLocks noChangeArrowheads="1"/>
                          </wps:cNvSpPr>
                          <wps:spPr bwMode="auto">
                            <a:xfrm>
                              <a:off x="8477"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48" name="Rectangle 1948"/>
                          <wps:cNvSpPr>
                            <a:spLocks noChangeArrowheads="1"/>
                          </wps:cNvSpPr>
                          <wps:spPr bwMode="auto">
                            <a:xfrm>
                              <a:off x="8639"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49" name="Rectangle 1949"/>
                          <wps:cNvSpPr>
                            <a:spLocks noChangeArrowheads="1"/>
                          </wps:cNvSpPr>
                          <wps:spPr bwMode="auto">
                            <a:xfrm>
                              <a:off x="8800"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50" name="Rectangle 1950"/>
                          <wps:cNvSpPr>
                            <a:spLocks noChangeArrowheads="1"/>
                          </wps:cNvSpPr>
                          <wps:spPr bwMode="auto">
                            <a:xfrm>
                              <a:off x="8962" y="148599"/>
                              <a:ext cx="161" cy="161"/>
                            </a:xfrm>
                            <a:prstGeom prst="rect">
                              <a:avLst/>
                            </a:prstGeom>
                            <a:solidFill>
                              <a:srgbClr val="00B0F0"/>
                            </a:solidFill>
                            <a:ln w="3175" cap="sq">
                              <a:solidFill>
                                <a:schemeClr val="tx1"/>
                              </a:solidFill>
                              <a:prstDash val="solid"/>
                              <a:miter lim="800000"/>
                              <a:headEnd/>
                              <a:tailEnd/>
                            </a:ln>
                          </wps:spPr>
                          <wps:bodyPr vert="horz" wrap="square" lIns="91440" tIns="45720" rIns="91440" bIns="45720" numCol="1" anchor="t" anchorCtr="0" compatLnSpc="1">
                            <a:prstTxWarp prst="textNoShape">
                              <a:avLst/>
                            </a:prstTxWarp>
                          </wps:bodyPr>
                        </wps:wsp>
                        <wps:wsp>
                          <wps:cNvPr id="1951" name="Rectangle 1951"/>
                          <wps:cNvSpPr>
                            <a:spLocks noChangeArrowheads="1"/>
                          </wps:cNvSpPr>
                          <wps:spPr bwMode="auto">
                            <a:xfrm>
                              <a:off x="9123"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52" name="Rectangle 1952"/>
                          <wps:cNvSpPr>
                            <a:spLocks noChangeArrowheads="1"/>
                          </wps:cNvSpPr>
                          <wps:spPr bwMode="auto">
                            <a:xfrm>
                              <a:off x="9284"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53" name="Rectangle 1953"/>
                          <wps:cNvSpPr>
                            <a:spLocks noChangeArrowheads="1"/>
                          </wps:cNvSpPr>
                          <wps:spPr bwMode="auto">
                            <a:xfrm>
                              <a:off x="9446"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54" name="Rectangle 1954"/>
                          <wps:cNvSpPr>
                            <a:spLocks noChangeArrowheads="1"/>
                          </wps:cNvSpPr>
                          <wps:spPr bwMode="auto">
                            <a:xfrm>
                              <a:off x="7347"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55" name="Rectangle 1955"/>
                          <wps:cNvSpPr>
                            <a:spLocks noChangeArrowheads="1"/>
                          </wps:cNvSpPr>
                          <wps:spPr bwMode="auto">
                            <a:xfrm>
                              <a:off x="7508"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56" name="Rectangle 1956"/>
                          <wps:cNvSpPr>
                            <a:spLocks noChangeArrowheads="1"/>
                          </wps:cNvSpPr>
                          <wps:spPr bwMode="auto">
                            <a:xfrm>
                              <a:off x="7670"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57" name="Rectangle 1957"/>
                          <wps:cNvSpPr>
                            <a:spLocks noChangeArrowheads="1"/>
                          </wps:cNvSpPr>
                          <wps:spPr bwMode="auto">
                            <a:xfrm>
                              <a:off x="7831"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58" name="Rectangle 1958"/>
                          <wps:cNvSpPr>
                            <a:spLocks noChangeArrowheads="1"/>
                          </wps:cNvSpPr>
                          <wps:spPr bwMode="auto">
                            <a:xfrm>
                              <a:off x="7993"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59" name="Rectangle 1959"/>
                          <wps:cNvSpPr>
                            <a:spLocks noChangeArrowheads="1"/>
                          </wps:cNvSpPr>
                          <wps:spPr bwMode="auto">
                            <a:xfrm>
                              <a:off x="8154"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60" name="Rectangle 1960"/>
                          <wps:cNvSpPr>
                            <a:spLocks noChangeArrowheads="1"/>
                          </wps:cNvSpPr>
                          <wps:spPr bwMode="auto">
                            <a:xfrm>
                              <a:off x="8316"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61" name="Rectangle 1961"/>
                          <wps:cNvSpPr>
                            <a:spLocks noChangeArrowheads="1"/>
                          </wps:cNvSpPr>
                          <wps:spPr bwMode="auto">
                            <a:xfrm>
                              <a:off x="8477"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62" name="Rectangle 1962"/>
                          <wps:cNvSpPr>
                            <a:spLocks noChangeArrowheads="1"/>
                          </wps:cNvSpPr>
                          <wps:spPr bwMode="auto">
                            <a:xfrm>
                              <a:off x="8639"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63" name="Rectangle 1963"/>
                          <wps:cNvSpPr>
                            <a:spLocks noChangeArrowheads="1"/>
                          </wps:cNvSpPr>
                          <wps:spPr bwMode="auto">
                            <a:xfrm>
                              <a:off x="8800"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64" name="Rectangle 1964"/>
                          <wps:cNvSpPr>
                            <a:spLocks noChangeArrowheads="1"/>
                          </wps:cNvSpPr>
                          <wps:spPr bwMode="auto">
                            <a:xfrm>
                              <a:off x="8962"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65" name="Rectangle 1965"/>
                          <wps:cNvSpPr>
                            <a:spLocks noChangeArrowheads="1"/>
                          </wps:cNvSpPr>
                          <wps:spPr bwMode="auto">
                            <a:xfrm>
                              <a:off x="9123"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66" name="Rectangle 1966"/>
                          <wps:cNvSpPr>
                            <a:spLocks noChangeArrowheads="1"/>
                          </wps:cNvSpPr>
                          <wps:spPr bwMode="auto">
                            <a:xfrm>
                              <a:off x="9284"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67" name="Rectangle 1967"/>
                          <wps:cNvSpPr>
                            <a:spLocks noChangeArrowheads="1"/>
                          </wps:cNvSpPr>
                          <wps:spPr bwMode="auto">
                            <a:xfrm>
                              <a:off x="9446"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68" name="Rectangle 1968"/>
                          <wps:cNvSpPr>
                            <a:spLocks noChangeArrowheads="1"/>
                          </wps:cNvSpPr>
                          <wps:spPr bwMode="auto">
                            <a:xfrm>
                              <a:off x="7347"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69" name="Rectangle 1969"/>
                          <wps:cNvSpPr>
                            <a:spLocks noChangeArrowheads="1"/>
                          </wps:cNvSpPr>
                          <wps:spPr bwMode="auto">
                            <a:xfrm>
                              <a:off x="7508"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70" name="Rectangle 1970"/>
                          <wps:cNvSpPr>
                            <a:spLocks noChangeArrowheads="1"/>
                          </wps:cNvSpPr>
                          <wps:spPr bwMode="auto">
                            <a:xfrm>
                              <a:off x="7670"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71" name="Rectangle 1971"/>
                          <wps:cNvSpPr>
                            <a:spLocks noChangeArrowheads="1"/>
                          </wps:cNvSpPr>
                          <wps:spPr bwMode="auto">
                            <a:xfrm>
                              <a:off x="7831"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72" name="Rectangle 1972"/>
                          <wps:cNvSpPr>
                            <a:spLocks noChangeArrowheads="1"/>
                          </wps:cNvSpPr>
                          <wps:spPr bwMode="auto">
                            <a:xfrm>
                              <a:off x="7993"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73" name="Rectangle 1973"/>
                          <wps:cNvSpPr>
                            <a:spLocks noChangeArrowheads="1"/>
                          </wps:cNvSpPr>
                          <wps:spPr bwMode="auto">
                            <a:xfrm>
                              <a:off x="8154"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74" name="Rectangle 1974"/>
                          <wps:cNvSpPr>
                            <a:spLocks noChangeArrowheads="1"/>
                          </wps:cNvSpPr>
                          <wps:spPr bwMode="auto">
                            <a:xfrm>
                              <a:off x="8316"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75" name="Rectangle 1975"/>
                          <wps:cNvSpPr>
                            <a:spLocks noChangeArrowheads="1"/>
                          </wps:cNvSpPr>
                          <wps:spPr bwMode="auto">
                            <a:xfrm>
                              <a:off x="8477"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76" name="Rectangle 1976"/>
                          <wps:cNvSpPr>
                            <a:spLocks noChangeArrowheads="1"/>
                          </wps:cNvSpPr>
                          <wps:spPr bwMode="auto">
                            <a:xfrm>
                              <a:off x="8639"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77" name="Rectangle 1977"/>
                          <wps:cNvSpPr>
                            <a:spLocks noChangeArrowheads="1"/>
                          </wps:cNvSpPr>
                          <wps:spPr bwMode="auto">
                            <a:xfrm>
                              <a:off x="8800"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78" name="Rectangle 1978"/>
                          <wps:cNvSpPr>
                            <a:spLocks noChangeArrowheads="1"/>
                          </wps:cNvSpPr>
                          <wps:spPr bwMode="auto">
                            <a:xfrm>
                              <a:off x="8962"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79" name="Rectangle 1979"/>
                          <wps:cNvSpPr>
                            <a:spLocks noChangeArrowheads="1"/>
                          </wps:cNvSpPr>
                          <wps:spPr bwMode="auto">
                            <a:xfrm>
                              <a:off x="9123"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80" name="Rectangle 1980"/>
                          <wps:cNvSpPr>
                            <a:spLocks noChangeArrowheads="1"/>
                          </wps:cNvSpPr>
                          <wps:spPr bwMode="auto">
                            <a:xfrm>
                              <a:off x="9284"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81" name="Rectangle 1981"/>
                          <wps:cNvSpPr>
                            <a:spLocks noChangeArrowheads="1"/>
                          </wps:cNvSpPr>
                          <wps:spPr bwMode="auto">
                            <a:xfrm>
                              <a:off x="9446"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82" name="Rectangle 1982"/>
                          <wps:cNvSpPr>
                            <a:spLocks noChangeArrowheads="1"/>
                          </wps:cNvSpPr>
                          <wps:spPr bwMode="auto">
                            <a:xfrm>
                              <a:off x="7347"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83" name="Rectangle 1983"/>
                          <wps:cNvSpPr>
                            <a:spLocks noChangeArrowheads="1"/>
                          </wps:cNvSpPr>
                          <wps:spPr bwMode="auto">
                            <a:xfrm>
                              <a:off x="7508"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84" name="Rectangle 1984"/>
                          <wps:cNvSpPr>
                            <a:spLocks noChangeArrowheads="1"/>
                          </wps:cNvSpPr>
                          <wps:spPr bwMode="auto">
                            <a:xfrm>
                              <a:off x="7670"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85" name="Rectangle 1985"/>
                          <wps:cNvSpPr>
                            <a:spLocks noChangeArrowheads="1"/>
                          </wps:cNvSpPr>
                          <wps:spPr bwMode="auto">
                            <a:xfrm>
                              <a:off x="7831"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86" name="Rectangle 1986"/>
                          <wps:cNvSpPr>
                            <a:spLocks noChangeArrowheads="1"/>
                          </wps:cNvSpPr>
                          <wps:spPr bwMode="auto">
                            <a:xfrm>
                              <a:off x="7993"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87" name="Rectangle 1987"/>
                          <wps:cNvSpPr>
                            <a:spLocks noChangeArrowheads="1"/>
                          </wps:cNvSpPr>
                          <wps:spPr bwMode="auto">
                            <a:xfrm>
                              <a:off x="8154"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88" name="Rectangle 1988"/>
                          <wps:cNvSpPr>
                            <a:spLocks noChangeArrowheads="1"/>
                          </wps:cNvSpPr>
                          <wps:spPr bwMode="auto">
                            <a:xfrm>
                              <a:off x="8316"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89" name="Rectangle 1989"/>
                          <wps:cNvSpPr>
                            <a:spLocks noChangeArrowheads="1"/>
                          </wps:cNvSpPr>
                          <wps:spPr bwMode="auto">
                            <a:xfrm>
                              <a:off x="8477"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90" name="Rectangle 1990"/>
                          <wps:cNvSpPr>
                            <a:spLocks noChangeArrowheads="1"/>
                          </wps:cNvSpPr>
                          <wps:spPr bwMode="auto">
                            <a:xfrm>
                              <a:off x="8639"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91" name="Rectangle 1991"/>
                          <wps:cNvSpPr>
                            <a:spLocks noChangeArrowheads="1"/>
                          </wps:cNvSpPr>
                          <wps:spPr bwMode="auto">
                            <a:xfrm>
                              <a:off x="8800"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92" name="Rectangle 1992"/>
                          <wps:cNvSpPr>
                            <a:spLocks noChangeArrowheads="1"/>
                          </wps:cNvSpPr>
                          <wps:spPr bwMode="auto">
                            <a:xfrm>
                              <a:off x="8962"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93" name="Rectangle 1993"/>
                          <wps:cNvSpPr>
                            <a:spLocks noChangeArrowheads="1"/>
                          </wps:cNvSpPr>
                          <wps:spPr bwMode="auto">
                            <a:xfrm>
                              <a:off x="9123"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94" name="Rectangle 1994"/>
                          <wps:cNvSpPr>
                            <a:spLocks noChangeArrowheads="1"/>
                          </wps:cNvSpPr>
                          <wps:spPr bwMode="auto">
                            <a:xfrm>
                              <a:off x="9284"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95" name="Rectangle 1995"/>
                          <wps:cNvSpPr>
                            <a:spLocks noChangeArrowheads="1"/>
                          </wps:cNvSpPr>
                          <wps:spPr bwMode="auto">
                            <a:xfrm>
                              <a:off x="9446"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96" name="Rectangle 1996"/>
                          <wps:cNvSpPr>
                            <a:spLocks noChangeArrowheads="1"/>
                          </wps:cNvSpPr>
                          <wps:spPr bwMode="auto">
                            <a:xfrm>
                              <a:off x="7347" y="14924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97" name="Rectangle 1997"/>
                          <wps:cNvSpPr>
                            <a:spLocks noChangeArrowheads="1"/>
                          </wps:cNvSpPr>
                          <wps:spPr bwMode="auto">
                            <a:xfrm>
                              <a:off x="7508" y="14924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98" name="Rectangle 1998"/>
                          <wps:cNvSpPr>
                            <a:spLocks noChangeArrowheads="1"/>
                          </wps:cNvSpPr>
                          <wps:spPr bwMode="auto">
                            <a:xfrm>
                              <a:off x="7670" y="14924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99" name="Rectangle 1999"/>
                          <wps:cNvSpPr>
                            <a:spLocks noChangeArrowheads="1"/>
                          </wps:cNvSpPr>
                          <wps:spPr bwMode="auto">
                            <a:xfrm>
                              <a:off x="7831" y="14924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00" name="Rectangle 2000"/>
                          <wps:cNvSpPr>
                            <a:spLocks noChangeArrowheads="1"/>
                          </wps:cNvSpPr>
                          <wps:spPr bwMode="auto">
                            <a:xfrm>
                              <a:off x="7993" y="14924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grpSp>
                      <wps:wsp>
                        <wps:cNvPr id="2001" name="Rectangle 2001"/>
                        <wps:cNvSpPr>
                          <a:spLocks noChangeArrowheads="1"/>
                        </wps:cNvSpPr>
                        <wps:spPr bwMode="auto">
                          <a:xfrm>
                            <a:off x="748469"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02" name="Rectangle 2002"/>
                        <wps:cNvSpPr>
                          <a:spLocks noChangeArrowheads="1"/>
                        </wps:cNvSpPr>
                        <wps:spPr bwMode="auto">
                          <a:xfrm>
                            <a:off x="897245"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03" name="Rectangle 2003"/>
                        <wps:cNvSpPr>
                          <a:spLocks noChangeArrowheads="1"/>
                        </wps:cNvSpPr>
                        <wps:spPr bwMode="auto">
                          <a:xfrm>
                            <a:off x="1045102"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04" name="Rectangle 2004"/>
                        <wps:cNvSpPr>
                          <a:spLocks noChangeArrowheads="1"/>
                        </wps:cNvSpPr>
                        <wps:spPr bwMode="auto">
                          <a:xfrm>
                            <a:off x="1193877"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05" name="Rectangle 2005"/>
                        <wps:cNvSpPr>
                          <a:spLocks noChangeArrowheads="1"/>
                        </wps:cNvSpPr>
                        <wps:spPr bwMode="auto">
                          <a:xfrm>
                            <a:off x="1341735"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06" name="Rectangle 2006"/>
                        <wps:cNvSpPr>
                          <a:spLocks noChangeArrowheads="1"/>
                        </wps:cNvSpPr>
                        <wps:spPr bwMode="auto">
                          <a:xfrm>
                            <a:off x="1490510"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07" name="Rectangle 2007"/>
                        <wps:cNvSpPr>
                          <a:spLocks noChangeArrowheads="1"/>
                        </wps:cNvSpPr>
                        <wps:spPr bwMode="auto">
                          <a:xfrm>
                            <a:off x="1638367"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08" name="Rectangle 2008"/>
                        <wps:cNvSpPr>
                          <a:spLocks noChangeArrowheads="1"/>
                        </wps:cNvSpPr>
                        <wps:spPr bwMode="auto">
                          <a:xfrm>
                            <a:off x="1786224"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09" name="Rectangle 2009"/>
                        <wps:cNvSpPr>
                          <a:spLocks noChangeArrowheads="1"/>
                        </wps:cNvSpPr>
                        <wps:spPr bwMode="auto">
                          <a:xfrm>
                            <a:off x="1935000"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10" name="Rectangle 2010"/>
                        <wps:cNvSpPr>
                          <a:spLocks noChangeArrowheads="1"/>
                        </wps:cNvSpPr>
                        <wps:spPr bwMode="auto">
                          <a:xfrm>
                            <a:off x="66121" y="2282771"/>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05D1F1" w14:textId="77777777" w:rsidR="00B44235" w:rsidRDefault="00B44235" w:rsidP="00000D4A">
                              <w:pPr>
                                <w:kinsoku w:val="0"/>
                                <w:rPr>
                                  <w:sz w:val="24"/>
                                  <w:szCs w:val="24"/>
                                </w:rPr>
                              </w:pPr>
                              <w:r>
                                <w:rPr>
                                  <w:rFonts w:ascii="Calibri" w:hAnsi="Calibri" w:cstheme="minorBidi"/>
                                  <w:color w:val="000000"/>
                                  <w:kern w:val="24"/>
                                </w:rPr>
                                <w:t>0</w:t>
                              </w:r>
                            </w:p>
                          </w:txbxContent>
                        </wps:txbx>
                        <wps:bodyPr vert="horz" wrap="none" lIns="0" tIns="0" rIns="0" bIns="0" numCol="1" anchor="t" anchorCtr="0" compatLnSpc="1">
                          <a:prstTxWarp prst="textNoShape">
                            <a:avLst/>
                          </a:prstTxWarp>
                          <a:spAutoFit/>
                        </wps:bodyPr>
                      </wps:wsp>
                      <wps:wsp>
                        <wps:cNvPr id="2011" name="Rectangle 2011"/>
                        <wps:cNvSpPr>
                          <a:spLocks noChangeArrowheads="1"/>
                        </wps:cNvSpPr>
                        <wps:spPr bwMode="auto">
                          <a:xfrm>
                            <a:off x="213976" y="2282931"/>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53CB5E" w14:textId="77777777" w:rsidR="00B44235" w:rsidRDefault="00B44235" w:rsidP="00000D4A">
                              <w:pPr>
                                <w:kinsoku w:val="0"/>
                                <w:rPr>
                                  <w:sz w:val="24"/>
                                  <w:szCs w:val="24"/>
                                </w:rPr>
                              </w:pPr>
                              <w:r>
                                <w:rPr>
                                  <w:rFonts w:ascii="Calibri" w:hAnsi="Calibri" w:cstheme="minorBidi"/>
                                  <w:color w:val="000000"/>
                                  <w:kern w:val="24"/>
                                </w:rPr>
                                <w:t>1</w:t>
                              </w:r>
                            </w:p>
                          </w:txbxContent>
                        </wps:txbx>
                        <wps:bodyPr vert="horz" wrap="none" lIns="0" tIns="0" rIns="0" bIns="0" numCol="1" anchor="t" anchorCtr="0" compatLnSpc="1">
                          <a:prstTxWarp prst="textNoShape">
                            <a:avLst/>
                          </a:prstTxWarp>
                          <a:spAutoFit/>
                        </wps:bodyPr>
                      </wps:wsp>
                      <wps:wsp>
                        <wps:cNvPr id="2012" name="Rectangle 2012"/>
                        <wps:cNvSpPr>
                          <a:spLocks noChangeArrowheads="1"/>
                        </wps:cNvSpPr>
                        <wps:spPr bwMode="auto">
                          <a:xfrm>
                            <a:off x="361830"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AD8D32" w14:textId="77777777" w:rsidR="00B44235" w:rsidRDefault="00B44235" w:rsidP="00000D4A">
                              <w:pPr>
                                <w:kinsoku w:val="0"/>
                                <w:rPr>
                                  <w:sz w:val="24"/>
                                  <w:szCs w:val="24"/>
                                </w:rPr>
                              </w:pPr>
                              <w:r>
                                <w:rPr>
                                  <w:rFonts w:ascii="Calibri" w:hAnsi="Calibri" w:cstheme="minorBidi"/>
                                  <w:color w:val="000000"/>
                                  <w:kern w:val="24"/>
                                </w:rPr>
                                <w:t>2</w:t>
                              </w:r>
                            </w:p>
                          </w:txbxContent>
                        </wps:txbx>
                        <wps:bodyPr vert="horz" wrap="none" lIns="0" tIns="0" rIns="0" bIns="0" numCol="1" anchor="t" anchorCtr="0" compatLnSpc="1">
                          <a:prstTxWarp prst="textNoShape">
                            <a:avLst/>
                          </a:prstTxWarp>
                          <a:spAutoFit/>
                        </wps:bodyPr>
                      </wps:wsp>
                      <wps:wsp>
                        <wps:cNvPr id="2013" name="Rectangle 2013"/>
                        <wps:cNvSpPr>
                          <a:spLocks noChangeArrowheads="1"/>
                        </wps:cNvSpPr>
                        <wps:spPr bwMode="auto">
                          <a:xfrm>
                            <a:off x="510602"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0E8BE8" w14:textId="77777777" w:rsidR="00B44235" w:rsidRDefault="00B44235" w:rsidP="00000D4A">
                              <w:pPr>
                                <w:kinsoku w:val="0"/>
                                <w:rPr>
                                  <w:sz w:val="24"/>
                                  <w:szCs w:val="24"/>
                                </w:rPr>
                              </w:pPr>
                              <w:r>
                                <w:rPr>
                                  <w:rFonts w:ascii="Calibri" w:hAnsi="Calibri" w:cstheme="minorBidi"/>
                                  <w:color w:val="000000"/>
                                  <w:kern w:val="24"/>
                                </w:rPr>
                                <w:t>3</w:t>
                              </w:r>
                            </w:p>
                          </w:txbxContent>
                        </wps:txbx>
                        <wps:bodyPr vert="horz" wrap="none" lIns="0" tIns="0" rIns="0" bIns="0" numCol="1" anchor="t" anchorCtr="0" compatLnSpc="1">
                          <a:prstTxWarp prst="textNoShape">
                            <a:avLst/>
                          </a:prstTxWarp>
                          <a:spAutoFit/>
                        </wps:bodyPr>
                      </wps:wsp>
                      <wps:wsp>
                        <wps:cNvPr id="2014" name="Rectangle 2014"/>
                        <wps:cNvSpPr>
                          <a:spLocks noChangeArrowheads="1"/>
                        </wps:cNvSpPr>
                        <wps:spPr bwMode="auto">
                          <a:xfrm>
                            <a:off x="658457"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A2DD5" w14:textId="77777777" w:rsidR="00B44235" w:rsidRDefault="00B44235" w:rsidP="00000D4A">
                              <w:pPr>
                                <w:kinsoku w:val="0"/>
                                <w:rPr>
                                  <w:sz w:val="24"/>
                                  <w:szCs w:val="24"/>
                                </w:rPr>
                              </w:pPr>
                              <w:r>
                                <w:rPr>
                                  <w:rFonts w:ascii="Calibri" w:hAnsi="Calibri" w:cstheme="minorBidi"/>
                                  <w:color w:val="000000"/>
                                  <w:kern w:val="24"/>
                                </w:rPr>
                                <w:t>4</w:t>
                              </w:r>
                            </w:p>
                          </w:txbxContent>
                        </wps:txbx>
                        <wps:bodyPr vert="horz" wrap="none" lIns="0" tIns="0" rIns="0" bIns="0" numCol="1" anchor="t" anchorCtr="0" compatLnSpc="1">
                          <a:prstTxWarp prst="textNoShape">
                            <a:avLst/>
                          </a:prstTxWarp>
                          <a:spAutoFit/>
                        </wps:bodyPr>
                      </wps:wsp>
                      <wps:wsp>
                        <wps:cNvPr id="2015" name="Rectangle 2015"/>
                        <wps:cNvSpPr>
                          <a:spLocks noChangeArrowheads="1"/>
                        </wps:cNvSpPr>
                        <wps:spPr bwMode="auto">
                          <a:xfrm>
                            <a:off x="807231"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D033E" w14:textId="77777777" w:rsidR="00B44235" w:rsidRDefault="00B44235" w:rsidP="00000D4A">
                              <w:pPr>
                                <w:kinsoku w:val="0"/>
                                <w:rPr>
                                  <w:sz w:val="24"/>
                                  <w:szCs w:val="24"/>
                                </w:rPr>
                              </w:pPr>
                              <w:r>
                                <w:rPr>
                                  <w:rFonts w:ascii="Calibri" w:hAnsi="Calibri" w:cstheme="minorBidi"/>
                                  <w:color w:val="000000"/>
                                  <w:kern w:val="24"/>
                                </w:rPr>
                                <w:t>5</w:t>
                              </w:r>
                            </w:p>
                          </w:txbxContent>
                        </wps:txbx>
                        <wps:bodyPr vert="horz" wrap="none" lIns="0" tIns="0" rIns="0" bIns="0" numCol="1" anchor="t" anchorCtr="0" compatLnSpc="1">
                          <a:prstTxWarp prst="textNoShape">
                            <a:avLst/>
                          </a:prstTxWarp>
                          <a:spAutoFit/>
                        </wps:bodyPr>
                      </wps:wsp>
                      <wps:wsp>
                        <wps:cNvPr id="2016" name="Rectangle 2016"/>
                        <wps:cNvSpPr>
                          <a:spLocks noChangeArrowheads="1"/>
                        </wps:cNvSpPr>
                        <wps:spPr bwMode="auto">
                          <a:xfrm>
                            <a:off x="955085"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524A92" w14:textId="77777777" w:rsidR="00B44235" w:rsidRDefault="00B44235" w:rsidP="00000D4A">
                              <w:pPr>
                                <w:kinsoku w:val="0"/>
                                <w:rPr>
                                  <w:sz w:val="24"/>
                                  <w:szCs w:val="24"/>
                                </w:rPr>
                              </w:pPr>
                              <w:r>
                                <w:rPr>
                                  <w:rFonts w:ascii="Calibri" w:hAnsi="Calibri" w:cstheme="minorBidi"/>
                                  <w:color w:val="000000"/>
                                  <w:kern w:val="24"/>
                                </w:rPr>
                                <w:t>6</w:t>
                              </w:r>
                            </w:p>
                          </w:txbxContent>
                        </wps:txbx>
                        <wps:bodyPr vert="horz" wrap="none" lIns="0" tIns="0" rIns="0" bIns="0" numCol="1" anchor="t" anchorCtr="0" compatLnSpc="1">
                          <a:prstTxWarp prst="textNoShape">
                            <a:avLst/>
                          </a:prstTxWarp>
                          <a:spAutoFit/>
                        </wps:bodyPr>
                      </wps:wsp>
                      <wps:wsp>
                        <wps:cNvPr id="2017" name="Rectangle 2017"/>
                        <wps:cNvSpPr>
                          <a:spLocks noChangeArrowheads="1"/>
                        </wps:cNvSpPr>
                        <wps:spPr bwMode="auto">
                          <a:xfrm>
                            <a:off x="1103858"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3B65B" w14:textId="77777777" w:rsidR="00B44235" w:rsidRDefault="00B44235" w:rsidP="00000D4A">
                              <w:pPr>
                                <w:kinsoku w:val="0"/>
                                <w:rPr>
                                  <w:sz w:val="24"/>
                                  <w:szCs w:val="24"/>
                                </w:rPr>
                              </w:pPr>
                              <w:r>
                                <w:rPr>
                                  <w:rFonts w:ascii="Calibri" w:hAnsi="Calibri" w:cstheme="minorBidi"/>
                                  <w:color w:val="000000"/>
                                  <w:kern w:val="24"/>
                                </w:rPr>
                                <w:t>7</w:t>
                              </w:r>
                            </w:p>
                          </w:txbxContent>
                        </wps:txbx>
                        <wps:bodyPr vert="horz" wrap="none" lIns="0" tIns="0" rIns="0" bIns="0" numCol="1" anchor="t" anchorCtr="0" compatLnSpc="1">
                          <a:prstTxWarp prst="textNoShape">
                            <a:avLst/>
                          </a:prstTxWarp>
                          <a:spAutoFit/>
                        </wps:bodyPr>
                      </wps:wsp>
                      <wps:wsp>
                        <wps:cNvPr id="2018" name="Rectangle 2018"/>
                        <wps:cNvSpPr>
                          <a:spLocks noChangeArrowheads="1"/>
                        </wps:cNvSpPr>
                        <wps:spPr bwMode="auto">
                          <a:xfrm>
                            <a:off x="1251713"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778970" w14:textId="77777777" w:rsidR="00B44235" w:rsidRDefault="00B44235" w:rsidP="00000D4A">
                              <w:pPr>
                                <w:kinsoku w:val="0"/>
                                <w:rPr>
                                  <w:sz w:val="24"/>
                                  <w:szCs w:val="24"/>
                                </w:rPr>
                              </w:pPr>
                              <w:r>
                                <w:rPr>
                                  <w:rFonts w:ascii="Calibri" w:hAnsi="Calibri" w:cstheme="minorBidi"/>
                                  <w:color w:val="000000"/>
                                  <w:kern w:val="24"/>
                                </w:rPr>
                                <w:t>8</w:t>
                              </w:r>
                            </w:p>
                          </w:txbxContent>
                        </wps:txbx>
                        <wps:bodyPr vert="horz" wrap="none" lIns="0" tIns="0" rIns="0" bIns="0" numCol="1" anchor="t" anchorCtr="0" compatLnSpc="1">
                          <a:prstTxWarp prst="textNoShape">
                            <a:avLst/>
                          </a:prstTxWarp>
                          <a:spAutoFit/>
                        </wps:bodyPr>
                      </wps:wsp>
                      <wps:wsp>
                        <wps:cNvPr id="2019" name="Rectangle 2019"/>
                        <wps:cNvSpPr>
                          <a:spLocks noChangeArrowheads="1"/>
                        </wps:cNvSpPr>
                        <wps:spPr bwMode="auto">
                          <a:xfrm>
                            <a:off x="1400486"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E0795C" w14:textId="77777777" w:rsidR="00B44235" w:rsidRDefault="00B44235" w:rsidP="00000D4A">
                              <w:pPr>
                                <w:kinsoku w:val="0"/>
                                <w:rPr>
                                  <w:sz w:val="24"/>
                                  <w:szCs w:val="24"/>
                                </w:rPr>
                              </w:pPr>
                              <w:r>
                                <w:rPr>
                                  <w:rFonts w:ascii="Calibri" w:hAnsi="Calibri" w:cstheme="minorBidi"/>
                                  <w:color w:val="000000"/>
                                  <w:kern w:val="24"/>
                                </w:rPr>
                                <w:t>9</w:t>
                              </w:r>
                            </w:p>
                          </w:txbxContent>
                        </wps:txbx>
                        <wps:bodyPr vert="horz" wrap="none" lIns="0" tIns="0" rIns="0" bIns="0" numCol="1" anchor="t" anchorCtr="0" compatLnSpc="1">
                          <a:prstTxWarp prst="textNoShape">
                            <a:avLst/>
                          </a:prstTxWarp>
                          <a:spAutoFit/>
                        </wps:bodyPr>
                      </wps:wsp>
                      <wps:wsp>
                        <wps:cNvPr id="2020" name="Rectangle 2020"/>
                        <wps:cNvSpPr>
                          <a:spLocks noChangeArrowheads="1"/>
                        </wps:cNvSpPr>
                        <wps:spPr bwMode="auto">
                          <a:xfrm>
                            <a:off x="1529973"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9C98F0" w14:textId="77777777" w:rsidR="00B44235" w:rsidRDefault="00B44235" w:rsidP="00000D4A">
                              <w:pPr>
                                <w:kinsoku w:val="0"/>
                                <w:rPr>
                                  <w:sz w:val="24"/>
                                  <w:szCs w:val="24"/>
                                </w:rPr>
                              </w:pPr>
                              <w:r>
                                <w:rPr>
                                  <w:rFonts w:ascii="Calibri" w:hAnsi="Calibri" w:cstheme="minorBidi"/>
                                  <w:color w:val="000000"/>
                                  <w:kern w:val="24"/>
                                </w:rPr>
                                <w:t>10</w:t>
                              </w:r>
                            </w:p>
                          </w:txbxContent>
                        </wps:txbx>
                        <wps:bodyPr vert="horz" wrap="none" lIns="0" tIns="0" rIns="0" bIns="0" numCol="1" anchor="t" anchorCtr="0" compatLnSpc="1">
                          <a:prstTxWarp prst="textNoShape">
                            <a:avLst/>
                          </a:prstTxWarp>
                          <a:spAutoFit/>
                        </wps:bodyPr>
                      </wps:wsp>
                      <wps:wsp>
                        <wps:cNvPr id="2021" name="Rectangle 2021"/>
                        <wps:cNvSpPr>
                          <a:spLocks noChangeArrowheads="1"/>
                        </wps:cNvSpPr>
                        <wps:spPr bwMode="auto">
                          <a:xfrm>
                            <a:off x="1677828"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3F2DA" w14:textId="77777777" w:rsidR="00B44235" w:rsidRDefault="00B44235" w:rsidP="00000D4A">
                              <w:pPr>
                                <w:kinsoku w:val="0"/>
                                <w:rPr>
                                  <w:sz w:val="24"/>
                                  <w:szCs w:val="24"/>
                                </w:rPr>
                              </w:pPr>
                              <w:r>
                                <w:rPr>
                                  <w:rFonts w:ascii="Calibri" w:hAnsi="Calibri" w:cstheme="minorBidi"/>
                                  <w:color w:val="000000"/>
                                  <w:kern w:val="24"/>
                                </w:rPr>
                                <w:t>11</w:t>
                              </w:r>
                            </w:p>
                          </w:txbxContent>
                        </wps:txbx>
                        <wps:bodyPr vert="horz" wrap="none" lIns="0" tIns="0" rIns="0" bIns="0" numCol="1" anchor="t" anchorCtr="0" compatLnSpc="1">
                          <a:prstTxWarp prst="textNoShape">
                            <a:avLst/>
                          </a:prstTxWarp>
                          <a:spAutoFit/>
                        </wps:bodyPr>
                      </wps:wsp>
                      <wps:wsp>
                        <wps:cNvPr id="2022" name="Rectangle 2022"/>
                        <wps:cNvSpPr>
                          <a:spLocks noChangeArrowheads="1"/>
                        </wps:cNvSpPr>
                        <wps:spPr bwMode="auto">
                          <a:xfrm>
                            <a:off x="1826601"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8497F" w14:textId="77777777" w:rsidR="00B44235" w:rsidRDefault="00B44235" w:rsidP="00000D4A">
                              <w:pPr>
                                <w:kinsoku w:val="0"/>
                                <w:rPr>
                                  <w:sz w:val="24"/>
                                  <w:szCs w:val="24"/>
                                </w:rPr>
                              </w:pPr>
                              <w:r>
                                <w:rPr>
                                  <w:rFonts w:ascii="Calibri" w:hAnsi="Calibri" w:cstheme="minorBidi"/>
                                  <w:color w:val="000000"/>
                                  <w:kern w:val="24"/>
                                </w:rPr>
                                <w:t>12</w:t>
                              </w:r>
                            </w:p>
                          </w:txbxContent>
                        </wps:txbx>
                        <wps:bodyPr vert="horz" wrap="none" lIns="0" tIns="0" rIns="0" bIns="0" numCol="1" anchor="t" anchorCtr="0" compatLnSpc="1">
                          <a:prstTxWarp prst="textNoShape">
                            <a:avLst/>
                          </a:prstTxWarp>
                          <a:spAutoFit/>
                        </wps:bodyPr>
                      </wps:wsp>
                      <wps:wsp>
                        <wps:cNvPr id="2023" name="Rectangle 2023"/>
                        <wps:cNvSpPr>
                          <a:spLocks noChangeArrowheads="1"/>
                        </wps:cNvSpPr>
                        <wps:spPr bwMode="auto">
                          <a:xfrm>
                            <a:off x="1974455"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86A3C" w14:textId="77777777" w:rsidR="00B44235" w:rsidRDefault="00B44235" w:rsidP="00000D4A">
                              <w:pPr>
                                <w:kinsoku w:val="0"/>
                                <w:rPr>
                                  <w:sz w:val="24"/>
                                  <w:szCs w:val="24"/>
                                </w:rPr>
                              </w:pPr>
                              <w:r>
                                <w:rPr>
                                  <w:rFonts w:ascii="Calibri" w:hAnsi="Calibri" w:cstheme="minorBidi"/>
                                  <w:color w:val="000000"/>
                                  <w:kern w:val="24"/>
                                </w:rPr>
                                <w:t>13</w:t>
                              </w:r>
                            </w:p>
                          </w:txbxContent>
                        </wps:txbx>
                        <wps:bodyPr vert="horz" wrap="none" lIns="0" tIns="0" rIns="0" bIns="0" numCol="1" anchor="t" anchorCtr="0" compatLnSpc="1">
                          <a:prstTxWarp prst="textNoShape">
                            <a:avLst/>
                          </a:prstTxWarp>
                          <a:spAutoFit/>
                        </wps:bodyPr>
                      </wps:wsp>
                      <wps:wsp>
                        <wps:cNvPr id="2024" name="Rectangle 2024"/>
                        <wps:cNvSpPr>
                          <a:spLocks noChangeArrowheads="1"/>
                        </wps:cNvSpPr>
                        <wps:spPr bwMode="auto">
                          <a:xfrm>
                            <a:off x="1490510" y="2112569"/>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2025" name="Rectangle 2025"/>
                        <wps:cNvSpPr>
                          <a:spLocks noChangeArrowheads="1"/>
                        </wps:cNvSpPr>
                        <wps:spPr bwMode="auto">
                          <a:xfrm>
                            <a:off x="1490510" y="2112569"/>
                            <a:ext cx="147857" cy="14089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026" name="Rectangle 2026"/>
                        <wps:cNvSpPr>
                          <a:spLocks noChangeArrowheads="1"/>
                        </wps:cNvSpPr>
                        <wps:spPr bwMode="auto">
                          <a:xfrm>
                            <a:off x="1935000" y="568802"/>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27" name="Rectangle 2027"/>
                        <wps:cNvSpPr>
                          <a:spLocks noChangeArrowheads="1"/>
                        </wps:cNvSpPr>
                        <wps:spPr bwMode="auto">
                          <a:xfrm>
                            <a:off x="7347"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28" name="Rectangle 2028"/>
                        <wps:cNvSpPr>
                          <a:spLocks noChangeArrowheads="1"/>
                        </wps:cNvSpPr>
                        <wps:spPr bwMode="auto">
                          <a:xfrm>
                            <a:off x="155204"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29" name="Rectangle 2029"/>
                        <wps:cNvSpPr>
                          <a:spLocks noChangeArrowheads="1"/>
                        </wps:cNvSpPr>
                        <wps:spPr bwMode="auto">
                          <a:xfrm>
                            <a:off x="303980"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30" name="Rectangle 2030"/>
                        <wps:cNvSpPr>
                          <a:spLocks noChangeArrowheads="1"/>
                        </wps:cNvSpPr>
                        <wps:spPr bwMode="auto">
                          <a:xfrm>
                            <a:off x="451837"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31" name="Rectangle 2031"/>
                        <wps:cNvSpPr>
                          <a:spLocks noChangeArrowheads="1"/>
                        </wps:cNvSpPr>
                        <wps:spPr bwMode="auto">
                          <a:xfrm>
                            <a:off x="600612"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32" name="Rectangle 2032"/>
                        <wps:cNvSpPr>
                          <a:spLocks noChangeArrowheads="1"/>
                        </wps:cNvSpPr>
                        <wps:spPr bwMode="auto">
                          <a:xfrm>
                            <a:off x="748469"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33" name="Rectangle 2033"/>
                        <wps:cNvSpPr>
                          <a:spLocks noChangeArrowheads="1"/>
                        </wps:cNvSpPr>
                        <wps:spPr bwMode="auto">
                          <a:xfrm>
                            <a:off x="897245"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34" name="Rectangle 2034"/>
                        <wps:cNvSpPr>
                          <a:spLocks noChangeArrowheads="1"/>
                        </wps:cNvSpPr>
                        <wps:spPr bwMode="auto">
                          <a:xfrm>
                            <a:off x="1045102"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35" name="Rectangle 2035"/>
                        <wps:cNvSpPr>
                          <a:spLocks noChangeArrowheads="1"/>
                        </wps:cNvSpPr>
                        <wps:spPr bwMode="auto">
                          <a:xfrm>
                            <a:off x="1193877"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36" name="Rectangle 2036"/>
                        <wps:cNvSpPr>
                          <a:spLocks noChangeArrowheads="1"/>
                        </wps:cNvSpPr>
                        <wps:spPr bwMode="auto">
                          <a:xfrm>
                            <a:off x="1341735"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37" name="Rectangle 2037"/>
                        <wps:cNvSpPr>
                          <a:spLocks noChangeArrowheads="1"/>
                        </wps:cNvSpPr>
                        <wps:spPr bwMode="auto">
                          <a:xfrm>
                            <a:off x="1490510"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38" name="Rectangle 2038"/>
                        <wps:cNvSpPr>
                          <a:spLocks noChangeArrowheads="1"/>
                        </wps:cNvSpPr>
                        <wps:spPr bwMode="auto">
                          <a:xfrm>
                            <a:off x="1638367" y="6958"/>
                            <a:ext cx="147857" cy="140026"/>
                          </a:xfrm>
                          <a:prstGeom prst="rect">
                            <a:avLst/>
                          </a:prstGeom>
                          <a:solidFill>
                            <a:srgbClr val="FFFFFF"/>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039" name="Rectangle 2039"/>
                        <wps:cNvSpPr>
                          <a:spLocks noChangeArrowheads="1"/>
                        </wps:cNvSpPr>
                        <wps:spPr bwMode="auto">
                          <a:xfrm>
                            <a:off x="1786224" y="6958"/>
                            <a:ext cx="148775" cy="14002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040" name="Rectangle 2040"/>
                        <wps:cNvSpPr>
                          <a:spLocks noChangeArrowheads="1"/>
                        </wps:cNvSpPr>
                        <wps:spPr bwMode="auto">
                          <a:xfrm>
                            <a:off x="1490510" y="1972542"/>
                            <a:ext cx="147857" cy="14002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2041" name="Rectangle 2041"/>
                        <wps:cNvSpPr>
                          <a:spLocks noChangeArrowheads="1"/>
                        </wps:cNvSpPr>
                        <wps:spPr bwMode="auto">
                          <a:xfrm>
                            <a:off x="1490510" y="1972542"/>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42" name="Rectangle 2042"/>
                        <wps:cNvSpPr>
                          <a:spLocks noChangeArrowheads="1"/>
                        </wps:cNvSpPr>
                        <wps:spPr bwMode="auto">
                          <a:xfrm>
                            <a:off x="1490510" y="1832517"/>
                            <a:ext cx="147857" cy="14002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2043" name="Rectangle 2043"/>
                        <wps:cNvSpPr>
                          <a:spLocks noChangeArrowheads="1"/>
                        </wps:cNvSpPr>
                        <wps:spPr bwMode="auto">
                          <a:xfrm>
                            <a:off x="1490510" y="1832517"/>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44" name="Rectangle 2044"/>
                        <wps:cNvSpPr>
                          <a:spLocks noChangeArrowheads="1"/>
                        </wps:cNvSpPr>
                        <wps:spPr bwMode="auto">
                          <a:xfrm>
                            <a:off x="1490510" y="1691621"/>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2045" name="Rectangle 2045"/>
                        <wps:cNvSpPr>
                          <a:spLocks noChangeArrowheads="1"/>
                        </wps:cNvSpPr>
                        <wps:spPr bwMode="auto">
                          <a:xfrm>
                            <a:off x="1490510" y="1691621"/>
                            <a:ext cx="147857" cy="14089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046" name="Rectangle 2046"/>
                        <wps:cNvSpPr>
                          <a:spLocks noChangeArrowheads="1"/>
                        </wps:cNvSpPr>
                        <wps:spPr bwMode="auto">
                          <a:xfrm>
                            <a:off x="1935000"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47" name="Rectangle 2047"/>
                        <wps:cNvSpPr>
                          <a:spLocks noChangeArrowheads="1"/>
                        </wps:cNvSpPr>
                        <wps:spPr bwMode="auto">
                          <a:xfrm>
                            <a:off x="1786224" y="1551594"/>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48" name="Rectangle 2048"/>
                        <wps:cNvSpPr>
                          <a:spLocks noChangeArrowheads="1"/>
                        </wps:cNvSpPr>
                        <wps:spPr bwMode="auto">
                          <a:xfrm>
                            <a:off x="1786224" y="1270672"/>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49" name="Rectangle 2049"/>
                        <wps:cNvSpPr>
                          <a:spLocks noChangeArrowheads="1"/>
                        </wps:cNvSpPr>
                        <wps:spPr bwMode="auto">
                          <a:xfrm>
                            <a:off x="1786224" y="1129777"/>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50" name="Rectangle 2050"/>
                        <wps:cNvSpPr>
                          <a:spLocks noChangeArrowheads="1"/>
                        </wps:cNvSpPr>
                        <wps:spPr bwMode="auto">
                          <a:xfrm>
                            <a:off x="1638367" y="989750"/>
                            <a:ext cx="147857" cy="14002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051" name="Rectangle 2051"/>
                        <wps:cNvSpPr>
                          <a:spLocks noChangeArrowheads="1"/>
                        </wps:cNvSpPr>
                        <wps:spPr bwMode="auto">
                          <a:xfrm>
                            <a:off x="1638367" y="849724"/>
                            <a:ext cx="147857" cy="14002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052" name="Rectangle 2052"/>
                        <wps:cNvSpPr>
                          <a:spLocks noChangeArrowheads="1"/>
                        </wps:cNvSpPr>
                        <wps:spPr bwMode="auto">
                          <a:xfrm>
                            <a:off x="1638367" y="708828"/>
                            <a:ext cx="147857" cy="14089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053" name="Rectangle 2053"/>
                        <wps:cNvSpPr>
                          <a:spLocks noChangeArrowheads="1"/>
                        </wps:cNvSpPr>
                        <wps:spPr bwMode="auto">
                          <a:xfrm>
                            <a:off x="1638367" y="568802"/>
                            <a:ext cx="147857" cy="14002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054" name="Rectangle 2054"/>
                        <wps:cNvSpPr>
                          <a:spLocks noChangeArrowheads="1"/>
                        </wps:cNvSpPr>
                        <wps:spPr bwMode="auto">
                          <a:xfrm>
                            <a:off x="1935000" y="427906"/>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55" name="Rectangle 2055"/>
                        <wps:cNvSpPr>
                          <a:spLocks noChangeArrowheads="1"/>
                        </wps:cNvSpPr>
                        <wps:spPr bwMode="auto">
                          <a:xfrm>
                            <a:off x="1935000" y="28788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56" name="Rectangle 2056"/>
                        <wps:cNvSpPr>
                          <a:spLocks noChangeArrowheads="1"/>
                        </wps:cNvSpPr>
                        <wps:spPr bwMode="auto">
                          <a:xfrm>
                            <a:off x="1935000" y="146984"/>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57" name="Rectangle 2057"/>
                        <wps:cNvSpPr>
                          <a:spLocks noChangeArrowheads="1"/>
                        </wps:cNvSpPr>
                        <wps:spPr bwMode="auto">
                          <a:xfrm>
                            <a:off x="1935000"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wgp>
                  </a:graphicData>
                </a:graphic>
              </wp:inline>
            </w:drawing>
          </mc:Choice>
          <mc:Fallback>
            <w:pict>
              <v:group w14:anchorId="19826758" id="Group 3" o:spid="_x0000_s1057" style="width:160.55pt;height:174.65pt;mso-position-horizontal-relative:char;mso-position-vertical-relative:line" coordsize="21076,259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">
                <v:rect id="Rectangle 1791" o:spid="_x0000_s1058" style="position:absolute;left:14903;top:4317;width:1479;height:1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" filled="f" stroked="f"/>
                <v:rect id="Rectangle 1792" o:spid="_x0000_s1059" style="position:absolute;left:14903;top:10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" filled="f" stroked="f"/>
                <v:rect id="Rectangle 1793" o:spid="_x0000_s1060" style="position:absolute;left:14900;top:15544;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" fillcolor="#00b050" stroked="f"/>
                <v:rect id="Rectangle 1794" o:spid="_x0000_s1061" style="position:absolute;left:14900;top:11326;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" filled="f" stroked="f"/>
                <v:rect id="Rectangle 1795" o:spid="_x0000_s1062" style="position:absolute;left:14902;top:993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" filled="f" stroked="f"/>
                <v:rect id="Rectangle 1796" o:spid="_x0000_s1063" style="position:absolute;left:14902;top:853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" filled="f" stroked="f"/>
                <v:rect id="Rectangle 1797" o:spid="_x0000_s1064" style="position:absolute;left:14902;top:7128;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" filled="f" stroked="f"/>
                <v:rect id="Rectangle 1798" o:spid="_x0000_s1065" style="position:absolute;left:14902;top:5727;width:1479;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" filled="f" stroked="f"/>
                <v:rect id="AutoShape 3" o:spid="_x0000_s1066" style="position:absolute;width:20883;height:23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" filled="f" stroked="f">
                  <o:lock v:ext="edit" aspectratio="t" text="t"/>
                </v:rect>
                <v:group id="Group 1800" o:spid="_x0000_s1067" style="position:absolute;left:73;top:1469;width:20755;height:21065" coordorigin="7347,146984" coordsize="2260,2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">
                  <v:rect id="Rectangle 1801" o:spid="_x0000_s1068" style="position:absolute;left:7347;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" filled="f" strokeweight=".25pt">
                    <v:stroke endcap="square"/>
                  </v:rect>
                  <v:rect id="Rectangle 1802" o:spid="_x0000_s1069" style="position:absolute;left:7508;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" filled="f" strokeweight=".25pt">
                    <v:stroke endcap="square"/>
                  </v:rect>
                  <v:rect id="Rectangle 1803" o:spid="_x0000_s1070" style="position:absolute;left:7670;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" filled="f" strokeweight=".25pt">
                    <v:stroke endcap="square"/>
                  </v:rect>
                  <v:rect id="Rectangle 1804" o:spid="_x0000_s1071" style="position:absolute;left:7831;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" filled="f" strokeweight=".25pt">
                    <v:stroke endcap="square"/>
                  </v:rect>
                  <v:rect id="Rectangle 1805" o:spid="_x0000_s1072" style="position:absolute;left:7993;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" filled="f" strokeweight=".25pt">
                    <v:stroke endcap="square"/>
                  </v:rect>
                  <v:rect id="Rectangle 1806" o:spid="_x0000_s1073" style="position:absolute;left:8154;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" filled="f" strokeweight=".25pt">
                    <v:stroke endcap="square"/>
                  </v:rect>
                  <v:rect id="Rectangle 1807" o:spid="_x0000_s1074" style="position:absolute;left:8316;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" filled="f" strokeweight=".25pt">
                    <v:stroke endcap="square"/>
                  </v:rect>
                  <v:rect id="Rectangle 1808" o:spid="_x0000_s1075" style="position:absolute;left:8477;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" filled="f" strokeweight=".25pt">
                    <v:stroke endcap="square"/>
                  </v:rect>
                  <v:rect id="Rectangle 1809" o:spid="_x0000_s1076" style="position:absolute;left:8639;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" filled="f" strokeweight=".25pt">
                    <v:stroke endcap="square"/>
                  </v:rect>
                  <v:rect id="Rectangle 1810" o:spid="_x0000_s1077" style="position:absolute;left:8800;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" filled="f" strokeweight=".25pt">
                    <v:stroke endcap="square"/>
                  </v:rect>
                  <v:rect id="Rectangle 1811" o:spid="_x0000_s1078" style="position:absolute;left:8962;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" filled="f" strokeweight=".25pt">
                    <v:stroke endcap="square"/>
                  </v:rect>
                  <v:rect id="Rectangle 1812" o:spid="_x0000_s1079" style="position:absolute;left:9123;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" filled="f" strokeweight=".25pt">
                    <v:stroke endcap="square"/>
                  </v:rect>
                  <v:rect id="Rectangle 1813" o:spid="_x0000_s1080" style="position:absolute;left:9284;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" fillcolor="#00b0f0" strokeweight=".25pt">
                    <v:stroke endcap="square"/>
                  </v:rect>
                  <v:rect id="Rectangle 1814" o:spid="_x0000_s1081" style="position:absolute;left:9446;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" filled="f" strokeweight=".25pt">
                    <v:stroke endcap="square"/>
                  </v:rect>
                  <v:rect id="Rectangle 1815" o:spid="_x0000_s1082" style="position:absolute;left:7347;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" filled="f" strokeweight=".25pt">
                    <v:stroke endcap="square"/>
                  </v:rect>
                  <v:rect id="Rectangle 1816" o:spid="_x0000_s1083" style="position:absolute;left:7508;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" filled="f" strokeweight=".25pt">
                    <v:stroke endcap="square"/>
                  </v:rect>
                  <v:rect id="Rectangle 1817" o:spid="_x0000_s1084" style="position:absolute;left:7670;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" filled="f" strokeweight=".25pt">
                    <v:stroke endcap="square"/>
                  </v:rect>
                  <v:rect id="Rectangle 1818" o:spid="_x0000_s1085" style="position:absolute;left:7831;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" filled="f" strokeweight=".25pt">
                    <v:stroke endcap="square"/>
                  </v:rect>
                  <v:rect id="Rectangle 1819" o:spid="_x0000_s1086" style="position:absolute;left:7993;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" filled="f" strokeweight=".25pt">
                    <v:stroke endcap="square"/>
                  </v:rect>
                  <v:rect id="Rectangle 1820" o:spid="_x0000_s1087" style="position:absolute;left:8154;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" filled="f" strokeweight=".25pt">
                    <v:stroke endcap="square"/>
                  </v:rect>
                  <v:rect id="Rectangle 1821" o:spid="_x0000_s1088" style="position:absolute;left:8316;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" filled="f" strokeweight=".25pt">
                    <v:stroke endcap="square"/>
                  </v:rect>
                  <v:rect id="Rectangle 1822" o:spid="_x0000_s1089" style="position:absolute;left:8477;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" filled="f" strokeweight=".25pt">
                    <v:stroke endcap="square"/>
                  </v:rect>
                  <v:rect id="Rectangle 1823" o:spid="_x0000_s1090" style="position:absolute;left:8639;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" filled="f" strokeweight=".25pt">
                    <v:stroke endcap="square"/>
                  </v:rect>
                  <v:rect id="Rectangle 1824" o:spid="_x0000_s1091" style="position:absolute;left:8800;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" filled="f" strokeweight=".25pt">
                    <v:stroke endcap="square"/>
                  </v:rect>
                  <v:rect id="Rectangle 1825" o:spid="_x0000_s1092" style="position:absolute;left:8962;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" filled="f" strokeweight=".25pt">
                    <v:stroke endcap="square"/>
                  </v:rect>
                  <v:rect id="Rectangle 1826" o:spid="_x0000_s1093" style="position:absolute;left:9123;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" filled="f" strokeweight=".25pt">
                    <v:stroke endcap="square"/>
                  </v:rect>
                  <v:rect id="Rectangle 1827" o:spid="_x0000_s1094" style="position:absolute;left:9284;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" fillcolor="#00b0f0" strokeweight=".25pt">
                    <v:stroke endcap="square"/>
                  </v:rect>
                  <v:rect id="Rectangle 1828" o:spid="_x0000_s1095" style="position:absolute;left:9446;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" filled="f" strokeweight=".25pt">
                    <v:stroke endcap="square"/>
                  </v:rect>
                  <v:rect id="Rectangle 1829" o:spid="_x0000_s1096" style="position:absolute;left:7347;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" filled="f" strokeweight=".25pt">
                    <v:stroke endcap="square"/>
                  </v:rect>
                  <v:rect id="Rectangle 1830" o:spid="_x0000_s1097" style="position:absolute;left:7508;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" filled="f" strokeweight=".25pt">
                    <v:stroke endcap="square"/>
                  </v:rect>
                  <v:rect id="Rectangle 1831" o:spid="_x0000_s1098" style="position:absolute;left:7670;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" filled="f" strokeweight=".25pt">
                    <v:stroke endcap="square"/>
                  </v:rect>
                  <v:rect id="Rectangle 1832" o:spid="_x0000_s1099" style="position:absolute;left:7831;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" filled="f" strokeweight=".25pt">
                    <v:stroke endcap="square"/>
                  </v:rect>
                  <v:rect id="Rectangle 1833" o:spid="_x0000_s1100" style="position:absolute;left:7993;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" filled="f" strokeweight=".25pt">
                    <v:stroke endcap="square"/>
                  </v:rect>
                  <v:rect id="Rectangle 1834" o:spid="_x0000_s1101" style="position:absolute;left:8154;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" filled="f" strokeweight=".25pt">
                    <v:stroke endcap="square"/>
                  </v:rect>
                  <v:rect id="Rectangle 1835" o:spid="_x0000_s1102" style="position:absolute;left:8316;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" filled="f" strokeweight=".25pt">
                    <v:stroke endcap="square"/>
                  </v:rect>
                  <v:rect id="Rectangle 1836" o:spid="_x0000_s1103" style="position:absolute;left:8477;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" filled="f" strokeweight=".25pt">
                    <v:stroke endcap="square"/>
                  </v:rect>
                  <v:rect id="Rectangle 1837" o:spid="_x0000_s1104" style="position:absolute;left:8639;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" filled="f" strokeweight=".25pt">
                    <v:stroke endcap="square"/>
                  </v:rect>
                  <v:rect id="Rectangle 1838" o:spid="_x0000_s1105" style="position:absolute;left:8800;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" filled="f" strokeweight=".25pt">
                    <v:stroke endcap="square"/>
                  </v:rect>
                  <v:rect id="Rectangle 1839" o:spid="_x0000_s1106" style="position:absolute;left:8962;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" filled="f" strokeweight=".25pt">
                    <v:stroke endcap="square"/>
                  </v:rect>
                  <v:rect id="Rectangle 1840" o:spid="_x0000_s1107" style="position:absolute;left:9123;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" filled="f" strokeweight=".25pt">
                    <v:stroke endcap="square"/>
                  </v:rect>
                  <v:rect id="Rectangle 1841" o:spid="_x0000_s1108" style="position:absolute;left:9284;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" fillcolor="#00b0f0" strokeweight=".25pt">
                    <v:stroke endcap="square"/>
                  </v:rect>
                  <v:rect id="Rectangle 1842" o:spid="_x0000_s1109" style="position:absolute;left:9446;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" filled="f" strokeweight=".25pt">
                    <v:stroke endcap="square"/>
                  </v:rect>
                  <v:rect id="Rectangle 1843" o:spid="_x0000_s1110" style="position:absolute;left:7347;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" filled="f" strokeweight=".25pt">
                    <v:stroke endcap="square"/>
                  </v:rect>
                  <v:rect id="Rectangle 1844" o:spid="_x0000_s1111" style="position:absolute;left:7508;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" filled="f" strokeweight=".25pt">
                    <v:stroke endcap="square"/>
                  </v:rect>
                  <v:rect id="Rectangle 1845" o:spid="_x0000_s1112" style="position:absolute;left:7670;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" filled="f" strokeweight=".25pt">
                    <v:stroke endcap="square"/>
                  </v:rect>
                  <v:rect id="Rectangle 1846" o:spid="_x0000_s1113" style="position:absolute;left:7831;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" filled="f" strokeweight=".25pt">
                    <v:stroke endcap="square"/>
                  </v:rect>
                  <v:rect id="Rectangle 1847" o:spid="_x0000_s1114" style="position:absolute;left:7993;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" filled="f" strokeweight=".25pt">
                    <v:stroke endcap="square"/>
                  </v:rect>
                  <v:rect id="Rectangle 1848" o:spid="_x0000_s1115" style="position:absolute;left:8154;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" filled="f" strokeweight=".25pt">
                    <v:stroke endcap="square"/>
                  </v:rect>
                  <v:rect id="Rectangle 1849" o:spid="_x0000_s1116" style="position:absolute;left:8316;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" filled="f" strokeweight=".25pt">
                    <v:stroke endcap="square"/>
                  </v:rect>
                  <v:rect id="Rectangle 1850" o:spid="_x0000_s1117" style="position:absolute;left:8477;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" filled="f" strokeweight=".25pt">
                    <v:stroke endcap="square"/>
                  </v:rect>
                  <v:rect id="Rectangle 1851" o:spid="_x0000_s1118" style="position:absolute;left:8639;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" filled="f" strokeweight=".25pt">
                    <v:stroke endcap="square"/>
                  </v:rect>
                  <v:rect id="Rectangle 1852" o:spid="_x0000_s1119" style="position:absolute;left:8800;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" filled="f" strokeweight=".25pt">
                    <v:stroke endcap="square"/>
                  </v:rect>
                  <v:rect id="Rectangle 1853" o:spid="_x0000_s1120" style="position:absolute;left:8962;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" filled="f" strokeweight=".25pt">
                    <v:stroke endcap="square"/>
                  </v:rect>
                  <v:rect id="Rectangle 1854" o:spid="_x0000_s1121" style="position:absolute;left:9123;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" filled="f" strokeweight=".25pt">
                    <v:stroke endcap="square"/>
                  </v:rect>
                  <v:rect id="Rectangle 1855" o:spid="_x0000_s1122" style="position:absolute;left:9284;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" filled="f" strokeweight=".25pt">
                    <v:stroke endcap="square"/>
                  </v:rect>
                  <v:rect id="Rectangle 1856" o:spid="_x0000_s1123" style="position:absolute;left:7347;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" filled="f" strokeweight=".25pt">
                    <v:stroke endcap="square"/>
                  </v:rect>
                  <v:rect id="Rectangle 1857" o:spid="_x0000_s1124" style="position:absolute;left:7508;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" filled="f" strokeweight=".25pt">
                    <v:stroke endcap="square"/>
                  </v:rect>
                  <v:rect id="Rectangle 1858" o:spid="_x0000_s1125" style="position:absolute;left:7670;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" filled="f" strokeweight=".25pt">
                    <v:stroke endcap="square"/>
                  </v:rect>
                  <v:rect id="Rectangle 1859" o:spid="_x0000_s1126" style="position:absolute;left:7831;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" filled="f" strokeweight=".25pt">
                    <v:stroke endcap="square"/>
                  </v:rect>
                  <v:rect id="Rectangle 1860" o:spid="_x0000_s1127" style="position:absolute;left:7993;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" filled="f" strokeweight=".25pt">
                    <v:stroke endcap="square"/>
                  </v:rect>
                  <v:rect id="Rectangle 1861" o:spid="_x0000_s1128" style="position:absolute;left:8154;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" filled="f" strokeweight=".25pt">
                    <v:stroke endcap="square"/>
                  </v:rect>
                  <v:rect id="Rectangle 1862" o:spid="_x0000_s1129" style="position:absolute;left:8316;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" filled="f" strokeweight=".25pt">
                    <v:stroke endcap="square"/>
                  </v:rect>
                  <v:rect id="Rectangle 1863" o:spid="_x0000_s1130" style="position:absolute;left:8477;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" filled="f" strokeweight=".25pt">
                    <v:stroke endcap="square"/>
                  </v:rect>
                  <v:rect id="Rectangle 1864" o:spid="_x0000_s1131" style="position:absolute;left:8639;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" filled="f" strokeweight=".25pt">
                    <v:stroke endcap="square"/>
                  </v:rect>
                  <v:rect id="Rectangle 1865" o:spid="_x0000_s1132" style="position:absolute;left:8800;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" filled="f" strokeweight=".25pt">
                    <v:stroke endcap="square"/>
                  </v:rect>
                  <v:rect id="Rectangle 1866" o:spid="_x0000_s1133" style="position:absolute;left:8962;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" filled="f" strokeweight=".25pt">
                    <v:stroke endcap="square"/>
                  </v:rect>
                  <v:rect id="Rectangle 1867" o:spid="_x0000_s1134" style="position:absolute;left:9123;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" filled="f" strokeweight=".25pt">
                    <v:stroke endcap="square"/>
                  </v:rect>
                  <v:rect id="Rectangle 1868" o:spid="_x0000_s1135" style="position:absolute;left:9284;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" filled="f" strokeweight=".25pt">
                    <v:stroke endcap="square"/>
                  </v:rect>
                  <v:rect id="Rectangle 1869" o:spid="_x0000_s1136" style="position:absolute;left:9446;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" filled="f" strokeweight=".25pt">
                    <v:stroke endcap="square"/>
                  </v:rect>
                  <v:rect id="Rectangle 1870" o:spid="_x0000_s1137" style="position:absolute;left:7347;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" filled="f" strokeweight=".25pt">
                    <v:stroke endcap="square"/>
                  </v:rect>
                  <v:rect id="Rectangle 1871" o:spid="_x0000_s1138" style="position:absolute;left:7508;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" filled="f" strokeweight=".25pt">
                    <v:stroke endcap="square"/>
                  </v:rect>
                  <v:rect id="Rectangle 1872" o:spid="_x0000_s1139" style="position:absolute;left:7670;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" filled="f" strokeweight=".25pt">
                    <v:stroke endcap="square"/>
                  </v:rect>
                  <v:rect id="Rectangle 1873" o:spid="_x0000_s1140" style="position:absolute;left:7831;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" filled="f" strokeweight=".25pt">
                    <v:stroke endcap="square"/>
                  </v:rect>
                  <v:rect id="Rectangle 1874" o:spid="_x0000_s1141" style="position:absolute;left:7993;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" filled="f" strokeweight=".25pt">
                    <v:stroke endcap="square"/>
                  </v:rect>
                  <v:rect id="Rectangle 1875" o:spid="_x0000_s1142" style="position:absolute;left:8154;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" filled="f" strokeweight=".25pt">
                    <v:stroke endcap="square"/>
                  </v:rect>
                  <v:rect id="Rectangle 1876" o:spid="_x0000_s1143" style="position:absolute;left:8316;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" filled="f" strokeweight=".25pt">
                    <v:stroke endcap="square"/>
                  </v:rect>
                  <v:rect id="Rectangle 1877" o:spid="_x0000_s1144" style="position:absolute;left:8477;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" filled="f" strokeweight=".25pt">
                    <v:stroke endcap="square"/>
                  </v:rect>
                  <v:rect id="Rectangle 1878" o:spid="_x0000_s1145" style="position:absolute;left:8639;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" filled="f" strokeweight=".25pt">
                    <v:stroke endcap="square"/>
                  </v:rect>
                  <v:rect id="Rectangle 1879" o:spid="_x0000_s1146" style="position:absolute;left:8800;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" filled="f" strokeweight=".25pt">
                    <v:stroke endcap="square"/>
                  </v:rect>
                  <v:rect id="Rectangle 1880" o:spid="_x0000_s1147" style="position:absolute;left:8962;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" filled="f" strokeweight=".25pt">
                    <v:stroke endcap="square"/>
                  </v:rect>
                  <v:rect id="Rectangle 1881" o:spid="_x0000_s1148" style="position:absolute;left:9123;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" filled="f" strokeweight=".25pt">
                    <v:stroke endcap="square"/>
                  </v:rect>
                  <v:rect id="Rectangle 1882" o:spid="_x0000_s1149" style="position:absolute;left:9284;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" filled="f" strokeweight=".25pt">
                    <v:stroke endcap="square"/>
                  </v:rect>
                  <v:rect id="Rectangle 1883" o:spid="_x0000_s1150" style="position:absolute;left:9446;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" filled="f" strokeweight=".25pt">
                    <v:stroke endcap="square"/>
                  </v:rect>
                  <v:rect id="Rectangle 1884" o:spid="_x0000_s1151" style="position:absolute;left:7347;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" filled="f" strokeweight=".25pt">
                    <v:stroke endcap="square"/>
                  </v:rect>
                  <v:rect id="Rectangle 1885" o:spid="_x0000_s1152" style="position:absolute;left:7508;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" filled="f" strokeweight=".25pt">
                    <v:stroke endcap="square"/>
                  </v:rect>
                  <v:rect id="Rectangle 1886" o:spid="_x0000_s1153" style="position:absolute;left:7670;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" filled="f" strokeweight=".25pt">
                    <v:stroke endcap="square"/>
                  </v:rect>
                  <v:rect id="Rectangle 1887" o:spid="_x0000_s1154" style="position:absolute;left:7831;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" filled="f" strokeweight=".25pt">
                    <v:stroke endcap="square"/>
                  </v:rect>
                  <v:rect id="Rectangle 1888" o:spid="_x0000_s1155" style="position:absolute;left:7993;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" filled="f" strokeweight=".25pt">
                    <v:stroke endcap="square"/>
                  </v:rect>
                  <v:rect id="Rectangle 1889" o:spid="_x0000_s1156" style="position:absolute;left:8154;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" filled="f" strokeweight=".25pt">
                    <v:stroke endcap="square"/>
                  </v:rect>
                  <v:rect id="Rectangle 1890" o:spid="_x0000_s1157" style="position:absolute;left:8316;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" filled="f" strokeweight=".25pt">
                    <v:stroke endcap="square"/>
                  </v:rect>
                  <v:rect id="Rectangle 1891" o:spid="_x0000_s1158" style="position:absolute;left:8477;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" filled="f" strokeweight=".25pt">
                    <v:stroke endcap="square"/>
                  </v:rect>
                  <v:rect id="Rectangle 1892" o:spid="_x0000_s1159" style="position:absolute;left:8639;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" filled="f" strokeweight=".25pt">
                    <v:stroke endcap="square"/>
                  </v:rect>
                  <v:rect id="Rectangle 1893" o:spid="_x0000_s1160" style="position:absolute;left:8800;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" filled="f" strokeweight=".25pt">
                    <v:stroke endcap="square"/>
                  </v:rect>
                  <v:rect id="Rectangle 1894" o:spid="_x0000_s1161" style="position:absolute;left:8962;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" filled="f" strokeweight=".25pt">
                    <v:stroke endcap="square"/>
                  </v:rect>
                  <v:rect id="Rectangle 1895" o:spid="_x0000_s1162" style="position:absolute;left:9123;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" filled="f" strokeweight=".25pt">
                    <v:stroke endcap="square"/>
                  </v:rect>
                  <v:rect id="Rectangle 1896" o:spid="_x0000_s1163" style="position:absolute;left:9284;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" filled="f" strokeweight=".25pt">
                    <v:stroke endcap="square"/>
                  </v:rect>
                  <v:rect id="Rectangle 1897" o:spid="_x0000_s1164" style="position:absolute;left:9446;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" filled="f" strokeweight=".25pt">
                    <v:stroke endcap="square"/>
                  </v:rect>
                  <v:rect id="Rectangle 1898" o:spid="_x0000_s1165" style="position:absolute;left:7347;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" filled="f" strokeweight=".25pt">
                    <v:stroke endcap="square"/>
                  </v:rect>
                  <v:rect id="Rectangle 1899" o:spid="_x0000_s1166" style="position:absolute;left:7508;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" filled="f" strokeweight=".25pt">
                    <v:stroke endcap="square"/>
                  </v:rect>
                  <v:rect id="Rectangle 1900" o:spid="_x0000_s1167" style="position:absolute;left:7670;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" filled="f" strokeweight=".25pt">
                    <v:stroke endcap="square"/>
                  </v:rect>
                  <v:rect id="Rectangle 1901" o:spid="_x0000_s1168" style="position:absolute;left:7831;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" filled="f" strokeweight=".25pt">
                    <v:stroke endcap="square"/>
                  </v:rect>
                  <v:rect id="Rectangle 1902" o:spid="_x0000_s1169" style="position:absolute;left:7993;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" filled="f" strokeweight=".25pt">
                    <v:stroke endcap="square"/>
                  </v:rect>
                  <v:rect id="Rectangle 1903" o:spid="_x0000_s1170" style="position:absolute;left:8154;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" filled="f" strokeweight=".25pt">
                    <v:stroke endcap="square"/>
                  </v:rect>
                  <v:rect id="Rectangle 1904" o:spid="_x0000_s1171" style="position:absolute;left:8316;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" filled="f" strokeweight=".25pt">
                    <v:stroke endcap="square"/>
                  </v:rect>
                  <v:rect id="Rectangle 1905" o:spid="_x0000_s1172" style="position:absolute;left:8477;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" filled="f" strokeweight=".25pt">
                    <v:stroke endcap="square"/>
                  </v:rect>
                  <v:rect id="Rectangle 1906" o:spid="_x0000_s1173" style="position:absolute;left:8639;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" filled="f" strokeweight=".25pt">
                    <v:stroke endcap="square"/>
                  </v:rect>
                  <v:rect id="Rectangle 1907" o:spid="_x0000_s1174" style="position:absolute;left:8800;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" filled="f" strokeweight=".25pt">
                    <v:stroke endcap="square"/>
                  </v:rect>
                  <v:rect id="Rectangle 1908" o:spid="_x0000_s1175" style="position:absolute;left:8962;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" filled="f" strokeweight=".25pt">
                    <v:stroke endcap="square"/>
                  </v:rect>
                  <v:rect id="Rectangle 1909" o:spid="_x0000_s1176" style="position:absolute;left:9123;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" fillcolor="#00b0f0" strokeweight=".25pt">
                    <v:stroke endcap="square"/>
                  </v:rect>
                  <v:rect id="Rectangle 1910" o:spid="_x0000_s1177" style="position:absolute;left:9284;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" filled="f" strokeweight=".25pt">
                    <v:stroke endcap="square"/>
                  </v:rect>
                  <v:rect id="Rectangle 1911" o:spid="_x0000_s1178" style="position:absolute;left:9446;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" filled="f" strokeweight=".25pt">
                    <v:stroke endcap="square"/>
                  </v:rect>
                  <v:rect id="Rectangle 1912" o:spid="_x0000_s1179" style="position:absolute;left:7347;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" filled="f" strokeweight=".25pt">
                    <v:stroke endcap="square"/>
                  </v:rect>
                  <v:rect id="Rectangle 1913" o:spid="_x0000_s1180" style="position:absolute;left:7508;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" filled="f" strokeweight=".25pt">
                    <v:stroke endcap="square"/>
                  </v:rect>
                  <v:rect id="Rectangle 1914" o:spid="_x0000_s1181" style="position:absolute;left:7670;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" filled="f" strokeweight=".25pt">
                    <v:stroke endcap="square"/>
                  </v:rect>
                  <v:rect id="Rectangle 1915" o:spid="_x0000_s1182" style="position:absolute;left:7831;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" filled="f" strokeweight=".25pt">
                    <v:stroke endcap="square"/>
                  </v:rect>
                  <v:rect id="Rectangle 1916" o:spid="_x0000_s1183" style="position:absolute;left:7993;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" filled="f" strokeweight=".25pt">
                    <v:stroke endcap="square"/>
                  </v:rect>
                  <v:rect id="Rectangle 1917" o:spid="_x0000_s1184" style="position:absolute;left:8154;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" filled="f" strokeweight=".25pt">
                    <v:stroke endcap="square"/>
                  </v:rect>
                  <v:rect id="Rectangle 1918" o:spid="_x0000_s1185" style="position:absolute;left:8316;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" filled="f" strokeweight=".25pt">
                    <v:stroke endcap="square"/>
                  </v:rect>
                  <v:rect id="Rectangle 1919" o:spid="_x0000_s1186" style="position:absolute;left:8477;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" filled="f" strokeweight=".25pt">
                    <v:stroke endcap="square"/>
                  </v:rect>
                  <v:rect id="Rectangle 1920" o:spid="_x0000_s1187" style="position:absolute;left:8639;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" filled="f" strokeweight=".25pt">
                    <v:stroke endcap="square"/>
                  </v:rect>
                  <v:rect id="Rectangle 1921" o:spid="_x0000_s1188" style="position:absolute;left:8800;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" filled="f" strokeweight=".25pt">
                    <v:stroke endcap="square"/>
                  </v:rect>
                  <v:rect id="Rectangle 1922" o:spid="_x0000_s1189" style="position:absolute;left:8962;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" filled="f" strokeweight=".25pt">
                    <v:stroke endcap="square"/>
                  </v:rect>
                  <v:rect id="Rectangle 1923" o:spid="_x0000_s1190" style="position:absolute;left:9123;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" fillcolor="#00b0f0" strokeweight=".25pt">
                    <v:stroke endcap="square"/>
                  </v:rect>
                  <v:rect id="Rectangle 1924" o:spid="_x0000_s1191" style="position:absolute;left:9284;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" filled="f" strokeweight=".25pt">
                    <v:stroke endcap="square"/>
                  </v:rect>
                  <v:rect id="Rectangle 1925" o:spid="_x0000_s1192" style="position:absolute;left:9446;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" filled="f" strokeweight=".25pt">
                    <v:stroke endcap="square"/>
                  </v:rect>
                  <v:rect id="Rectangle 1926" o:spid="_x0000_s1193" style="position:absolute;left:7347;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" filled="f" strokeweight=".25pt">
                    <v:stroke endcap="square"/>
                  </v:rect>
                  <v:rect id="Rectangle 1927" o:spid="_x0000_s1194" style="position:absolute;left:7508;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" filled="f" strokeweight=".25pt">
                    <v:stroke endcap="square"/>
                  </v:rect>
                  <v:rect id="Rectangle 1928" o:spid="_x0000_s1195" style="position:absolute;left:7670;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" filled="f" strokeweight=".25pt">
                    <v:stroke endcap="square"/>
                  </v:rect>
                  <v:rect id="Rectangle 1929" o:spid="_x0000_s1196" style="position:absolute;left:7831;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" filled="f" strokeweight=".25pt">
                    <v:stroke endcap="square"/>
                  </v:rect>
                  <v:rect id="Rectangle 1930" o:spid="_x0000_s1197" style="position:absolute;left:7993;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" filled="f" strokeweight=".25pt">
                    <v:stroke endcap="square"/>
                  </v:rect>
                  <v:rect id="Rectangle 1931" o:spid="_x0000_s1198" style="position:absolute;left:8154;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" filled="f" strokeweight=".25pt">
                    <v:stroke endcap="square"/>
                  </v:rect>
                  <v:rect id="Rectangle 1932" o:spid="_x0000_s1199" style="position:absolute;left:8316;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" filled="f" strokeweight=".25pt">
                    <v:stroke endcap="square"/>
                  </v:rect>
                  <v:rect id="Rectangle 1933" o:spid="_x0000_s1200" style="position:absolute;left:8477;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" filled="f" strokeweight=".25pt">
                    <v:stroke endcap="square"/>
                  </v:rect>
                  <v:rect id="Rectangle 1934" o:spid="_x0000_s1201" style="position:absolute;left:8639;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" filled="f" strokeweight=".25pt">
                    <v:stroke endcap="square"/>
                  </v:rect>
                  <v:rect id="Rectangle 1935" o:spid="_x0000_s1202" style="position:absolute;left:8800;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" filled="f" strokeweight=".25pt">
                    <v:stroke endcap="square"/>
                  </v:rect>
                  <v:rect id="Rectangle 1936" o:spid="_x0000_s1203" style="position:absolute;left:8962;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" fillcolor="#00b0f0" strokeweight=".25pt">
                    <v:stroke endcap="square"/>
                  </v:rect>
                  <v:rect id="Rectangle 1937" o:spid="_x0000_s1204" style="position:absolute;left:9123;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" filled="f" strokeweight=".25pt">
                    <v:stroke endcap="square"/>
                  </v:rect>
                  <v:rect id="Rectangle 1938" o:spid="_x0000_s1205" style="position:absolute;left:9284;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" filled="f" strokeweight=".25pt">
                    <v:stroke endcap="square"/>
                  </v:rect>
                  <v:rect id="Rectangle 1939" o:spid="_x0000_s1206" style="position:absolute;left:9446;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" filled="f" strokeweight=".25pt">
                    <v:stroke endcap="square"/>
                  </v:rect>
                  <v:rect id="Rectangle 1940" o:spid="_x0000_s1207" style="position:absolute;left:7347;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" filled="f" strokeweight=".25pt">
                    <v:stroke endcap="square"/>
                  </v:rect>
                  <v:rect id="Rectangle 1941" o:spid="_x0000_s1208" style="position:absolute;left:7508;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" filled="f" strokeweight=".25pt">
                    <v:stroke endcap="square"/>
                  </v:rect>
                  <v:rect id="Rectangle 1942" o:spid="_x0000_s1209" style="position:absolute;left:7670;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" filled="f" strokeweight=".25pt">
                    <v:stroke endcap="square"/>
                  </v:rect>
                  <v:rect id="Rectangle 1943" o:spid="_x0000_s1210" style="position:absolute;left:7831;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" filled="f" strokeweight=".25pt">
                    <v:stroke endcap="square"/>
                  </v:rect>
                  <v:rect id="Rectangle 1944" o:spid="_x0000_s1211" style="position:absolute;left:7993;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" filled="f" strokeweight=".25pt">
                    <v:stroke endcap="square"/>
                  </v:rect>
                  <v:rect id="Rectangle 1945" o:spid="_x0000_s1212" style="position:absolute;left:8154;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" filled="f" strokeweight=".25pt">
                    <v:stroke endcap="square"/>
                  </v:rect>
                  <v:rect id="Rectangle 1946" o:spid="_x0000_s1213" style="position:absolute;left:8316;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" filled="f" strokeweight=".25pt">
                    <v:stroke endcap="square"/>
                  </v:rect>
                  <v:rect id="Rectangle 1947" o:spid="_x0000_s1214" style="position:absolute;left:8477;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" filled="f" strokeweight=".25pt">
                    <v:stroke endcap="square"/>
                  </v:rect>
                  <v:rect id="Rectangle 1948" o:spid="_x0000_s1215" style="position:absolute;left:8639;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" filled="f" strokeweight=".25pt">
                    <v:stroke endcap="square"/>
                  </v:rect>
                  <v:rect id="Rectangle 1949" o:spid="_x0000_s1216" style="position:absolute;left:8800;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" filled="f" strokeweight=".25pt">
                    <v:stroke endcap="square"/>
                  </v:rect>
                  <v:rect id="Rectangle 1950" o:spid="_x0000_s1217" style="position:absolute;left:8962;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" fillcolor="#00b0f0" strokecolor="black [3213]" strokeweight=".25pt">
                    <v:stroke endcap="square"/>
                  </v:rect>
                  <v:rect id="Rectangle 1951" o:spid="_x0000_s1218" style="position:absolute;left:9123;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" filled="f" strokeweight=".25pt">
                    <v:stroke endcap="square"/>
                  </v:rect>
                  <v:rect id="Rectangle 1952" o:spid="_x0000_s1219" style="position:absolute;left:9284;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" filled="f" strokeweight=".25pt">
                    <v:stroke endcap="square"/>
                  </v:rect>
                  <v:rect id="Rectangle 1953" o:spid="_x0000_s1220" style="position:absolute;left:9446;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" filled="f" strokeweight=".25pt">
                    <v:stroke endcap="square"/>
                  </v:rect>
                  <v:rect id="Rectangle 1954" o:spid="_x0000_s1221" style="position:absolute;left:7347;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" filled="f" strokeweight=".25pt">
                    <v:stroke endcap="square"/>
                  </v:rect>
                  <v:rect id="Rectangle 1955" o:spid="_x0000_s1222" style="position:absolute;left:7508;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" filled="f" strokeweight=".25pt">
                    <v:stroke endcap="square"/>
                  </v:rect>
                  <v:rect id="Rectangle 1956" o:spid="_x0000_s1223" style="position:absolute;left:7670;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" filled="f" strokeweight=".25pt">
                    <v:stroke endcap="square"/>
                  </v:rect>
                  <v:rect id="Rectangle 1957" o:spid="_x0000_s1224" style="position:absolute;left:7831;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" filled="f" strokeweight=".25pt">
                    <v:stroke endcap="square"/>
                  </v:rect>
                  <v:rect id="Rectangle 1958" o:spid="_x0000_s1225" style="position:absolute;left:7993;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" filled="f" strokeweight=".25pt">
                    <v:stroke endcap="square"/>
                  </v:rect>
                  <v:rect id="Rectangle 1959" o:spid="_x0000_s1226" style="position:absolute;left:8154;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" filled="f" strokeweight=".25pt">
                    <v:stroke endcap="square"/>
                  </v:rect>
                  <v:rect id="Rectangle 1960" o:spid="_x0000_s1227" style="position:absolute;left:8316;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" filled="f" strokeweight=".25pt">
                    <v:stroke endcap="square"/>
                  </v:rect>
                  <v:rect id="Rectangle 1961" o:spid="_x0000_s1228" style="position:absolute;left:8477;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" filled="f" strokeweight=".25pt">
                    <v:stroke endcap="square"/>
                  </v:rect>
                  <v:rect id="Rectangle 1962" o:spid="_x0000_s1229" style="position:absolute;left:8639;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" filled="f" strokeweight=".25pt">
                    <v:stroke endcap="square"/>
                  </v:rect>
                  <v:rect id="Rectangle 1963" o:spid="_x0000_s1230" style="position:absolute;left:8800;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" filled="f" strokeweight=".25pt">
                    <v:stroke endcap="square"/>
                  </v:rect>
                  <v:rect id="Rectangle 1964" o:spid="_x0000_s1231" style="position:absolute;left:8962;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" filled="f" strokeweight=".25pt">
                    <v:stroke endcap="square"/>
                  </v:rect>
                  <v:rect id="Rectangle 1965" o:spid="_x0000_s1232" style="position:absolute;left:9123;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" filled="f" strokeweight=".25pt">
                    <v:stroke endcap="square"/>
                  </v:rect>
                  <v:rect id="Rectangle 1966" o:spid="_x0000_s1233" style="position:absolute;left:9284;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" filled="f" strokeweight=".25pt">
                    <v:stroke endcap="square"/>
                  </v:rect>
                  <v:rect id="Rectangle 1967" o:spid="_x0000_s1234" style="position:absolute;left:9446;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" filled="f" strokeweight=".25pt">
                    <v:stroke endcap="square"/>
                  </v:rect>
                  <v:rect id="Rectangle 1968" o:spid="_x0000_s1235" style="position:absolute;left:7347;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" filled="f" strokeweight=".25pt">
                    <v:stroke endcap="square"/>
                  </v:rect>
                  <v:rect id="Rectangle 1969" o:spid="_x0000_s1236" style="position:absolute;left:7508;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" filled="f" strokeweight=".25pt">
                    <v:stroke endcap="square"/>
                  </v:rect>
                  <v:rect id="Rectangle 1970" o:spid="_x0000_s1237" style="position:absolute;left:7670;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" filled="f" strokeweight=".25pt">
                    <v:stroke endcap="square"/>
                  </v:rect>
                  <v:rect id="Rectangle 1971" o:spid="_x0000_s1238" style="position:absolute;left:7831;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" filled="f" strokeweight=".25pt">
                    <v:stroke endcap="square"/>
                  </v:rect>
                  <v:rect id="Rectangle 1972" o:spid="_x0000_s1239" style="position:absolute;left:7993;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" filled="f" strokeweight=".25pt">
                    <v:stroke endcap="square"/>
                  </v:rect>
                  <v:rect id="Rectangle 1973" o:spid="_x0000_s1240" style="position:absolute;left:8154;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" filled="f" strokeweight=".25pt">
                    <v:stroke endcap="square"/>
                  </v:rect>
                  <v:rect id="Rectangle 1974" o:spid="_x0000_s1241" style="position:absolute;left:8316;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" filled="f" strokeweight=".25pt">
                    <v:stroke endcap="square"/>
                  </v:rect>
                  <v:rect id="Rectangle 1975" o:spid="_x0000_s1242" style="position:absolute;left:8477;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" filled="f" strokeweight=".25pt">
                    <v:stroke endcap="square"/>
                  </v:rect>
                  <v:rect id="Rectangle 1976" o:spid="_x0000_s1243" style="position:absolute;left:8639;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" filled="f" strokeweight=".25pt">
                    <v:stroke endcap="square"/>
                  </v:rect>
                  <v:rect id="Rectangle 1977" o:spid="_x0000_s1244" style="position:absolute;left:8800;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" filled="f" strokeweight=".25pt">
                    <v:stroke endcap="square"/>
                  </v:rect>
                  <v:rect id="Rectangle 1978" o:spid="_x0000_s1245" style="position:absolute;left:8962;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" filled="f" strokeweight=".25pt">
                    <v:stroke endcap="square"/>
                  </v:rect>
                  <v:rect id="Rectangle 1979" o:spid="_x0000_s1246" style="position:absolute;left:9123;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" filled="f" strokeweight=".25pt">
                    <v:stroke endcap="square"/>
                  </v:rect>
                  <v:rect id="Rectangle 1980" o:spid="_x0000_s1247" style="position:absolute;left:9284;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" filled="f" strokeweight=".25pt">
                    <v:stroke endcap="square"/>
                  </v:rect>
                  <v:rect id="Rectangle 1981" o:spid="_x0000_s1248" style="position:absolute;left:9446;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" filled="f" strokeweight=".25pt">
                    <v:stroke endcap="square"/>
                  </v:rect>
                  <v:rect id="Rectangle 1982" o:spid="_x0000_s1249" style="position:absolute;left:7347;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" filled="f" strokeweight=".25pt">
                    <v:stroke endcap="square"/>
                  </v:rect>
                  <v:rect id="Rectangle 1983" o:spid="_x0000_s1250" style="position:absolute;left:7508;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" filled="f" strokeweight=".25pt">
                    <v:stroke endcap="square"/>
                  </v:rect>
                  <v:rect id="Rectangle 1984" o:spid="_x0000_s1251" style="position:absolute;left:7670;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" filled="f" strokeweight=".25pt">
                    <v:stroke endcap="square"/>
                  </v:rect>
                  <v:rect id="Rectangle 1985" o:spid="_x0000_s1252" style="position:absolute;left:7831;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" filled="f" strokeweight=".25pt">
                    <v:stroke endcap="square"/>
                  </v:rect>
                  <v:rect id="Rectangle 1986" o:spid="_x0000_s1253" style="position:absolute;left:7993;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" filled="f" strokeweight=".25pt">
                    <v:stroke endcap="square"/>
                  </v:rect>
                  <v:rect id="Rectangle 1987" o:spid="_x0000_s1254" style="position:absolute;left:8154;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" filled="f" strokeweight=".25pt">
                    <v:stroke endcap="square"/>
                  </v:rect>
                  <v:rect id="Rectangle 1988" o:spid="_x0000_s1255" style="position:absolute;left:8316;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" filled="f" strokeweight=".25pt">
                    <v:stroke endcap="square"/>
                  </v:rect>
                  <v:rect id="Rectangle 1989" o:spid="_x0000_s1256" style="position:absolute;left:8477;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" filled="f" strokeweight=".25pt">
                    <v:stroke endcap="square"/>
                  </v:rect>
                  <v:rect id="Rectangle 1990" o:spid="_x0000_s1257" style="position:absolute;left:8639;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" filled="f" strokeweight=".25pt">
                    <v:stroke endcap="square"/>
                  </v:rect>
                  <v:rect id="Rectangle 1991" o:spid="_x0000_s1258" style="position:absolute;left:8800;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" filled="f" strokeweight=".25pt">
                    <v:stroke endcap="square"/>
                  </v:rect>
                  <v:rect id="Rectangle 1992" o:spid="_x0000_s1259" style="position:absolute;left:8962;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" filled="f" strokeweight=".25pt">
                    <v:stroke endcap="square"/>
                  </v:rect>
                  <v:rect id="Rectangle 1993" o:spid="_x0000_s1260" style="position:absolute;left:9123;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" filled="f" strokeweight=".25pt">
                    <v:stroke endcap="square"/>
                  </v:rect>
                  <v:rect id="Rectangle 1994" o:spid="_x0000_s1261" style="position:absolute;left:9284;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" filled="f" strokeweight=".25pt">
                    <v:stroke endcap="square"/>
                  </v:rect>
                  <v:rect id="Rectangle 1995" o:spid="_x0000_s1262" style="position:absolute;left:9446;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" filled="f" strokeweight=".25pt">
                    <v:stroke endcap="square"/>
                  </v:rect>
                  <v:rect id="Rectangle 1996" o:spid="_x0000_s1263" style="position:absolute;left:7347;top:14924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" filled="f" strokeweight=".25pt">
                    <v:stroke endcap="square"/>
                  </v:rect>
                  <v:rect id="Rectangle 1997" o:spid="_x0000_s1264" style="position:absolute;left:7508;top:14924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" filled="f" strokeweight=".25pt">
                    <v:stroke endcap="square"/>
                  </v:rect>
                  <v:rect id="Rectangle 1998" o:spid="_x0000_s1265" style="position:absolute;left:7670;top:14924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" filled="f" strokeweight=".25pt">
                    <v:stroke endcap="square"/>
                  </v:rect>
                  <v:rect id="Rectangle 1999" o:spid="_x0000_s1266" style="position:absolute;left:7831;top:14924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" filled="f" strokeweight=".25pt">
                    <v:stroke endcap="square"/>
                  </v:rect>
                  <v:rect id="Rectangle 2000" o:spid="_x0000_s1267" style="position:absolute;left:7993;top:14924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" filled="f" strokeweight=".25pt">
                    <v:stroke endcap="square"/>
                  </v:rect>
                </v:group>
                <v:rect id="Rectangle 2001" o:spid="_x0000_s1268" style="position:absolute;left:7484;top:21125;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" filled="f" strokeweight=".25pt">
                  <v:stroke endcap="square"/>
                </v:rect>
                <v:rect id="Rectangle 2002" o:spid="_x0000_s1269" style="position:absolute;left:8972;top:21125;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" filled="f" strokeweight=".25pt">
                  <v:stroke endcap="square"/>
                </v:rect>
                <v:rect id="Rectangle 2003" o:spid="_x0000_s1270" style="position:absolute;left:10451;top:21125;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" filled="f" strokeweight=".25pt">
                  <v:stroke endcap="square"/>
                </v:rect>
                <v:rect id="Rectangle 2004" o:spid="_x0000_s1271" style="position:absolute;left:11938;top:21125;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" filled="f" strokeweight=".25pt">
                  <v:stroke endcap="square"/>
                </v:rect>
                <v:rect id="Rectangle 2005" o:spid="_x0000_s1272" style="position:absolute;left:13417;top:21125;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" filled="f" strokeweight=".25pt">
                  <v:stroke endcap="square"/>
                </v:rect>
                <v:rect id="Rectangle 2006" o:spid="_x0000_s1273" style="position:absolute;left:14905;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" filled="f" strokeweight=".25pt">
                  <v:stroke endcap="square"/>
                </v:rect>
                <v:rect id="Rectangle 2007" o:spid="_x0000_s1274" style="position:absolute;left:16383;top:21125;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" filled="f" strokeweight=".25pt">
                  <v:stroke endcap="square"/>
                </v:rect>
                <v:rect id="Rectangle 2008" o:spid="_x0000_s1275" style="position:absolute;left:17862;top:21125;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" filled="f" strokeweight=".25pt">
                  <v:stroke endcap="square"/>
                </v:rect>
                <v:rect id="Rectangle 2009" o:spid="_x0000_s1276" style="position:absolute;left:19350;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" filled="f" strokeweight=".25pt">
                  <v:stroke endcap="square"/>
                </v:rect>
                <v:rect id="Rectangle 2010" o:spid="_x0000_s1277" style="position:absolute;left:661;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" filled="f" stroked="f">
                  <v:textbox style="mso-fit-shape-to-text:t" inset="0,0,0,0">
                    <w:txbxContent>
                      <w:p w14:paraId="0A05D1F1" w14:textId="77777777" w:rsidR="00B44235" w:rsidRDefault="00B44235" w:rsidP="00000D4A">
                        <w:pPr>
                          <w:kinsoku w:val="0"/>
                          <w:rPr>
                            <w:sz w:val="24"/>
                            <w:szCs w:val="24"/>
                          </w:rPr>
                        </w:pPr>
                        <w:r>
                          <w:rPr>
                            <w:rFonts w:ascii="Calibri" w:hAnsi="Calibri" w:cstheme="minorBidi"/>
                            <w:color w:val="000000"/>
                            <w:kern w:val="24"/>
                          </w:rPr>
                          <w:t>0</w:t>
                        </w:r>
                      </w:p>
                    </w:txbxContent>
                  </v:textbox>
                </v:rect>
                <v:rect id="Rectangle 2011" o:spid="_x0000_s1278" style="position:absolute;left:2139;top:22829;width:670;height:31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" filled="f" stroked="f">
                  <v:textbox style="mso-fit-shape-to-text:t" inset="0,0,0,0">
                    <w:txbxContent>
                      <w:p w14:paraId="1C53CB5E" w14:textId="77777777" w:rsidR="00B44235" w:rsidRDefault="00B44235" w:rsidP="00000D4A">
                        <w:pPr>
                          <w:kinsoku w:val="0"/>
                          <w:rPr>
                            <w:sz w:val="24"/>
                            <w:szCs w:val="24"/>
                          </w:rPr>
                        </w:pPr>
                        <w:r>
                          <w:rPr>
                            <w:rFonts w:ascii="Calibri" w:hAnsi="Calibri" w:cstheme="minorBidi"/>
                            <w:color w:val="000000"/>
                            <w:kern w:val="24"/>
                          </w:rPr>
                          <w:t>1</w:t>
                        </w:r>
                      </w:p>
                    </w:txbxContent>
                  </v:textbox>
                </v:rect>
                <v:rect id="Rectangle 2012" o:spid="_x0000_s1279" style="position:absolute;left:3618;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" filled="f" stroked="f">
                  <v:textbox style="mso-fit-shape-to-text:t" inset="0,0,0,0">
                    <w:txbxContent>
                      <w:p w14:paraId="55AD8D32" w14:textId="77777777" w:rsidR="00B44235" w:rsidRDefault="00B44235" w:rsidP="00000D4A">
                        <w:pPr>
                          <w:kinsoku w:val="0"/>
                          <w:rPr>
                            <w:sz w:val="24"/>
                            <w:szCs w:val="24"/>
                          </w:rPr>
                        </w:pPr>
                        <w:r>
                          <w:rPr>
                            <w:rFonts w:ascii="Calibri" w:hAnsi="Calibri" w:cstheme="minorBidi"/>
                            <w:color w:val="000000"/>
                            <w:kern w:val="24"/>
                          </w:rPr>
                          <w:t>2</w:t>
                        </w:r>
                      </w:p>
                    </w:txbxContent>
                  </v:textbox>
                </v:rect>
                <v:rect id="Rectangle 2013" o:spid="_x0000_s1280" style="position:absolute;left:5106;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" filled="f" stroked="f">
                  <v:textbox style="mso-fit-shape-to-text:t" inset="0,0,0,0">
                    <w:txbxContent>
                      <w:p w14:paraId="7E0E8BE8" w14:textId="77777777" w:rsidR="00B44235" w:rsidRDefault="00B44235" w:rsidP="00000D4A">
                        <w:pPr>
                          <w:kinsoku w:val="0"/>
                          <w:rPr>
                            <w:sz w:val="24"/>
                            <w:szCs w:val="24"/>
                          </w:rPr>
                        </w:pPr>
                        <w:r>
                          <w:rPr>
                            <w:rFonts w:ascii="Calibri" w:hAnsi="Calibri" w:cstheme="minorBidi"/>
                            <w:color w:val="000000"/>
                            <w:kern w:val="24"/>
                          </w:rPr>
                          <w:t>3</w:t>
                        </w:r>
                      </w:p>
                    </w:txbxContent>
                  </v:textbox>
                </v:rect>
                <v:rect id="Rectangle 2014" o:spid="_x0000_s1281" style="position:absolute;left:6584;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" filled="f" stroked="f">
                  <v:textbox style="mso-fit-shape-to-text:t" inset="0,0,0,0">
                    <w:txbxContent>
                      <w:p w14:paraId="0F1A2DD5" w14:textId="77777777" w:rsidR="00B44235" w:rsidRDefault="00B44235" w:rsidP="00000D4A">
                        <w:pPr>
                          <w:kinsoku w:val="0"/>
                          <w:rPr>
                            <w:sz w:val="24"/>
                            <w:szCs w:val="24"/>
                          </w:rPr>
                        </w:pPr>
                        <w:r>
                          <w:rPr>
                            <w:rFonts w:ascii="Calibri" w:hAnsi="Calibri" w:cstheme="minorBidi"/>
                            <w:color w:val="000000"/>
                            <w:kern w:val="24"/>
                          </w:rPr>
                          <w:t>4</w:t>
                        </w:r>
                      </w:p>
                    </w:txbxContent>
                  </v:textbox>
                </v:rect>
                <v:rect id="Rectangle 2015" o:spid="_x0000_s1282" style="position:absolute;left:8072;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" filled="f" stroked="f">
                  <v:textbox style="mso-fit-shape-to-text:t" inset="0,0,0,0">
                    <w:txbxContent>
                      <w:p w14:paraId="7A5D033E" w14:textId="77777777" w:rsidR="00B44235" w:rsidRDefault="00B44235" w:rsidP="00000D4A">
                        <w:pPr>
                          <w:kinsoku w:val="0"/>
                          <w:rPr>
                            <w:sz w:val="24"/>
                            <w:szCs w:val="24"/>
                          </w:rPr>
                        </w:pPr>
                        <w:r>
                          <w:rPr>
                            <w:rFonts w:ascii="Calibri" w:hAnsi="Calibri" w:cstheme="minorBidi"/>
                            <w:color w:val="000000"/>
                            <w:kern w:val="24"/>
                          </w:rPr>
                          <w:t>5</w:t>
                        </w:r>
                      </w:p>
                    </w:txbxContent>
                  </v:textbox>
                </v:rect>
                <v:rect id="Rectangle 2016" o:spid="_x0000_s1283" style="position:absolute;left:9550;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" filled="f" stroked="f">
                  <v:textbox style="mso-fit-shape-to-text:t" inset="0,0,0,0">
                    <w:txbxContent>
                      <w:p w14:paraId="5D524A92" w14:textId="77777777" w:rsidR="00B44235" w:rsidRDefault="00B44235" w:rsidP="00000D4A">
                        <w:pPr>
                          <w:kinsoku w:val="0"/>
                          <w:rPr>
                            <w:sz w:val="24"/>
                            <w:szCs w:val="24"/>
                          </w:rPr>
                        </w:pPr>
                        <w:r>
                          <w:rPr>
                            <w:rFonts w:ascii="Calibri" w:hAnsi="Calibri" w:cstheme="minorBidi"/>
                            <w:color w:val="000000"/>
                            <w:kern w:val="24"/>
                          </w:rPr>
                          <w:t>6</w:t>
                        </w:r>
                      </w:p>
                    </w:txbxContent>
                  </v:textbox>
                </v:rect>
                <v:rect id="Rectangle 2017" o:spid="_x0000_s1284" style="position:absolute;left:11038;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" filled="f" stroked="f">
                  <v:textbox style="mso-fit-shape-to-text:t" inset="0,0,0,0">
                    <w:txbxContent>
                      <w:p w14:paraId="3903B65B" w14:textId="77777777" w:rsidR="00B44235" w:rsidRDefault="00B44235" w:rsidP="00000D4A">
                        <w:pPr>
                          <w:kinsoku w:val="0"/>
                          <w:rPr>
                            <w:sz w:val="24"/>
                            <w:szCs w:val="24"/>
                          </w:rPr>
                        </w:pPr>
                        <w:r>
                          <w:rPr>
                            <w:rFonts w:ascii="Calibri" w:hAnsi="Calibri" w:cstheme="minorBidi"/>
                            <w:color w:val="000000"/>
                            <w:kern w:val="24"/>
                          </w:rPr>
                          <w:t>7</w:t>
                        </w:r>
                      </w:p>
                    </w:txbxContent>
                  </v:textbox>
                </v:rect>
                <v:rect id="Rectangle 2018" o:spid="_x0000_s1285" style="position:absolute;left:12517;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" filled="f" stroked="f">
                  <v:textbox style="mso-fit-shape-to-text:t" inset="0,0,0,0">
                    <w:txbxContent>
                      <w:p w14:paraId="5E778970" w14:textId="77777777" w:rsidR="00B44235" w:rsidRDefault="00B44235" w:rsidP="00000D4A">
                        <w:pPr>
                          <w:kinsoku w:val="0"/>
                          <w:rPr>
                            <w:sz w:val="24"/>
                            <w:szCs w:val="24"/>
                          </w:rPr>
                        </w:pPr>
                        <w:r>
                          <w:rPr>
                            <w:rFonts w:ascii="Calibri" w:hAnsi="Calibri" w:cstheme="minorBidi"/>
                            <w:color w:val="000000"/>
                            <w:kern w:val="24"/>
                          </w:rPr>
                          <w:t>8</w:t>
                        </w:r>
                      </w:p>
                    </w:txbxContent>
                  </v:textbox>
                </v:rect>
                <v:rect id="Rectangle 2019" o:spid="_x0000_s1286" style="position:absolute;left:14004;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" filled="f" stroked="f">
                  <v:textbox style="mso-fit-shape-to-text:t" inset="0,0,0,0">
                    <w:txbxContent>
                      <w:p w14:paraId="2AE0795C" w14:textId="77777777" w:rsidR="00B44235" w:rsidRDefault="00B44235" w:rsidP="00000D4A">
                        <w:pPr>
                          <w:kinsoku w:val="0"/>
                          <w:rPr>
                            <w:sz w:val="24"/>
                            <w:szCs w:val="24"/>
                          </w:rPr>
                        </w:pPr>
                        <w:r>
                          <w:rPr>
                            <w:rFonts w:ascii="Calibri" w:hAnsi="Calibri" w:cstheme="minorBidi"/>
                            <w:color w:val="000000"/>
                            <w:kern w:val="24"/>
                          </w:rPr>
                          <w:t>9</w:t>
                        </w:r>
                      </w:p>
                    </w:txbxContent>
                  </v:textbox>
                </v:rect>
                <v:rect id="Rectangle 2020" o:spid="_x0000_s1287" style="position:absolute;left:15299;top:22827;width:1333;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" filled="f" stroked="f">
                  <v:textbox style="mso-fit-shape-to-text:t" inset="0,0,0,0">
                    <w:txbxContent>
                      <w:p w14:paraId="009C98F0" w14:textId="77777777" w:rsidR="00B44235" w:rsidRDefault="00B44235" w:rsidP="00000D4A">
                        <w:pPr>
                          <w:kinsoku w:val="0"/>
                          <w:rPr>
                            <w:sz w:val="24"/>
                            <w:szCs w:val="24"/>
                          </w:rPr>
                        </w:pPr>
                        <w:r>
                          <w:rPr>
                            <w:rFonts w:ascii="Calibri" w:hAnsi="Calibri" w:cstheme="minorBidi"/>
                            <w:color w:val="000000"/>
                            <w:kern w:val="24"/>
                          </w:rPr>
                          <w:t>10</w:t>
                        </w:r>
                      </w:p>
                    </w:txbxContent>
                  </v:textbox>
                </v:rect>
                <v:rect id="Rectangle 2021" o:spid="_x0000_s1288" style="position:absolute;left:16778;top:22827;width:1332;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" filled="f" stroked="f">
                  <v:textbox style="mso-fit-shape-to-text:t" inset="0,0,0,0">
                    <w:txbxContent>
                      <w:p w14:paraId="12A3F2DA" w14:textId="77777777" w:rsidR="00B44235" w:rsidRDefault="00B44235" w:rsidP="00000D4A">
                        <w:pPr>
                          <w:kinsoku w:val="0"/>
                          <w:rPr>
                            <w:sz w:val="24"/>
                            <w:szCs w:val="24"/>
                          </w:rPr>
                        </w:pPr>
                        <w:r>
                          <w:rPr>
                            <w:rFonts w:ascii="Calibri" w:hAnsi="Calibri" w:cstheme="minorBidi"/>
                            <w:color w:val="000000"/>
                            <w:kern w:val="24"/>
                          </w:rPr>
                          <w:t>11</w:t>
                        </w:r>
                      </w:p>
                    </w:txbxContent>
                  </v:textbox>
                </v:rect>
                <v:rect id="Rectangle 2022" o:spid="_x0000_s1289" style="position:absolute;left:18266;top:22827;width:1332;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" filled="f" stroked="f">
                  <v:textbox style="mso-fit-shape-to-text:t" inset="0,0,0,0">
                    <w:txbxContent>
                      <w:p w14:paraId="36A8497F" w14:textId="77777777" w:rsidR="00B44235" w:rsidRDefault="00B44235" w:rsidP="00000D4A">
                        <w:pPr>
                          <w:kinsoku w:val="0"/>
                          <w:rPr>
                            <w:sz w:val="24"/>
                            <w:szCs w:val="24"/>
                          </w:rPr>
                        </w:pPr>
                        <w:r>
                          <w:rPr>
                            <w:rFonts w:ascii="Calibri" w:hAnsi="Calibri" w:cstheme="minorBidi"/>
                            <w:color w:val="000000"/>
                            <w:kern w:val="24"/>
                          </w:rPr>
                          <w:t>12</w:t>
                        </w:r>
                      </w:p>
                    </w:txbxContent>
                  </v:textbox>
                </v:rect>
                <v:rect id="Rectangle 2023" o:spid="_x0000_s1290" style="position:absolute;left:19744;top:22827;width:1332;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" filled="f" stroked="f">
                  <v:textbox style="mso-fit-shape-to-text:t" inset="0,0,0,0">
                    <w:txbxContent>
                      <w:p w14:paraId="71186A3C" w14:textId="77777777" w:rsidR="00B44235" w:rsidRDefault="00B44235" w:rsidP="00000D4A">
                        <w:pPr>
                          <w:kinsoku w:val="0"/>
                          <w:rPr>
                            <w:sz w:val="24"/>
                            <w:szCs w:val="24"/>
                          </w:rPr>
                        </w:pPr>
                        <w:r>
                          <w:rPr>
                            <w:rFonts w:ascii="Calibri" w:hAnsi="Calibri" w:cstheme="minorBidi"/>
                            <w:color w:val="000000"/>
                            <w:kern w:val="24"/>
                          </w:rPr>
                          <w:t>13</w:t>
                        </w:r>
                      </w:p>
                    </w:txbxContent>
                  </v:textbox>
                </v:rect>
                <v:rect id="Rectangle 2024" o:spid="_x0000_s1291" style="position:absolute;left:14905;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" filled="f" stroked="f"/>
                <v:rect id="Rectangle 2025" o:spid="_x0000_s1292" style="position:absolute;left:14905;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" fillcolor="#00b0f0" strokeweight=".25pt">
                  <v:stroke endcap="square"/>
                </v:rect>
                <v:rect id="Rectangle 2026" o:spid="_x0000_s1293" style="position:absolute;left:19350;top:5688;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" filled="f" strokeweight=".25pt">
                  <v:stroke endcap="square"/>
                </v:rect>
                <v:rect id="Rectangle 2027" o:spid="_x0000_s1294" style="position:absolute;left:73;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" filled="f" strokeweight=".25pt">
                  <v:stroke endcap="square"/>
                </v:rect>
                <v:rect id="Rectangle 2028" o:spid="_x0000_s1295" style="position:absolute;left:1552;top:69;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" filled="f" strokeweight=".25pt">
                  <v:stroke endcap="square"/>
                </v:rect>
                <v:rect id="Rectangle 2029" o:spid="_x0000_s1296" style="position:absolute;left:3039;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" filled="f" strokeweight=".25pt">
                  <v:stroke endcap="square"/>
                </v:rect>
                <v:rect id="Rectangle 2030" o:spid="_x0000_s1297" style="position:absolute;left:4518;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" filled="f" strokeweight=".25pt">
                  <v:stroke endcap="square"/>
                </v:rect>
                <v:rect id="Rectangle 2031" o:spid="_x0000_s1298" style="position:absolute;left:6006;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" filled="f" strokeweight=".25pt">
                  <v:stroke endcap="square"/>
                </v:rect>
                <v:rect id="Rectangle 2032" o:spid="_x0000_s1299" style="position:absolute;left:7484;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" filled="f" strokeweight=".25pt">
                  <v:stroke endcap="square"/>
                </v:rect>
                <v:rect id="Rectangle 2033" o:spid="_x0000_s1300" style="position:absolute;left:8972;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" filled="f" strokeweight=".25pt">
                  <v:stroke endcap="square"/>
                </v:rect>
                <v:rect id="Rectangle 2034" o:spid="_x0000_s1301" style="position:absolute;left:10451;top:69;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" filled="f" strokeweight=".25pt">
                  <v:stroke endcap="square"/>
                </v:rect>
                <v:rect id="Rectangle 2035" o:spid="_x0000_s1302" style="position:absolute;left:11938;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" filled="f" strokeweight=".25pt">
                  <v:stroke endcap="square"/>
                </v:rect>
                <v:rect id="Rectangle 2036" o:spid="_x0000_s1303" style="position:absolute;left:13417;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" filled="f" strokeweight=".25pt">
                  <v:stroke endcap="square"/>
                </v:rect>
                <v:rect id="Rectangle 2037" o:spid="_x0000_s1304" style="position:absolute;left:14905;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" filled="f" strokeweight=".25pt">
                  <v:stroke endcap="square"/>
                </v:rect>
                <v:rect id="Rectangle 2038" o:spid="_x0000_s1305" style="position:absolute;left:16383;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" strokeweight=".25pt">
                  <v:stroke endcap="square"/>
                </v:rect>
                <v:rect id="Rectangle 2039" o:spid="_x0000_s1306" style="position:absolute;left:17862;top:69;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" fillcolor="#00b0f0" strokeweight=".25pt">
                  <v:stroke endcap="square"/>
                </v:rect>
                <v:rect id="Rectangle 2040" o:spid="_x0000_s1307" style="position:absolute;left:14905;top:197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" fillcolor="#00b0f0" stroked="f"/>
                <v:rect id="Rectangle 2041" o:spid="_x0000_s1308" style="position:absolute;left:14905;top:197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" filled="f" strokeweight=".25pt">
                  <v:stroke endcap="square"/>
                </v:rect>
                <v:rect id="Rectangle 2042" o:spid="_x0000_s1309" style="position:absolute;left:14905;top:183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" fillcolor="#00b0f0" stroked="f"/>
                <v:rect id="Rectangle 2043" o:spid="_x0000_s1310" style="position:absolute;left:14905;top:183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" filled="f" strokeweight=".25pt">
                  <v:stroke endcap="square"/>
                </v:rect>
                <v:rect id="Rectangle 2044" o:spid="_x0000_s1311" style="position:absolute;left:14905;top:16916;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" filled="f" stroked="f"/>
                <v:rect id="Rectangle 2045" o:spid="_x0000_s1312" style="position:absolute;left:14905;top:16916;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" fillcolor="#00b0f0" strokeweight=".25pt">
                  <v:stroke endcap="square"/>
                </v:rect>
                <v:rect id="Rectangle 2046" o:spid="_x0000_s1313" style="position:absolute;left:19350;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" filled="f" strokeweight=".25pt">
                  <v:stroke endcap="square"/>
                </v:rect>
                <v:rect id="Rectangle 2047" o:spid="_x0000_s1314" style="position:absolute;left:17862;top:15515;width:1487;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" filled="f" strokeweight=".25pt">
                  <v:stroke endcap="square"/>
                </v:rect>
                <v:rect id="Rectangle 2048" o:spid="_x0000_s1315" style="position:absolute;left:17862;top:12706;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" filled="f" strokeweight=".25pt">
                  <v:stroke endcap="square"/>
                </v:rect>
                <v:rect id="Rectangle 2049" o:spid="_x0000_s1316" style="position:absolute;left:17862;top:11297;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" filled="f" strokeweight=".25pt">
                  <v:stroke endcap="square"/>
                </v:rect>
                <v:rect id="Rectangle 2050" o:spid="_x0000_s1317" style="position:absolute;left:16383;top:989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" fillcolor="#00b0f0" strokeweight=".25pt">
                  <v:stroke endcap="square"/>
                </v:rect>
                <v:rect id="Rectangle 2051" o:spid="_x0000_s1318" style="position:absolute;left:16383;top:849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" fillcolor="#00b0f0" strokeweight=".25pt">
                  <v:stroke endcap="square"/>
                </v:rect>
                <v:rect id="Rectangle 2052" o:spid="_x0000_s1319" style="position:absolute;left:16383;top:7088;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" fillcolor="#00b0f0" strokeweight=".25pt">
                  <v:stroke endcap="square"/>
                </v:rect>
                <v:rect id="Rectangle 2053" o:spid="_x0000_s1320" style="position:absolute;left:16383;top:5688;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" fillcolor="#00b0f0" strokeweight=".25pt">
                  <v:stroke endcap="square"/>
                </v:rect>
                <v:rect id="Rectangle 2054" o:spid="_x0000_s1321" style="position:absolute;left:19350;top:4279;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" filled="f" strokeweight=".25pt">
                  <v:stroke endcap="square"/>
                </v:rect>
                <v:rect id="Rectangle 2055" o:spid="_x0000_s1322" style="position:absolute;left:19350;top:2878;width:1478;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" filled="f" strokeweight=".25pt">
                  <v:stroke endcap="square"/>
                </v:rect>
                <v:rect id="Rectangle 2056" o:spid="_x0000_s1323" style="position:absolute;left:19350;top:1469;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" filled="f" strokeweight=".25pt">
                  <v:stroke endcap="square"/>
                </v:rect>
                <v:rect id="Rectangle 2057" o:spid="_x0000_s1324" style="position:absolute;left:19350;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" filled="f" strokeweight=".25pt">
                  <v:stroke endcap="square"/>
                </v:rect>
                <w10:anchorlock/>
              </v:group>
            </w:pict>
          </mc:Fallback>
        </mc:AlternateContent>
      </w:r>
      <w:r>
        <w:rPr>
          <w:lang w:val="en-GB"/>
        </w:rPr>
        <w:t xml:space="preserve">                    </w:t>
      </w:r>
      <w:r w:rsidRPr="00000D4A">
        <w:rPr>
          <w:noProof/>
        </w:rPr>
        <mc:AlternateContent>
          <mc:Choice Requires="wpg">
            <w:drawing>
              <wp:inline distT="0" distB="0" distL="0" distR="0" wp14:anchorId="4D481F24" wp14:editId="7350E417">
                <wp:extent cx="2039059" cy="2218293"/>
                <wp:effectExtent l="0" t="0" r="18415" b="10795"/>
                <wp:docPr id="2594" name="Group 271"/>
                <wp:cNvGraphicFramePr/>
                <a:graphic xmlns:a="http://schemas.openxmlformats.org/drawingml/2006/main">
                  <a:graphicData uri="http://schemas.microsoft.com/office/word/2010/wordprocessingGroup">
                    <wpg:wgp>
                      <wpg:cNvGrpSpPr/>
                      <wpg:grpSpPr>
                        <a:xfrm>
                          <a:off x="0" y="0"/>
                          <a:ext cx="2039059" cy="2218293"/>
                          <a:chOff x="0" y="0"/>
                          <a:chExt cx="2107699" cy="2598293"/>
                        </a:xfrm>
                      </wpg:grpSpPr>
                      <wps:wsp>
                        <wps:cNvPr id="2595" name="Rectangle 2595"/>
                        <wps:cNvSpPr>
                          <a:spLocks noChangeArrowheads="1"/>
                        </wps:cNvSpPr>
                        <wps:spPr bwMode="auto">
                          <a:xfrm>
                            <a:off x="1490385" y="431703"/>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2596" name="Rectangle 2596"/>
                        <wps:cNvSpPr>
                          <a:spLocks noChangeArrowheads="1"/>
                        </wps:cNvSpPr>
                        <wps:spPr bwMode="auto">
                          <a:xfrm>
                            <a:off x="1490385" y="10755"/>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2597" name="Rectangle 2597"/>
                        <wps:cNvSpPr>
                          <a:spLocks noChangeArrowheads="1"/>
                        </wps:cNvSpPr>
                        <wps:spPr bwMode="auto">
                          <a:xfrm>
                            <a:off x="1490012" y="1554431"/>
                            <a:ext cx="148775" cy="140026"/>
                          </a:xfrm>
                          <a:prstGeom prst="rect">
                            <a:avLst/>
                          </a:prstGeom>
                          <a:solidFill>
                            <a:srgbClr val="00B050"/>
                          </a:solidFill>
                          <a:ln>
                            <a:noFill/>
                          </a:ln>
                        </wps:spPr>
                        <wps:bodyPr vert="horz" wrap="square" lIns="91440" tIns="45720" rIns="91440" bIns="45720" numCol="1" anchor="t" anchorCtr="0" compatLnSpc="1">
                          <a:prstTxWarp prst="textNoShape">
                            <a:avLst/>
                          </a:prstTxWarp>
                        </wps:bodyPr>
                      </wps:wsp>
                      <wps:wsp>
                        <wps:cNvPr id="2598" name="Rectangle 2598"/>
                        <wps:cNvSpPr>
                          <a:spLocks noChangeArrowheads="1"/>
                        </wps:cNvSpPr>
                        <wps:spPr bwMode="auto">
                          <a:xfrm>
                            <a:off x="1490012" y="1132614"/>
                            <a:ext cx="148775" cy="140896"/>
                          </a:xfrm>
                          <a:prstGeom prst="rect">
                            <a:avLst/>
                          </a:prstGeom>
                          <a:noFill/>
                          <a:ln>
                            <a:noFill/>
                          </a:ln>
                        </wps:spPr>
                        <wps:bodyPr vert="horz" wrap="square" lIns="91440" tIns="45720" rIns="91440" bIns="45720" numCol="1" anchor="t" anchorCtr="0" compatLnSpc="1">
                          <a:prstTxWarp prst="textNoShape">
                            <a:avLst/>
                          </a:prstTxWarp>
                        </wps:bodyPr>
                      </wps:wsp>
                      <wps:wsp>
                        <wps:cNvPr id="2599" name="Rectangle 2599"/>
                        <wps:cNvSpPr>
                          <a:spLocks noChangeArrowheads="1"/>
                        </wps:cNvSpPr>
                        <wps:spPr bwMode="auto">
                          <a:xfrm>
                            <a:off x="1490261" y="993729"/>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2600" name="Rectangle 2600"/>
                        <wps:cNvSpPr>
                          <a:spLocks noChangeArrowheads="1"/>
                        </wps:cNvSpPr>
                        <wps:spPr bwMode="auto">
                          <a:xfrm>
                            <a:off x="1490261" y="853703"/>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2601" name="Rectangle 2601"/>
                        <wps:cNvSpPr>
                          <a:spLocks noChangeArrowheads="1"/>
                        </wps:cNvSpPr>
                        <wps:spPr bwMode="auto">
                          <a:xfrm>
                            <a:off x="1490261" y="712807"/>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2602" name="Rectangle 2602"/>
                        <wps:cNvSpPr>
                          <a:spLocks noChangeArrowheads="1"/>
                        </wps:cNvSpPr>
                        <wps:spPr bwMode="auto">
                          <a:xfrm>
                            <a:off x="1490261" y="572781"/>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2603" name="AutoShape 3"/>
                        <wps:cNvSpPr>
                          <a:spLocks noChangeAspect="1" noChangeArrowheads="1" noTextEdit="1"/>
                        </wps:cNvSpPr>
                        <wps:spPr bwMode="auto">
                          <a:xfrm>
                            <a:off x="0" y="0"/>
                            <a:ext cx="2088367" cy="2398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g:grpSp>
                        <wpg:cNvPr id="2604" name="Group 2604"/>
                        <wpg:cNvGrpSpPr>
                          <a:grpSpLocks/>
                        </wpg:cNvGrpSpPr>
                        <wpg:grpSpPr bwMode="auto">
                          <a:xfrm>
                            <a:off x="7348" y="146983"/>
                            <a:ext cx="2075506" cy="2106480"/>
                            <a:chOff x="7347" y="146984"/>
                            <a:chExt cx="2260" cy="2422"/>
                          </a:xfrm>
                        </wpg:grpSpPr>
                        <wps:wsp>
                          <wps:cNvPr id="2605" name="Rectangle 2605"/>
                          <wps:cNvSpPr>
                            <a:spLocks noChangeArrowheads="1"/>
                          </wps:cNvSpPr>
                          <wps:spPr bwMode="auto">
                            <a:xfrm>
                              <a:off x="7347"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06" name="Rectangle 2606"/>
                          <wps:cNvSpPr>
                            <a:spLocks noChangeArrowheads="1"/>
                          </wps:cNvSpPr>
                          <wps:spPr bwMode="auto">
                            <a:xfrm>
                              <a:off x="7508"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07" name="Rectangle 2607"/>
                          <wps:cNvSpPr>
                            <a:spLocks noChangeArrowheads="1"/>
                          </wps:cNvSpPr>
                          <wps:spPr bwMode="auto">
                            <a:xfrm>
                              <a:off x="7670"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08" name="Rectangle 2608"/>
                          <wps:cNvSpPr>
                            <a:spLocks noChangeArrowheads="1"/>
                          </wps:cNvSpPr>
                          <wps:spPr bwMode="auto">
                            <a:xfrm>
                              <a:off x="7831"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09" name="Rectangle 2609"/>
                          <wps:cNvSpPr>
                            <a:spLocks noChangeArrowheads="1"/>
                          </wps:cNvSpPr>
                          <wps:spPr bwMode="auto">
                            <a:xfrm>
                              <a:off x="7993"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10" name="Rectangle 2610"/>
                          <wps:cNvSpPr>
                            <a:spLocks noChangeArrowheads="1"/>
                          </wps:cNvSpPr>
                          <wps:spPr bwMode="auto">
                            <a:xfrm>
                              <a:off x="8154"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11" name="Rectangle 2611"/>
                          <wps:cNvSpPr>
                            <a:spLocks noChangeArrowheads="1"/>
                          </wps:cNvSpPr>
                          <wps:spPr bwMode="auto">
                            <a:xfrm>
                              <a:off x="8316"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12" name="Rectangle 2612"/>
                          <wps:cNvSpPr>
                            <a:spLocks noChangeArrowheads="1"/>
                          </wps:cNvSpPr>
                          <wps:spPr bwMode="auto">
                            <a:xfrm>
                              <a:off x="8477"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13" name="Rectangle 2613"/>
                          <wps:cNvSpPr>
                            <a:spLocks noChangeArrowheads="1"/>
                          </wps:cNvSpPr>
                          <wps:spPr bwMode="auto">
                            <a:xfrm>
                              <a:off x="8639"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14" name="Rectangle 2614"/>
                          <wps:cNvSpPr>
                            <a:spLocks noChangeArrowheads="1"/>
                          </wps:cNvSpPr>
                          <wps:spPr bwMode="auto">
                            <a:xfrm>
                              <a:off x="8800"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15" name="Rectangle 2615"/>
                          <wps:cNvSpPr>
                            <a:spLocks noChangeArrowheads="1"/>
                          </wps:cNvSpPr>
                          <wps:spPr bwMode="auto">
                            <a:xfrm>
                              <a:off x="8962"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16" name="Rectangle 2616"/>
                          <wps:cNvSpPr>
                            <a:spLocks noChangeArrowheads="1"/>
                          </wps:cNvSpPr>
                          <wps:spPr bwMode="auto">
                            <a:xfrm>
                              <a:off x="9123"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17" name="Rectangle 2617"/>
                          <wps:cNvSpPr>
                            <a:spLocks noChangeArrowheads="1"/>
                          </wps:cNvSpPr>
                          <wps:spPr bwMode="auto">
                            <a:xfrm>
                              <a:off x="9284" y="146984"/>
                              <a:ext cx="162" cy="162"/>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618" name="Rectangle 2618"/>
                          <wps:cNvSpPr>
                            <a:spLocks noChangeArrowheads="1"/>
                          </wps:cNvSpPr>
                          <wps:spPr bwMode="auto">
                            <a:xfrm>
                              <a:off x="9446"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19" name="Rectangle 2619"/>
                          <wps:cNvSpPr>
                            <a:spLocks noChangeArrowheads="1"/>
                          </wps:cNvSpPr>
                          <wps:spPr bwMode="auto">
                            <a:xfrm>
                              <a:off x="7347"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20" name="Rectangle 2620"/>
                          <wps:cNvSpPr>
                            <a:spLocks noChangeArrowheads="1"/>
                          </wps:cNvSpPr>
                          <wps:spPr bwMode="auto">
                            <a:xfrm>
                              <a:off x="7508"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21" name="Rectangle 2621"/>
                          <wps:cNvSpPr>
                            <a:spLocks noChangeArrowheads="1"/>
                          </wps:cNvSpPr>
                          <wps:spPr bwMode="auto">
                            <a:xfrm>
                              <a:off x="7670"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22" name="Rectangle 2622"/>
                          <wps:cNvSpPr>
                            <a:spLocks noChangeArrowheads="1"/>
                          </wps:cNvSpPr>
                          <wps:spPr bwMode="auto">
                            <a:xfrm>
                              <a:off x="7831"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23" name="Rectangle 2623"/>
                          <wps:cNvSpPr>
                            <a:spLocks noChangeArrowheads="1"/>
                          </wps:cNvSpPr>
                          <wps:spPr bwMode="auto">
                            <a:xfrm>
                              <a:off x="7993"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24" name="Rectangle 2624"/>
                          <wps:cNvSpPr>
                            <a:spLocks noChangeArrowheads="1"/>
                          </wps:cNvSpPr>
                          <wps:spPr bwMode="auto">
                            <a:xfrm>
                              <a:off x="8154"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25" name="Rectangle 2625"/>
                          <wps:cNvSpPr>
                            <a:spLocks noChangeArrowheads="1"/>
                          </wps:cNvSpPr>
                          <wps:spPr bwMode="auto">
                            <a:xfrm>
                              <a:off x="8316"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26" name="Rectangle 2626"/>
                          <wps:cNvSpPr>
                            <a:spLocks noChangeArrowheads="1"/>
                          </wps:cNvSpPr>
                          <wps:spPr bwMode="auto">
                            <a:xfrm>
                              <a:off x="8477"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27" name="Rectangle 2627"/>
                          <wps:cNvSpPr>
                            <a:spLocks noChangeArrowheads="1"/>
                          </wps:cNvSpPr>
                          <wps:spPr bwMode="auto">
                            <a:xfrm>
                              <a:off x="8639"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28" name="Rectangle 2628"/>
                          <wps:cNvSpPr>
                            <a:spLocks noChangeArrowheads="1"/>
                          </wps:cNvSpPr>
                          <wps:spPr bwMode="auto">
                            <a:xfrm>
                              <a:off x="8800"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29" name="Rectangle 2629"/>
                          <wps:cNvSpPr>
                            <a:spLocks noChangeArrowheads="1"/>
                          </wps:cNvSpPr>
                          <wps:spPr bwMode="auto">
                            <a:xfrm>
                              <a:off x="8962"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30" name="Rectangle 2630"/>
                          <wps:cNvSpPr>
                            <a:spLocks noChangeArrowheads="1"/>
                          </wps:cNvSpPr>
                          <wps:spPr bwMode="auto">
                            <a:xfrm>
                              <a:off x="9123"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31" name="Rectangle 2631"/>
                          <wps:cNvSpPr>
                            <a:spLocks noChangeArrowheads="1"/>
                          </wps:cNvSpPr>
                          <wps:spPr bwMode="auto">
                            <a:xfrm>
                              <a:off x="9284" y="147146"/>
                              <a:ext cx="162" cy="161"/>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632" name="Rectangle 2632"/>
                          <wps:cNvSpPr>
                            <a:spLocks noChangeArrowheads="1"/>
                          </wps:cNvSpPr>
                          <wps:spPr bwMode="auto">
                            <a:xfrm>
                              <a:off x="9446"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33" name="Rectangle 2633"/>
                          <wps:cNvSpPr>
                            <a:spLocks noChangeArrowheads="1"/>
                          </wps:cNvSpPr>
                          <wps:spPr bwMode="auto">
                            <a:xfrm>
                              <a:off x="7347"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34" name="Rectangle 2634"/>
                          <wps:cNvSpPr>
                            <a:spLocks noChangeArrowheads="1"/>
                          </wps:cNvSpPr>
                          <wps:spPr bwMode="auto">
                            <a:xfrm>
                              <a:off x="7508"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35" name="Rectangle 2635"/>
                          <wps:cNvSpPr>
                            <a:spLocks noChangeArrowheads="1"/>
                          </wps:cNvSpPr>
                          <wps:spPr bwMode="auto">
                            <a:xfrm>
                              <a:off x="7670"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36" name="Rectangle 2636"/>
                          <wps:cNvSpPr>
                            <a:spLocks noChangeArrowheads="1"/>
                          </wps:cNvSpPr>
                          <wps:spPr bwMode="auto">
                            <a:xfrm>
                              <a:off x="7831"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37" name="Rectangle 2637"/>
                          <wps:cNvSpPr>
                            <a:spLocks noChangeArrowheads="1"/>
                          </wps:cNvSpPr>
                          <wps:spPr bwMode="auto">
                            <a:xfrm>
                              <a:off x="7993"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38" name="Rectangle 2638"/>
                          <wps:cNvSpPr>
                            <a:spLocks noChangeArrowheads="1"/>
                          </wps:cNvSpPr>
                          <wps:spPr bwMode="auto">
                            <a:xfrm>
                              <a:off x="8154"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39" name="Rectangle 2639"/>
                          <wps:cNvSpPr>
                            <a:spLocks noChangeArrowheads="1"/>
                          </wps:cNvSpPr>
                          <wps:spPr bwMode="auto">
                            <a:xfrm>
                              <a:off x="8316"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40" name="Rectangle 2640"/>
                          <wps:cNvSpPr>
                            <a:spLocks noChangeArrowheads="1"/>
                          </wps:cNvSpPr>
                          <wps:spPr bwMode="auto">
                            <a:xfrm>
                              <a:off x="8477"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41" name="Rectangle 2641"/>
                          <wps:cNvSpPr>
                            <a:spLocks noChangeArrowheads="1"/>
                          </wps:cNvSpPr>
                          <wps:spPr bwMode="auto">
                            <a:xfrm>
                              <a:off x="8639"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42" name="Rectangle 2642"/>
                          <wps:cNvSpPr>
                            <a:spLocks noChangeArrowheads="1"/>
                          </wps:cNvSpPr>
                          <wps:spPr bwMode="auto">
                            <a:xfrm>
                              <a:off x="8800"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43" name="Rectangle 2643"/>
                          <wps:cNvSpPr>
                            <a:spLocks noChangeArrowheads="1"/>
                          </wps:cNvSpPr>
                          <wps:spPr bwMode="auto">
                            <a:xfrm>
                              <a:off x="8962"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44" name="Rectangle 2644"/>
                          <wps:cNvSpPr>
                            <a:spLocks noChangeArrowheads="1"/>
                          </wps:cNvSpPr>
                          <wps:spPr bwMode="auto">
                            <a:xfrm>
                              <a:off x="9123"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45" name="Rectangle 2645"/>
                          <wps:cNvSpPr>
                            <a:spLocks noChangeArrowheads="1"/>
                          </wps:cNvSpPr>
                          <wps:spPr bwMode="auto">
                            <a:xfrm>
                              <a:off x="9284" y="147307"/>
                              <a:ext cx="162" cy="162"/>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646" name="Rectangle 2646"/>
                          <wps:cNvSpPr>
                            <a:spLocks noChangeArrowheads="1"/>
                          </wps:cNvSpPr>
                          <wps:spPr bwMode="auto">
                            <a:xfrm>
                              <a:off x="9446"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47" name="Rectangle 2647"/>
                          <wps:cNvSpPr>
                            <a:spLocks noChangeArrowheads="1"/>
                          </wps:cNvSpPr>
                          <wps:spPr bwMode="auto">
                            <a:xfrm>
                              <a:off x="7347"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48" name="Rectangle 2648"/>
                          <wps:cNvSpPr>
                            <a:spLocks noChangeArrowheads="1"/>
                          </wps:cNvSpPr>
                          <wps:spPr bwMode="auto">
                            <a:xfrm>
                              <a:off x="7508"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49" name="Rectangle 2649"/>
                          <wps:cNvSpPr>
                            <a:spLocks noChangeArrowheads="1"/>
                          </wps:cNvSpPr>
                          <wps:spPr bwMode="auto">
                            <a:xfrm>
                              <a:off x="7670"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50" name="Rectangle 2650"/>
                          <wps:cNvSpPr>
                            <a:spLocks noChangeArrowheads="1"/>
                          </wps:cNvSpPr>
                          <wps:spPr bwMode="auto">
                            <a:xfrm>
                              <a:off x="7831"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51" name="Rectangle 2651"/>
                          <wps:cNvSpPr>
                            <a:spLocks noChangeArrowheads="1"/>
                          </wps:cNvSpPr>
                          <wps:spPr bwMode="auto">
                            <a:xfrm>
                              <a:off x="7993"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52" name="Rectangle 2652"/>
                          <wps:cNvSpPr>
                            <a:spLocks noChangeArrowheads="1"/>
                          </wps:cNvSpPr>
                          <wps:spPr bwMode="auto">
                            <a:xfrm>
                              <a:off x="8154"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53" name="Rectangle 2653"/>
                          <wps:cNvSpPr>
                            <a:spLocks noChangeArrowheads="1"/>
                          </wps:cNvSpPr>
                          <wps:spPr bwMode="auto">
                            <a:xfrm>
                              <a:off x="8316"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54" name="Rectangle 2654"/>
                          <wps:cNvSpPr>
                            <a:spLocks noChangeArrowheads="1"/>
                          </wps:cNvSpPr>
                          <wps:spPr bwMode="auto">
                            <a:xfrm>
                              <a:off x="8477"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55" name="Rectangle 2655"/>
                          <wps:cNvSpPr>
                            <a:spLocks noChangeArrowheads="1"/>
                          </wps:cNvSpPr>
                          <wps:spPr bwMode="auto">
                            <a:xfrm>
                              <a:off x="8639"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56" name="Rectangle 2656"/>
                          <wps:cNvSpPr>
                            <a:spLocks noChangeArrowheads="1"/>
                          </wps:cNvSpPr>
                          <wps:spPr bwMode="auto">
                            <a:xfrm>
                              <a:off x="8800"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57" name="Rectangle 2657"/>
                          <wps:cNvSpPr>
                            <a:spLocks noChangeArrowheads="1"/>
                          </wps:cNvSpPr>
                          <wps:spPr bwMode="auto">
                            <a:xfrm>
                              <a:off x="8962"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58" name="Rectangle 2658"/>
                          <wps:cNvSpPr>
                            <a:spLocks noChangeArrowheads="1"/>
                          </wps:cNvSpPr>
                          <wps:spPr bwMode="auto">
                            <a:xfrm>
                              <a:off x="9123"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59" name="Rectangle 2659"/>
                          <wps:cNvSpPr>
                            <a:spLocks noChangeArrowheads="1"/>
                          </wps:cNvSpPr>
                          <wps:spPr bwMode="auto">
                            <a:xfrm>
                              <a:off x="9284"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60" name="Rectangle 2660"/>
                          <wps:cNvSpPr>
                            <a:spLocks noChangeArrowheads="1"/>
                          </wps:cNvSpPr>
                          <wps:spPr bwMode="auto">
                            <a:xfrm>
                              <a:off x="7347"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61" name="Rectangle 2661"/>
                          <wps:cNvSpPr>
                            <a:spLocks noChangeArrowheads="1"/>
                          </wps:cNvSpPr>
                          <wps:spPr bwMode="auto">
                            <a:xfrm>
                              <a:off x="7508"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62" name="Rectangle 2662"/>
                          <wps:cNvSpPr>
                            <a:spLocks noChangeArrowheads="1"/>
                          </wps:cNvSpPr>
                          <wps:spPr bwMode="auto">
                            <a:xfrm>
                              <a:off x="7670"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63" name="Rectangle 2663"/>
                          <wps:cNvSpPr>
                            <a:spLocks noChangeArrowheads="1"/>
                          </wps:cNvSpPr>
                          <wps:spPr bwMode="auto">
                            <a:xfrm>
                              <a:off x="7831"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64" name="Rectangle 2664"/>
                          <wps:cNvSpPr>
                            <a:spLocks noChangeArrowheads="1"/>
                          </wps:cNvSpPr>
                          <wps:spPr bwMode="auto">
                            <a:xfrm>
                              <a:off x="7993"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65" name="Rectangle 2665"/>
                          <wps:cNvSpPr>
                            <a:spLocks noChangeArrowheads="1"/>
                          </wps:cNvSpPr>
                          <wps:spPr bwMode="auto">
                            <a:xfrm>
                              <a:off x="8154"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66" name="Rectangle 2666"/>
                          <wps:cNvSpPr>
                            <a:spLocks noChangeArrowheads="1"/>
                          </wps:cNvSpPr>
                          <wps:spPr bwMode="auto">
                            <a:xfrm>
                              <a:off x="8316"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67" name="Rectangle 2667"/>
                          <wps:cNvSpPr>
                            <a:spLocks noChangeArrowheads="1"/>
                          </wps:cNvSpPr>
                          <wps:spPr bwMode="auto">
                            <a:xfrm>
                              <a:off x="8477"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68" name="Rectangle 2668"/>
                          <wps:cNvSpPr>
                            <a:spLocks noChangeArrowheads="1"/>
                          </wps:cNvSpPr>
                          <wps:spPr bwMode="auto">
                            <a:xfrm>
                              <a:off x="8639"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69" name="Rectangle 2669"/>
                          <wps:cNvSpPr>
                            <a:spLocks noChangeArrowheads="1"/>
                          </wps:cNvSpPr>
                          <wps:spPr bwMode="auto">
                            <a:xfrm>
                              <a:off x="8800"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70" name="Rectangle 2670"/>
                          <wps:cNvSpPr>
                            <a:spLocks noChangeArrowheads="1"/>
                          </wps:cNvSpPr>
                          <wps:spPr bwMode="auto">
                            <a:xfrm>
                              <a:off x="8962"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71" name="Rectangle 2671"/>
                          <wps:cNvSpPr>
                            <a:spLocks noChangeArrowheads="1"/>
                          </wps:cNvSpPr>
                          <wps:spPr bwMode="auto">
                            <a:xfrm>
                              <a:off x="9123"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72" name="Rectangle 2672"/>
                          <wps:cNvSpPr>
                            <a:spLocks noChangeArrowheads="1"/>
                          </wps:cNvSpPr>
                          <wps:spPr bwMode="auto">
                            <a:xfrm>
                              <a:off x="9284"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73" name="Rectangle 2673"/>
                          <wps:cNvSpPr>
                            <a:spLocks noChangeArrowheads="1"/>
                          </wps:cNvSpPr>
                          <wps:spPr bwMode="auto">
                            <a:xfrm>
                              <a:off x="9446"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74" name="Rectangle 2674"/>
                          <wps:cNvSpPr>
                            <a:spLocks noChangeArrowheads="1"/>
                          </wps:cNvSpPr>
                          <wps:spPr bwMode="auto">
                            <a:xfrm>
                              <a:off x="7347"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75" name="Rectangle 2675"/>
                          <wps:cNvSpPr>
                            <a:spLocks noChangeArrowheads="1"/>
                          </wps:cNvSpPr>
                          <wps:spPr bwMode="auto">
                            <a:xfrm>
                              <a:off x="7508"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76" name="Rectangle 2676"/>
                          <wps:cNvSpPr>
                            <a:spLocks noChangeArrowheads="1"/>
                          </wps:cNvSpPr>
                          <wps:spPr bwMode="auto">
                            <a:xfrm>
                              <a:off x="7670"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77" name="Rectangle 2677"/>
                          <wps:cNvSpPr>
                            <a:spLocks noChangeArrowheads="1"/>
                          </wps:cNvSpPr>
                          <wps:spPr bwMode="auto">
                            <a:xfrm>
                              <a:off x="7831"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78" name="Rectangle 2678"/>
                          <wps:cNvSpPr>
                            <a:spLocks noChangeArrowheads="1"/>
                          </wps:cNvSpPr>
                          <wps:spPr bwMode="auto">
                            <a:xfrm>
                              <a:off x="7993"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79" name="Rectangle 2679"/>
                          <wps:cNvSpPr>
                            <a:spLocks noChangeArrowheads="1"/>
                          </wps:cNvSpPr>
                          <wps:spPr bwMode="auto">
                            <a:xfrm>
                              <a:off x="8154"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80" name="Rectangle 2680"/>
                          <wps:cNvSpPr>
                            <a:spLocks noChangeArrowheads="1"/>
                          </wps:cNvSpPr>
                          <wps:spPr bwMode="auto">
                            <a:xfrm>
                              <a:off x="8316"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81" name="Rectangle 2681"/>
                          <wps:cNvSpPr>
                            <a:spLocks noChangeArrowheads="1"/>
                          </wps:cNvSpPr>
                          <wps:spPr bwMode="auto">
                            <a:xfrm>
                              <a:off x="8477"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82" name="Rectangle 2682"/>
                          <wps:cNvSpPr>
                            <a:spLocks noChangeArrowheads="1"/>
                          </wps:cNvSpPr>
                          <wps:spPr bwMode="auto">
                            <a:xfrm>
                              <a:off x="8639"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83" name="Rectangle 2683"/>
                          <wps:cNvSpPr>
                            <a:spLocks noChangeArrowheads="1"/>
                          </wps:cNvSpPr>
                          <wps:spPr bwMode="auto">
                            <a:xfrm>
                              <a:off x="8800"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84" name="Rectangle 2684"/>
                          <wps:cNvSpPr>
                            <a:spLocks noChangeArrowheads="1"/>
                          </wps:cNvSpPr>
                          <wps:spPr bwMode="auto">
                            <a:xfrm>
                              <a:off x="8962"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85" name="Rectangle 2685"/>
                          <wps:cNvSpPr>
                            <a:spLocks noChangeArrowheads="1"/>
                          </wps:cNvSpPr>
                          <wps:spPr bwMode="auto">
                            <a:xfrm>
                              <a:off x="9123"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86" name="Rectangle 2686"/>
                          <wps:cNvSpPr>
                            <a:spLocks noChangeArrowheads="1"/>
                          </wps:cNvSpPr>
                          <wps:spPr bwMode="auto">
                            <a:xfrm>
                              <a:off x="9284"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87" name="Rectangle 2687"/>
                          <wps:cNvSpPr>
                            <a:spLocks noChangeArrowheads="1"/>
                          </wps:cNvSpPr>
                          <wps:spPr bwMode="auto">
                            <a:xfrm>
                              <a:off x="9446"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88" name="Rectangle 2688"/>
                          <wps:cNvSpPr>
                            <a:spLocks noChangeArrowheads="1"/>
                          </wps:cNvSpPr>
                          <wps:spPr bwMode="auto">
                            <a:xfrm>
                              <a:off x="7347"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89" name="Rectangle 2689"/>
                          <wps:cNvSpPr>
                            <a:spLocks noChangeArrowheads="1"/>
                          </wps:cNvSpPr>
                          <wps:spPr bwMode="auto">
                            <a:xfrm>
                              <a:off x="7508"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90" name="Rectangle 2690"/>
                          <wps:cNvSpPr>
                            <a:spLocks noChangeArrowheads="1"/>
                          </wps:cNvSpPr>
                          <wps:spPr bwMode="auto">
                            <a:xfrm>
                              <a:off x="7670"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91" name="Rectangle 2691"/>
                          <wps:cNvSpPr>
                            <a:spLocks noChangeArrowheads="1"/>
                          </wps:cNvSpPr>
                          <wps:spPr bwMode="auto">
                            <a:xfrm>
                              <a:off x="7831"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92" name="Rectangle 2692"/>
                          <wps:cNvSpPr>
                            <a:spLocks noChangeArrowheads="1"/>
                          </wps:cNvSpPr>
                          <wps:spPr bwMode="auto">
                            <a:xfrm>
                              <a:off x="7993"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93" name="Rectangle 2693"/>
                          <wps:cNvSpPr>
                            <a:spLocks noChangeArrowheads="1"/>
                          </wps:cNvSpPr>
                          <wps:spPr bwMode="auto">
                            <a:xfrm>
                              <a:off x="8154"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94" name="Rectangle 2694"/>
                          <wps:cNvSpPr>
                            <a:spLocks noChangeArrowheads="1"/>
                          </wps:cNvSpPr>
                          <wps:spPr bwMode="auto">
                            <a:xfrm>
                              <a:off x="8316"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95" name="Rectangle 2695"/>
                          <wps:cNvSpPr>
                            <a:spLocks noChangeArrowheads="1"/>
                          </wps:cNvSpPr>
                          <wps:spPr bwMode="auto">
                            <a:xfrm>
                              <a:off x="8477"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96" name="Rectangle 2696"/>
                          <wps:cNvSpPr>
                            <a:spLocks noChangeArrowheads="1"/>
                          </wps:cNvSpPr>
                          <wps:spPr bwMode="auto">
                            <a:xfrm>
                              <a:off x="8639"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97" name="Rectangle 2697"/>
                          <wps:cNvSpPr>
                            <a:spLocks noChangeArrowheads="1"/>
                          </wps:cNvSpPr>
                          <wps:spPr bwMode="auto">
                            <a:xfrm>
                              <a:off x="8800"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98" name="Rectangle 2698"/>
                          <wps:cNvSpPr>
                            <a:spLocks noChangeArrowheads="1"/>
                          </wps:cNvSpPr>
                          <wps:spPr bwMode="auto">
                            <a:xfrm>
                              <a:off x="8962"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99" name="Rectangle 2699"/>
                          <wps:cNvSpPr>
                            <a:spLocks noChangeArrowheads="1"/>
                          </wps:cNvSpPr>
                          <wps:spPr bwMode="auto">
                            <a:xfrm>
                              <a:off x="9123"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00" name="Rectangle 2700"/>
                          <wps:cNvSpPr>
                            <a:spLocks noChangeArrowheads="1"/>
                          </wps:cNvSpPr>
                          <wps:spPr bwMode="auto">
                            <a:xfrm>
                              <a:off x="9284"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01" name="Rectangle 2701"/>
                          <wps:cNvSpPr>
                            <a:spLocks noChangeArrowheads="1"/>
                          </wps:cNvSpPr>
                          <wps:spPr bwMode="auto">
                            <a:xfrm>
                              <a:off x="9446"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02" name="Rectangle 2702"/>
                          <wps:cNvSpPr>
                            <a:spLocks noChangeArrowheads="1"/>
                          </wps:cNvSpPr>
                          <wps:spPr bwMode="auto">
                            <a:xfrm>
                              <a:off x="7347"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03" name="Rectangle 2703"/>
                          <wps:cNvSpPr>
                            <a:spLocks noChangeArrowheads="1"/>
                          </wps:cNvSpPr>
                          <wps:spPr bwMode="auto">
                            <a:xfrm>
                              <a:off x="7508"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04" name="Rectangle 2704"/>
                          <wps:cNvSpPr>
                            <a:spLocks noChangeArrowheads="1"/>
                          </wps:cNvSpPr>
                          <wps:spPr bwMode="auto">
                            <a:xfrm>
                              <a:off x="7670"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05" name="Rectangle 2705"/>
                          <wps:cNvSpPr>
                            <a:spLocks noChangeArrowheads="1"/>
                          </wps:cNvSpPr>
                          <wps:spPr bwMode="auto">
                            <a:xfrm>
                              <a:off x="7831"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06" name="Rectangle 2706"/>
                          <wps:cNvSpPr>
                            <a:spLocks noChangeArrowheads="1"/>
                          </wps:cNvSpPr>
                          <wps:spPr bwMode="auto">
                            <a:xfrm>
                              <a:off x="7993"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07" name="Rectangle 2707"/>
                          <wps:cNvSpPr>
                            <a:spLocks noChangeArrowheads="1"/>
                          </wps:cNvSpPr>
                          <wps:spPr bwMode="auto">
                            <a:xfrm>
                              <a:off x="8154"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08" name="Rectangle 2708"/>
                          <wps:cNvSpPr>
                            <a:spLocks noChangeArrowheads="1"/>
                          </wps:cNvSpPr>
                          <wps:spPr bwMode="auto">
                            <a:xfrm>
                              <a:off x="8316"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09" name="Rectangle 2709"/>
                          <wps:cNvSpPr>
                            <a:spLocks noChangeArrowheads="1"/>
                          </wps:cNvSpPr>
                          <wps:spPr bwMode="auto">
                            <a:xfrm>
                              <a:off x="8477"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10" name="Rectangle 2710"/>
                          <wps:cNvSpPr>
                            <a:spLocks noChangeArrowheads="1"/>
                          </wps:cNvSpPr>
                          <wps:spPr bwMode="auto">
                            <a:xfrm>
                              <a:off x="8639"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11" name="Rectangle 2711"/>
                          <wps:cNvSpPr>
                            <a:spLocks noChangeArrowheads="1"/>
                          </wps:cNvSpPr>
                          <wps:spPr bwMode="auto">
                            <a:xfrm>
                              <a:off x="8800"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12" name="Rectangle 2712"/>
                          <wps:cNvSpPr>
                            <a:spLocks noChangeArrowheads="1"/>
                          </wps:cNvSpPr>
                          <wps:spPr bwMode="auto">
                            <a:xfrm>
                              <a:off x="8962"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13" name="Rectangle 2713"/>
                          <wps:cNvSpPr>
                            <a:spLocks noChangeArrowheads="1"/>
                          </wps:cNvSpPr>
                          <wps:spPr bwMode="auto">
                            <a:xfrm>
                              <a:off x="9123" y="148114"/>
                              <a:ext cx="161" cy="162"/>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714" name="Rectangle 2714"/>
                          <wps:cNvSpPr>
                            <a:spLocks noChangeArrowheads="1"/>
                          </wps:cNvSpPr>
                          <wps:spPr bwMode="auto">
                            <a:xfrm>
                              <a:off x="9284"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15" name="Rectangle 2715"/>
                          <wps:cNvSpPr>
                            <a:spLocks noChangeArrowheads="1"/>
                          </wps:cNvSpPr>
                          <wps:spPr bwMode="auto">
                            <a:xfrm>
                              <a:off x="9446"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16" name="Rectangle 2716"/>
                          <wps:cNvSpPr>
                            <a:spLocks noChangeArrowheads="1"/>
                          </wps:cNvSpPr>
                          <wps:spPr bwMode="auto">
                            <a:xfrm>
                              <a:off x="7347"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17" name="Rectangle 2717"/>
                          <wps:cNvSpPr>
                            <a:spLocks noChangeArrowheads="1"/>
                          </wps:cNvSpPr>
                          <wps:spPr bwMode="auto">
                            <a:xfrm>
                              <a:off x="7508"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18" name="Rectangle 2718"/>
                          <wps:cNvSpPr>
                            <a:spLocks noChangeArrowheads="1"/>
                          </wps:cNvSpPr>
                          <wps:spPr bwMode="auto">
                            <a:xfrm>
                              <a:off x="7670"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19" name="Rectangle 2719"/>
                          <wps:cNvSpPr>
                            <a:spLocks noChangeArrowheads="1"/>
                          </wps:cNvSpPr>
                          <wps:spPr bwMode="auto">
                            <a:xfrm>
                              <a:off x="7831"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20" name="Rectangle 2720"/>
                          <wps:cNvSpPr>
                            <a:spLocks noChangeArrowheads="1"/>
                          </wps:cNvSpPr>
                          <wps:spPr bwMode="auto">
                            <a:xfrm>
                              <a:off x="7993"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21" name="Rectangle 2721"/>
                          <wps:cNvSpPr>
                            <a:spLocks noChangeArrowheads="1"/>
                          </wps:cNvSpPr>
                          <wps:spPr bwMode="auto">
                            <a:xfrm>
                              <a:off x="8154"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22" name="Rectangle 2722"/>
                          <wps:cNvSpPr>
                            <a:spLocks noChangeArrowheads="1"/>
                          </wps:cNvSpPr>
                          <wps:spPr bwMode="auto">
                            <a:xfrm>
                              <a:off x="8316"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23" name="Rectangle 2723"/>
                          <wps:cNvSpPr>
                            <a:spLocks noChangeArrowheads="1"/>
                          </wps:cNvSpPr>
                          <wps:spPr bwMode="auto">
                            <a:xfrm>
                              <a:off x="8477"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24" name="Rectangle 2724"/>
                          <wps:cNvSpPr>
                            <a:spLocks noChangeArrowheads="1"/>
                          </wps:cNvSpPr>
                          <wps:spPr bwMode="auto">
                            <a:xfrm>
                              <a:off x="8639"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25" name="Rectangle 2725"/>
                          <wps:cNvSpPr>
                            <a:spLocks noChangeArrowheads="1"/>
                          </wps:cNvSpPr>
                          <wps:spPr bwMode="auto">
                            <a:xfrm>
                              <a:off x="8800"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26" name="Rectangle 2726"/>
                          <wps:cNvSpPr>
                            <a:spLocks noChangeArrowheads="1"/>
                          </wps:cNvSpPr>
                          <wps:spPr bwMode="auto">
                            <a:xfrm>
                              <a:off x="8962"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27" name="Rectangle 2727"/>
                          <wps:cNvSpPr>
                            <a:spLocks noChangeArrowheads="1"/>
                          </wps:cNvSpPr>
                          <wps:spPr bwMode="auto">
                            <a:xfrm>
                              <a:off x="9123" y="148276"/>
                              <a:ext cx="161" cy="161"/>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728" name="Rectangle 2728"/>
                          <wps:cNvSpPr>
                            <a:spLocks noChangeArrowheads="1"/>
                          </wps:cNvSpPr>
                          <wps:spPr bwMode="auto">
                            <a:xfrm>
                              <a:off x="9284"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29" name="Rectangle 2729"/>
                          <wps:cNvSpPr>
                            <a:spLocks noChangeArrowheads="1"/>
                          </wps:cNvSpPr>
                          <wps:spPr bwMode="auto">
                            <a:xfrm>
                              <a:off x="9446"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30" name="Rectangle 2730"/>
                          <wps:cNvSpPr>
                            <a:spLocks noChangeArrowheads="1"/>
                          </wps:cNvSpPr>
                          <wps:spPr bwMode="auto">
                            <a:xfrm>
                              <a:off x="7347"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31" name="Rectangle 2731"/>
                          <wps:cNvSpPr>
                            <a:spLocks noChangeArrowheads="1"/>
                          </wps:cNvSpPr>
                          <wps:spPr bwMode="auto">
                            <a:xfrm>
                              <a:off x="7508"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32" name="Rectangle 2732"/>
                          <wps:cNvSpPr>
                            <a:spLocks noChangeArrowheads="1"/>
                          </wps:cNvSpPr>
                          <wps:spPr bwMode="auto">
                            <a:xfrm>
                              <a:off x="7670"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33" name="Rectangle 2733"/>
                          <wps:cNvSpPr>
                            <a:spLocks noChangeArrowheads="1"/>
                          </wps:cNvSpPr>
                          <wps:spPr bwMode="auto">
                            <a:xfrm>
                              <a:off x="7831"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34" name="Rectangle 2734"/>
                          <wps:cNvSpPr>
                            <a:spLocks noChangeArrowheads="1"/>
                          </wps:cNvSpPr>
                          <wps:spPr bwMode="auto">
                            <a:xfrm>
                              <a:off x="7993"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35" name="Rectangle 2735"/>
                          <wps:cNvSpPr>
                            <a:spLocks noChangeArrowheads="1"/>
                          </wps:cNvSpPr>
                          <wps:spPr bwMode="auto">
                            <a:xfrm>
                              <a:off x="8154"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36" name="Rectangle 2736"/>
                          <wps:cNvSpPr>
                            <a:spLocks noChangeArrowheads="1"/>
                          </wps:cNvSpPr>
                          <wps:spPr bwMode="auto">
                            <a:xfrm>
                              <a:off x="8316"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37" name="Rectangle 2737"/>
                          <wps:cNvSpPr>
                            <a:spLocks noChangeArrowheads="1"/>
                          </wps:cNvSpPr>
                          <wps:spPr bwMode="auto">
                            <a:xfrm>
                              <a:off x="8477"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38" name="Rectangle 2738"/>
                          <wps:cNvSpPr>
                            <a:spLocks noChangeArrowheads="1"/>
                          </wps:cNvSpPr>
                          <wps:spPr bwMode="auto">
                            <a:xfrm>
                              <a:off x="8639"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39" name="Rectangle 2739"/>
                          <wps:cNvSpPr>
                            <a:spLocks noChangeArrowheads="1"/>
                          </wps:cNvSpPr>
                          <wps:spPr bwMode="auto">
                            <a:xfrm>
                              <a:off x="8800"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40" name="Rectangle 2740"/>
                          <wps:cNvSpPr>
                            <a:spLocks noChangeArrowheads="1"/>
                          </wps:cNvSpPr>
                          <wps:spPr bwMode="auto">
                            <a:xfrm>
                              <a:off x="8962"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41" name="Rectangle 2741"/>
                          <wps:cNvSpPr>
                            <a:spLocks noChangeArrowheads="1"/>
                          </wps:cNvSpPr>
                          <wps:spPr bwMode="auto">
                            <a:xfrm>
                              <a:off x="9123"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42" name="Rectangle 2742"/>
                          <wps:cNvSpPr>
                            <a:spLocks noChangeArrowheads="1"/>
                          </wps:cNvSpPr>
                          <wps:spPr bwMode="auto">
                            <a:xfrm>
                              <a:off x="9284"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43" name="Rectangle 2743"/>
                          <wps:cNvSpPr>
                            <a:spLocks noChangeArrowheads="1"/>
                          </wps:cNvSpPr>
                          <wps:spPr bwMode="auto">
                            <a:xfrm>
                              <a:off x="9446"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44" name="Rectangle 2744"/>
                          <wps:cNvSpPr>
                            <a:spLocks noChangeArrowheads="1"/>
                          </wps:cNvSpPr>
                          <wps:spPr bwMode="auto">
                            <a:xfrm>
                              <a:off x="7347"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45" name="Rectangle 2745"/>
                          <wps:cNvSpPr>
                            <a:spLocks noChangeArrowheads="1"/>
                          </wps:cNvSpPr>
                          <wps:spPr bwMode="auto">
                            <a:xfrm>
                              <a:off x="7508"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46" name="Rectangle 2746"/>
                          <wps:cNvSpPr>
                            <a:spLocks noChangeArrowheads="1"/>
                          </wps:cNvSpPr>
                          <wps:spPr bwMode="auto">
                            <a:xfrm>
                              <a:off x="7670"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47" name="Rectangle 2747"/>
                          <wps:cNvSpPr>
                            <a:spLocks noChangeArrowheads="1"/>
                          </wps:cNvSpPr>
                          <wps:spPr bwMode="auto">
                            <a:xfrm>
                              <a:off x="7831"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48" name="Rectangle 2748"/>
                          <wps:cNvSpPr>
                            <a:spLocks noChangeArrowheads="1"/>
                          </wps:cNvSpPr>
                          <wps:spPr bwMode="auto">
                            <a:xfrm>
                              <a:off x="7993"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49" name="Rectangle 2749"/>
                          <wps:cNvSpPr>
                            <a:spLocks noChangeArrowheads="1"/>
                          </wps:cNvSpPr>
                          <wps:spPr bwMode="auto">
                            <a:xfrm>
                              <a:off x="8154"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50" name="Rectangle 2750"/>
                          <wps:cNvSpPr>
                            <a:spLocks noChangeArrowheads="1"/>
                          </wps:cNvSpPr>
                          <wps:spPr bwMode="auto">
                            <a:xfrm>
                              <a:off x="8316"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51" name="Rectangle 2751"/>
                          <wps:cNvSpPr>
                            <a:spLocks noChangeArrowheads="1"/>
                          </wps:cNvSpPr>
                          <wps:spPr bwMode="auto">
                            <a:xfrm>
                              <a:off x="8477"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52" name="Rectangle 2752"/>
                          <wps:cNvSpPr>
                            <a:spLocks noChangeArrowheads="1"/>
                          </wps:cNvSpPr>
                          <wps:spPr bwMode="auto">
                            <a:xfrm>
                              <a:off x="8639"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53" name="Rectangle 2753"/>
                          <wps:cNvSpPr>
                            <a:spLocks noChangeArrowheads="1"/>
                          </wps:cNvSpPr>
                          <wps:spPr bwMode="auto">
                            <a:xfrm>
                              <a:off x="8800"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54" name="Rectangle 2754"/>
                          <wps:cNvSpPr>
                            <a:spLocks noChangeArrowheads="1"/>
                          </wps:cNvSpPr>
                          <wps:spPr bwMode="auto">
                            <a:xfrm>
                              <a:off x="8962" y="148599"/>
                              <a:ext cx="161" cy="161"/>
                            </a:xfrm>
                            <a:prstGeom prst="rect">
                              <a:avLst/>
                            </a:prstGeom>
                            <a:solidFill>
                              <a:srgbClr val="FFFFFF"/>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755" name="Rectangle 2755"/>
                          <wps:cNvSpPr>
                            <a:spLocks noChangeArrowheads="1"/>
                          </wps:cNvSpPr>
                          <wps:spPr bwMode="auto">
                            <a:xfrm>
                              <a:off x="9123"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56" name="Rectangle 2756"/>
                          <wps:cNvSpPr>
                            <a:spLocks noChangeArrowheads="1"/>
                          </wps:cNvSpPr>
                          <wps:spPr bwMode="auto">
                            <a:xfrm>
                              <a:off x="9284"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57" name="Rectangle 2757"/>
                          <wps:cNvSpPr>
                            <a:spLocks noChangeArrowheads="1"/>
                          </wps:cNvSpPr>
                          <wps:spPr bwMode="auto">
                            <a:xfrm>
                              <a:off x="9446"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58" name="Rectangle 2758"/>
                          <wps:cNvSpPr>
                            <a:spLocks noChangeArrowheads="1"/>
                          </wps:cNvSpPr>
                          <wps:spPr bwMode="auto">
                            <a:xfrm>
                              <a:off x="7347"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59" name="Rectangle 2759"/>
                          <wps:cNvSpPr>
                            <a:spLocks noChangeArrowheads="1"/>
                          </wps:cNvSpPr>
                          <wps:spPr bwMode="auto">
                            <a:xfrm>
                              <a:off x="7508"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60" name="Rectangle 2760"/>
                          <wps:cNvSpPr>
                            <a:spLocks noChangeArrowheads="1"/>
                          </wps:cNvSpPr>
                          <wps:spPr bwMode="auto">
                            <a:xfrm>
                              <a:off x="7670"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61" name="Rectangle 2761"/>
                          <wps:cNvSpPr>
                            <a:spLocks noChangeArrowheads="1"/>
                          </wps:cNvSpPr>
                          <wps:spPr bwMode="auto">
                            <a:xfrm>
                              <a:off x="7831"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62" name="Rectangle 2762"/>
                          <wps:cNvSpPr>
                            <a:spLocks noChangeArrowheads="1"/>
                          </wps:cNvSpPr>
                          <wps:spPr bwMode="auto">
                            <a:xfrm>
                              <a:off x="7993"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63" name="Rectangle 2763"/>
                          <wps:cNvSpPr>
                            <a:spLocks noChangeArrowheads="1"/>
                          </wps:cNvSpPr>
                          <wps:spPr bwMode="auto">
                            <a:xfrm>
                              <a:off x="8154"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64" name="Rectangle 2764"/>
                          <wps:cNvSpPr>
                            <a:spLocks noChangeArrowheads="1"/>
                          </wps:cNvSpPr>
                          <wps:spPr bwMode="auto">
                            <a:xfrm>
                              <a:off x="8316"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65" name="Rectangle 2765"/>
                          <wps:cNvSpPr>
                            <a:spLocks noChangeArrowheads="1"/>
                          </wps:cNvSpPr>
                          <wps:spPr bwMode="auto">
                            <a:xfrm>
                              <a:off x="8477"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66" name="Rectangle 2766"/>
                          <wps:cNvSpPr>
                            <a:spLocks noChangeArrowheads="1"/>
                          </wps:cNvSpPr>
                          <wps:spPr bwMode="auto">
                            <a:xfrm>
                              <a:off x="8639"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67" name="Rectangle 2767"/>
                          <wps:cNvSpPr>
                            <a:spLocks noChangeArrowheads="1"/>
                          </wps:cNvSpPr>
                          <wps:spPr bwMode="auto">
                            <a:xfrm>
                              <a:off x="8800"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68" name="Rectangle 2768"/>
                          <wps:cNvSpPr>
                            <a:spLocks noChangeArrowheads="1"/>
                          </wps:cNvSpPr>
                          <wps:spPr bwMode="auto">
                            <a:xfrm>
                              <a:off x="8962"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69" name="Rectangle 2769"/>
                          <wps:cNvSpPr>
                            <a:spLocks noChangeArrowheads="1"/>
                          </wps:cNvSpPr>
                          <wps:spPr bwMode="auto">
                            <a:xfrm>
                              <a:off x="9123"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70" name="Rectangle 2770"/>
                          <wps:cNvSpPr>
                            <a:spLocks noChangeArrowheads="1"/>
                          </wps:cNvSpPr>
                          <wps:spPr bwMode="auto">
                            <a:xfrm>
                              <a:off x="9284"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71" name="Rectangle 2771"/>
                          <wps:cNvSpPr>
                            <a:spLocks noChangeArrowheads="1"/>
                          </wps:cNvSpPr>
                          <wps:spPr bwMode="auto">
                            <a:xfrm>
                              <a:off x="9446"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72" name="Rectangle 2772"/>
                          <wps:cNvSpPr>
                            <a:spLocks noChangeArrowheads="1"/>
                          </wps:cNvSpPr>
                          <wps:spPr bwMode="auto">
                            <a:xfrm>
                              <a:off x="7347"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73" name="Rectangle 2773"/>
                          <wps:cNvSpPr>
                            <a:spLocks noChangeArrowheads="1"/>
                          </wps:cNvSpPr>
                          <wps:spPr bwMode="auto">
                            <a:xfrm>
                              <a:off x="7508"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74" name="Rectangle 2774"/>
                          <wps:cNvSpPr>
                            <a:spLocks noChangeArrowheads="1"/>
                          </wps:cNvSpPr>
                          <wps:spPr bwMode="auto">
                            <a:xfrm>
                              <a:off x="7670"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75" name="Rectangle 2775"/>
                          <wps:cNvSpPr>
                            <a:spLocks noChangeArrowheads="1"/>
                          </wps:cNvSpPr>
                          <wps:spPr bwMode="auto">
                            <a:xfrm>
                              <a:off x="7831"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76" name="Rectangle 2776"/>
                          <wps:cNvSpPr>
                            <a:spLocks noChangeArrowheads="1"/>
                          </wps:cNvSpPr>
                          <wps:spPr bwMode="auto">
                            <a:xfrm>
                              <a:off x="7993"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77" name="Rectangle 2777"/>
                          <wps:cNvSpPr>
                            <a:spLocks noChangeArrowheads="1"/>
                          </wps:cNvSpPr>
                          <wps:spPr bwMode="auto">
                            <a:xfrm>
                              <a:off x="8154"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78" name="Rectangle 2778"/>
                          <wps:cNvSpPr>
                            <a:spLocks noChangeArrowheads="1"/>
                          </wps:cNvSpPr>
                          <wps:spPr bwMode="auto">
                            <a:xfrm>
                              <a:off x="8316"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79" name="Rectangle 2779"/>
                          <wps:cNvSpPr>
                            <a:spLocks noChangeArrowheads="1"/>
                          </wps:cNvSpPr>
                          <wps:spPr bwMode="auto">
                            <a:xfrm>
                              <a:off x="8477"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80" name="Rectangle 2780"/>
                          <wps:cNvSpPr>
                            <a:spLocks noChangeArrowheads="1"/>
                          </wps:cNvSpPr>
                          <wps:spPr bwMode="auto">
                            <a:xfrm>
                              <a:off x="8639"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81" name="Rectangle 2781"/>
                          <wps:cNvSpPr>
                            <a:spLocks noChangeArrowheads="1"/>
                          </wps:cNvSpPr>
                          <wps:spPr bwMode="auto">
                            <a:xfrm>
                              <a:off x="8800"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82" name="Rectangle 2782"/>
                          <wps:cNvSpPr>
                            <a:spLocks noChangeArrowheads="1"/>
                          </wps:cNvSpPr>
                          <wps:spPr bwMode="auto">
                            <a:xfrm>
                              <a:off x="8962"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83" name="Rectangle 2783"/>
                          <wps:cNvSpPr>
                            <a:spLocks noChangeArrowheads="1"/>
                          </wps:cNvSpPr>
                          <wps:spPr bwMode="auto">
                            <a:xfrm>
                              <a:off x="9123"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84" name="Rectangle 2784"/>
                          <wps:cNvSpPr>
                            <a:spLocks noChangeArrowheads="1"/>
                          </wps:cNvSpPr>
                          <wps:spPr bwMode="auto">
                            <a:xfrm>
                              <a:off x="9284"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85" name="Rectangle 2785"/>
                          <wps:cNvSpPr>
                            <a:spLocks noChangeArrowheads="1"/>
                          </wps:cNvSpPr>
                          <wps:spPr bwMode="auto">
                            <a:xfrm>
                              <a:off x="9446"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86" name="Rectangle 2786"/>
                          <wps:cNvSpPr>
                            <a:spLocks noChangeArrowheads="1"/>
                          </wps:cNvSpPr>
                          <wps:spPr bwMode="auto">
                            <a:xfrm>
                              <a:off x="7347"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87" name="Rectangle 2787"/>
                          <wps:cNvSpPr>
                            <a:spLocks noChangeArrowheads="1"/>
                          </wps:cNvSpPr>
                          <wps:spPr bwMode="auto">
                            <a:xfrm>
                              <a:off x="7508"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88" name="Rectangle 2788"/>
                          <wps:cNvSpPr>
                            <a:spLocks noChangeArrowheads="1"/>
                          </wps:cNvSpPr>
                          <wps:spPr bwMode="auto">
                            <a:xfrm>
                              <a:off x="7670"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89" name="Rectangle 2789"/>
                          <wps:cNvSpPr>
                            <a:spLocks noChangeArrowheads="1"/>
                          </wps:cNvSpPr>
                          <wps:spPr bwMode="auto">
                            <a:xfrm>
                              <a:off x="7831"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90" name="Rectangle 2790"/>
                          <wps:cNvSpPr>
                            <a:spLocks noChangeArrowheads="1"/>
                          </wps:cNvSpPr>
                          <wps:spPr bwMode="auto">
                            <a:xfrm>
                              <a:off x="7993"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91" name="Rectangle 2791"/>
                          <wps:cNvSpPr>
                            <a:spLocks noChangeArrowheads="1"/>
                          </wps:cNvSpPr>
                          <wps:spPr bwMode="auto">
                            <a:xfrm>
                              <a:off x="8154"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92" name="Rectangle 2792"/>
                          <wps:cNvSpPr>
                            <a:spLocks noChangeArrowheads="1"/>
                          </wps:cNvSpPr>
                          <wps:spPr bwMode="auto">
                            <a:xfrm>
                              <a:off x="8316"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93" name="Rectangle 2793"/>
                          <wps:cNvSpPr>
                            <a:spLocks noChangeArrowheads="1"/>
                          </wps:cNvSpPr>
                          <wps:spPr bwMode="auto">
                            <a:xfrm>
                              <a:off x="8477"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94" name="Rectangle 2794"/>
                          <wps:cNvSpPr>
                            <a:spLocks noChangeArrowheads="1"/>
                          </wps:cNvSpPr>
                          <wps:spPr bwMode="auto">
                            <a:xfrm>
                              <a:off x="8639"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95" name="Rectangle 2795"/>
                          <wps:cNvSpPr>
                            <a:spLocks noChangeArrowheads="1"/>
                          </wps:cNvSpPr>
                          <wps:spPr bwMode="auto">
                            <a:xfrm>
                              <a:off x="8800"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96" name="Rectangle 2796"/>
                          <wps:cNvSpPr>
                            <a:spLocks noChangeArrowheads="1"/>
                          </wps:cNvSpPr>
                          <wps:spPr bwMode="auto">
                            <a:xfrm>
                              <a:off x="8962"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97" name="Rectangle 2797"/>
                          <wps:cNvSpPr>
                            <a:spLocks noChangeArrowheads="1"/>
                          </wps:cNvSpPr>
                          <wps:spPr bwMode="auto">
                            <a:xfrm>
                              <a:off x="9123"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98" name="Rectangle 2798"/>
                          <wps:cNvSpPr>
                            <a:spLocks noChangeArrowheads="1"/>
                          </wps:cNvSpPr>
                          <wps:spPr bwMode="auto">
                            <a:xfrm>
                              <a:off x="9284"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99" name="Rectangle 2799"/>
                          <wps:cNvSpPr>
                            <a:spLocks noChangeArrowheads="1"/>
                          </wps:cNvSpPr>
                          <wps:spPr bwMode="auto">
                            <a:xfrm>
                              <a:off x="9446"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00" name="Rectangle 2800"/>
                          <wps:cNvSpPr>
                            <a:spLocks noChangeArrowheads="1"/>
                          </wps:cNvSpPr>
                          <wps:spPr bwMode="auto">
                            <a:xfrm>
                              <a:off x="7347" y="14924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01" name="Rectangle 2801"/>
                          <wps:cNvSpPr>
                            <a:spLocks noChangeArrowheads="1"/>
                          </wps:cNvSpPr>
                          <wps:spPr bwMode="auto">
                            <a:xfrm>
                              <a:off x="7508" y="14924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02" name="Rectangle 2802"/>
                          <wps:cNvSpPr>
                            <a:spLocks noChangeArrowheads="1"/>
                          </wps:cNvSpPr>
                          <wps:spPr bwMode="auto">
                            <a:xfrm>
                              <a:off x="7670" y="14924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03" name="Rectangle 2803"/>
                          <wps:cNvSpPr>
                            <a:spLocks noChangeArrowheads="1"/>
                          </wps:cNvSpPr>
                          <wps:spPr bwMode="auto">
                            <a:xfrm>
                              <a:off x="7831" y="14924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04" name="Rectangle 2804"/>
                          <wps:cNvSpPr>
                            <a:spLocks noChangeArrowheads="1"/>
                          </wps:cNvSpPr>
                          <wps:spPr bwMode="auto">
                            <a:xfrm>
                              <a:off x="7993" y="14924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grpSp>
                      <wps:wsp>
                        <wps:cNvPr id="2805" name="Rectangle 2805"/>
                        <wps:cNvSpPr>
                          <a:spLocks noChangeArrowheads="1"/>
                        </wps:cNvSpPr>
                        <wps:spPr bwMode="auto">
                          <a:xfrm>
                            <a:off x="748469"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06" name="Rectangle 2806"/>
                        <wps:cNvSpPr>
                          <a:spLocks noChangeArrowheads="1"/>
                        </wps:cNvSpPr>
                        <wps:spPr bwMode="auto">
                          <a:xfrm>
                            <a:off x="897245"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07" name="Rectangle 2807"/>
                        <wps:cNvSpPr>
                          <a:spLocks noChangeArrowheads="1"/>
                        </wps:cNvSpPr>
                        <wps:spPr bwMode="auto">
                          <a:xfrm>
                            <a:off x="1045102"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08" name="Rectangle 2808"/>
                        <wps:cNvSpPr>
                          <a:spLocks noChangeArrowheads="1"/>
                        </wps:cNvSpPr>
                        <wps:spPr bwMode="auto">
                          <a:xfrm>
                            <a:off x="1193877"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09" name="Rectangle 2809"/>
                        <wps:cNvSpPr>
                          <a:spLocks noChangeArrowheads="1"/>
                        </wps:cNvSpPr>
                        <wps:spPr bwMode="auto">
                          <a:xfrm>
                            <a:off x="1341735"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10" name="Rectangle 2810"/>
                        <wps:cNvSpPr>
                          <a:spLocks noChangeArrowheads="1"/>
                        </wps:cNvSpPr>
                        <wps:spPr bwMode="auto">
                          <a:xfrm>
                            <a:off x="1490510"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11" name="Rectangle 2811"/>
                        <wps:cNvSpPr>
                          <a:spLocks noChangeArrowheads="1"/>
                        </wps:cNvSpPr>
                        <wps:spPr bwMode="auto">
                          <a:xfrm>
                            <a:off x="1638367"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12" name="Rectangle 2812"/>
                        <wps:cNvSpPr>
                          <a:spLocks noChangeArrowheads="1"/>
                        </wps:cNvSpPr>
                        <wps:spPr bwMode="auto">
                          <a:xfrm>
                            <a:off x="1786224"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13" name="Rectangle 2813"/>
                        <wps:cNvSpPr>
                          <a:spLocks noChangeArrowheads="1"/>
                        </wps:cNvSpPr>
                        <wps:spPr bwMode="auto">
                          <a:xfrm>
                            <a:off x="1935000"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14" name="Rectangle 2814"/>
                        <wps:cNvSpPr>
                          <a:spLocks noChangeArrowheads="1"/>
                        </wps:cNvSpPr>
                        <wps:spPr bwMode="auto">
                          <a:xfrm>
                            <a:off x="66121" y="2282771"/>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450F8" w14:textId="77777777" w:rsidR="00B44235" w:rsidRDefault="00B44235" w:rsidP="00000D4A">
                              <w:pPr>
                                <w:kinsoku w:val="0"/>
                                <w:rPr>
                                  <w:sz w:val="24"/>
                                  <w:szCs w:val="24"/>
                                </w:rPr>
                              </w:pPr>
                              <w:r>
                                <w:rPr>
                                  <w:rFonts w:ascii="Calibri" w:hAnsi="Calibri" w:cstheme="minorBidi"/>
                                  <w:color w:val="000000"/>
                                  <w:kern w:val="24"/>
                                </w:rPr>
                                <w:t>0</w:t>
                              </w:r>
                            </w:p>
                          </w:txbxContent>
                        </wps:txbx>
                        <wps:bodyPr vert="horz" wrap="none" lIns="0" tIns="0" rIns="0" bIns="0" numCol="1" anchor="t" anchorCtr="0" compatLnSpc="1">
                          <a:prstTxWarp prst="textNoShape">
                            <a:avLst/>
                          </a:prstTxWarp>
                          <a:spAutoFit/>
                        </wps:bodyPr>
                      </wps:wsp>
                      <wps:wsp>
                        <wps:cNvPr id="2815" name="Rectangle 2815"/>
                        <wps:cNvSpPr>
                          <a:spLocks noChangeArrowheads="1"/>
                        </wps:cNvSpPr>
                        <wps:spPr bwMode="auto">
                          <a:xfrm>
                            <a:off x="213976" y="2282931"/>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2FD3B" w14:textId="77777777" w:rsidR="00B44235" w:rsidRDefault="00B44235" w:rsidP="00000D4A">
                              <w:pPr>
                                <w:kinsoku w:val="0"/>
                                <w:rPr>
                                  <w:sz w:val="24"/>
                                  <w:szCs w:val="24"/>
                                </w:rPr>
                              </w:pPr>
                              <w:r>
                                <w:rPr>
                                  <w:rFonts w:ascii="Calibri" w:hAnsi="Calibri" w:cstheme="minorBidi"/>
                                  <w:color w:val="000000"/>
                                  <w:kern w:val="24"/>
                                </w:rPr>
                                <w:t>1</w:t>
                              </w:r>
                            </w:p>
                          </w:txbxContent>
                        </wps:txbx>
                        <wps:bodyPr vert="horz" wrap="none" lIns="0" tIns="0" rIns="0" bIns="0" numCol="1" anchor="t" anchorCtr="0" compatLnSpc="1">
                          <a:prstTxWarp prst="textNoShape">
                            <a:avLst/>
                          </a:prstTxWarp>
                          <a:spAutoFit/>
                        </wps:bodyPr>
                      </wps:wsp>
                      <wps:wsp>
                        <wps:cNvPr id="2816" name="Rectangle 2816"/>
                        <wps:cNvSpPr>
                          <a:spLocks noChangeArrowheads="1"/>
                        </wps:cNvSpPr>
                        <wps:spPr bwMode="auto">
                          <a:xfrm>
                            <a:off x="361830"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C990B0" w14:textId="77777777" w:rsidR="00B44235" w:rsidRDefault="00B44235" w:rsidP="00000D4A">
                              <w:pPr>
                                <w:kinsoku w:val="0"/>
                                <w:rPr>
                                  <w:sz w:val="24"/>
                                  <w:szCs w:val="24"/>
                                </w:rPr>
                              </w:pPr>
                              <w:r>
                                <w:rPr>
                                  <w:rFonts w:ascii="Calibri" w:hAnsi="Calibri" w:cstheme="minorBidi"/>
                                  <w:color w:val="000000"/>
                                  <w:kern w:val="24"/>
                                </w:rPr>
                                <w:t>2</w:t>
                              </w:r>
                            </w:p>
                          </w:txbxContent>
                        </wps:txbx>
                        <wps:bodyPr vert="horz" wrap="none" lIns="0" tIns="0" rIns="0" bIns="0" numCol="1" anchor="t" anchorCtr="0" compatLnSpc="1">
                          <a:prstTxWarp prst="textNoShape">
                            <a:avLst/>
                          </a:prstTxWarp>
                          <a:spAutoFit/>
                        </wps:bodyPr>
                      </wps:wsp>
                      <wps:wsp>
                        <wps:cNvPr id="2817" name="Rectangle 2817"/>
                        <wps:cNvSpPr>
                          <a:spLocks noChangeArrowheads="1"/>
                        </wps:cNvSpPr>
                        <wps:spPr bwMode="auto">
                          <a:xfrm>
                            <a:off x="510602"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051A8" w14:textId="77777777" w:rsidR="00B44235" w:rsidRDefault="00B44235" w:rsidP="00000D4A">
                              <w:pPr>
                                <w:kinsoku w:val="0"/>
                                <w:rPr>
                                  <w:sz w:val="24"/>
                                  <w:szCs w:val="24"/>
                                </w:rPr>
                              </w:pPr>
                              <w:r>
                                <w:rPr>
                                  <w:rFonts w:ascii="Calibri" w:hAnsi="Calibri" w:cstheme="minorBidi"/>
                                  <w:color w:val="000000"/>
                                  <w:kern w:val="24"/>
                                </w:rPr>
                                <w:t>3</w:t>
                              </w:r>
                            </w:p>
                          </w:txbxContent>
                        </wps:txbx>
                        <wps:bodyPr vert="horz" wrap="none" lIns="0" tIns="0" rIns="0" bIns="0" numCol="1" anchor="t" anchorCtr="0" compatLnSpc="1">
                          <a:prstTxWarp prst="textNoShape">
                            <a:avLst/>
                          </a:prstTxWarp>
                          <a:spAutoFit/>
                        </wps:bodyPr>
                      </wps:wsp>
                      <wps:wsp>
                        <wps:cNvPr id="2818" name="Rectangle 2818"/>
                        <wps:cNvSpPr>
                          <a:spLocks noChangeArrowheads="1"/>
                        </wps:cNvSpPr>
                        <wps:spPr bwMode="auto">
                          <a:xfrm>
                            <a:off x="658457"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969D5" w14:textId="77777777" w:rsidR="00B44235" w:rsidRDefault="00B44235" w:rsidP="00000D4A">
                              <w:pPr>
                                <w:kinsoku w:val="0"/>
                                <w:rPr>
                                  <w:sz w:val="24"/>
                                  <w:szCs w:val="24"/>
                                </w:rPr>
                              </w:pPr>
                              <w:r>
                                <w:rPr>
                                  <w:rFonts w:ascii="Calibri" w:hAnsi="Calibri" w:cstheme="minorBidi"/>
                                  <w:color w:val="000000"/>
                                  <w:kern w:val="24"/>
                                </w:rPr>
                                <w:t>4</w:t>
                              </w:r>
                            </w:p>
                          </w:txbxContent>
                        </wps:txbx>
                        <wps:bodyPr vert="horz" wrap="none" lIns="0" tIns="0" rIns="0" bIns="0" numCol="1" anchor="t" anchorCtr="0" compatLnSpc="1">
                          <a:prstTxWarp prst="textNoShape">
                            <a:avLst/>
                          </a:prstTxWarp>
                          <a:spAutoFit/>
                        </wps:bodyPr>
                      </wps:wsp>
                      <wps:wsp>
                        <wps:cNvPr id="2819" name="Rectangle 2819"/>
                        <wps:cNvSpPr>
                          <a:spLocks noChangeArrowheads="1"/>
                        </wps:cNvSpPr>
                        <wps:spPr bwMode="auto">
                          <a:xfrm>
                            <a:off x="807231"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2DD504" w14:textId="77777777" w:rsidR="00B44235" w:rsidRDefault="00B44235" w:rsidP="00000D4A">
                              <w:pPr>
                                <w:kinsoku w:val="0"/>
                                <w:rPr>
                                  <w:sz w:val="24"/>
                                  <w:szCs w:val="24"/>
                                </w:rPr>
                              </w:pPr>
                              <w:r>
                                <w:rPr>
                                  <w:rFonts w:ascii="Calibri" w:hAnsi="Calibri" w:cstheme="minorBidi"/>
                                  <w:color w:val="000000"/>
                                  <w:kern w:val="24"/>
                                </w:rPr>
                                <w:t>5</w:t>
                              </w:r>
                            </w:p>
                          </w:txbxContent>
                        </wps:txbx>
                        <wps:bodyPr vert="horz" wrap="none" lIns="0" tIns="0" rIns="0" bIns="0" numCol="1" anchor="t" anchorCtr="0" compatLnSpc="1">
                          <a:prstTxWarp prst="textNoShape">
                            <a:avLst/>
                          </a:prstTxWarp>
                          <a:spAutoFit/>
                        </wps:bodyPr>
                      </wps:wsp>
                      <wps:wsp>
                        <wps:cNvPr id="2820" name="Rectangle 2820"/>
                        <wps:cNvSpPr>
                          <a:spLocks noChangeArrowheads="1"/>
                        </wps:cNvSpPr>
                        <wps:spPr bwMode="auto">
                          <a:xfrm>
                            <a:off x="955085"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51BC9E" w14:textId="77777777" w:rsidR="00B44235" w:rsidRDefault="00B44235" w:rsidP="00000D4A">
                              <w:pPr>
                                <w:kinsoku w:val="0"/>
                                <w:rPr>
                                  <w:sz w:val="24"/>
                                  <w:szCs w:val="24"/>
                                </w:rPr>
                              </w:pPr>
                              <w:r>
                                <w:rPr>
                                  <w:rFonts w:ascii="Calibri" w:hAnsi="Calibri" w:cstheme="minorBidi"/>
                                  <w:color w:val="000000"/>
                                  <w:kern w:val="24"/>
                                </w:rPr>
                                <w:t>6</w:t>
                              </w:r>
                            </w:p>
                          </w:txbxContent>
                        </wps:txbx>
                        <wps:bodyPr vert="horz" wrap="none" lIns="0" tIns="0" rIns="0" bIns="0" numCol="1" anchor="t" anchorCtr="0" compatLnSpc="1">
                          <a:prstTxWarp prst="textNoShape">
                            <a:avLst/>
                          </a:prstTxWarp>
                          <a:spAutoFit/>
                        </wps:bodyPr>
                      </wps:wsp>
                      <wps:wsp>
                        <wps:cNvPr id="2821" name="Rectangle 2821"/>
                        <wps:cNvSpPr>
                          <a:spLocks noChangeArrowheads="1"/>
                        </wps:cNvSpPr>
                        <wps:spPr bwMode="auto">
                          <a:xfrm>
                            <a:off x="1103858"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DBBC9" w14:textId="77777777" w:rsidR="00B44235" w:rsidRDefault="00B44235" w:rsidP="00000D4A">
                              <w:pPr>
                                <w:kinsoku w:val="0"/>
                                <w:rPr>
                                  <w:sz w:val="24"/>
                                  <w:szCs w:val="24"/>
                                </w:rPr>
                              </w:pPr>
                              <w:r>
                                <w:rPr>
                                  <w:rFonts w:ascii="Calibri" w:hAnsi="Calibri" w:cstheme="minorBidi"/>
                                  <w:color w:val="000000"/>
                                  <w:kern w:val="24"/>
                                </w:rPr>
                                <w:t>7</w:t>
                              </w:r>
                            </w:p>
                          </w:txbxContent>
                        </wps:txbx>
                        <wps:bodyPr vert="horz" wrap="none" lIns="0" tIns="0" rIns="0" bIns="0" numCol="1" anchor="t" anchorCtr="0" compatLnSpc="1">
                          <a:prstTxWarp prst="textNoShape">
                            <a:avLst/>
                          </a:prstTxWarp>
                          <a:spAutoFit/>
                        </wps:bodyPr>
                      </wps:wsp>
                      <wps:wsp>
                        <wps:cNvPr id="2822" name="Rectangle 2822"/>
                        <wps:cNvSpPr>
                          <a:spLocks noChangeArrowheads="1"/>
                        </wps:cNvSpPr>
                        <wps:spPr bwMode="auto">
                          <a:xfrm>
                            <a:off x="1251713"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D9E54F" w14:textId="77777777" w:rsidR="00B44235" w:rsidRDefault="00B44235" w:rsidP="00000D4A">
                              <w:pPr>
                                <w:kinsoku w:val="0"/>
                                <w:rPr>
                                  <w:sz w:val="24"/>
                                  <w:szCs w:val="24"/>
                                </w:rPr>
                              </w:pPr>
                              <w:r>
                                <w:rPr>
                                  <w:rFonts w:ascii="Calibri" w:hAnsi="Calibri" w:cstheme="minorBidi"/>
                                  <w:color w:val="000000"/>
                                  <w:kern w:val="24"/>
                                </w:rPr>
                                <w:t>8</w:t>
                              </w:r>
                            </w:p>
                          </w:txbxContent>
                        </wps:txbx>
                        <wps:bodyPr vert="horz" wrap="none" lIns="0" tIns="0" rIns="0" bIns="0" numCol="1" anchor="t" anchorCtr="0" compatLnSpc="1">
                          <a:prstTxWarp prst="textNoShape">
                            <a:avLst/>
                          </a:prstTxWarp>
                          <a:spAutoFit/>
                        </wps:bodyPr>
                      </wps:wsp>
                      <wps:wsp>
                        <wps:cNvPr id="2823" name="Rectangle 2823"/>
                        <wps:cNvSpPr>
                          <a:spLocks noChangeArrowheads="1"/>
                        </wps:cNvSpPr>
                        <wps:spPr bwMode="auto">
                          <a:xfrm>
                            <a:off x="1400486"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EF8FD" w14:textId="77777777" w:rsidR="00B44235" w:rsidRDefault="00B44235" w:rsidP="00000D4A">
                              <w:pPr>
                                <w:kinsoku w:val="0"/>
                                <w:rPr>
                                  <w:sz w:val="24"/>
                                  <w:szCs w:val="24"/>
                                </w:rPr>
                              </w:pPr>
                              <w:r>
                                <w:rPr>
                                  <w:rFonts w:ascii="Calibri" w:hAnsi="Calibri" w:cstheme="minorBidi"/>
                                  <w:color w:val="000000"/>
                                  <w:kern w:val="24"/>
                                </w:rPr>
                                <w:t>9</w:t>
                              </w:r>
                            </w:p>
                          </w:txbxContent>
                        </wps:txbx>
                        <wps:bodyPr vert="horz" wrap="none" lIns="0" tIns="0" rIns="0" bIns="0" numCol="1" anchor="t" anchorCtr="0" compatLnSpc="1">
                          <a:prstTxWarp prst="textNoShape">
                            <a:avLst/>
                          </a:prstTxWarp>
                          <a:spAutoFit/>
                        </wps:bodyPr>
                      </wps:wsp>
                      <wps:wsp>
                        <wps:cNvPr id="2824" name="Rectangle 2824"/>
                        <wps:cNvSpPr>
                          <a:spLocks noChangeArrowheads="1"/>
                        </wps:cNvSpPr>
                        <wps:spPr bwMode="auto">
                          <a:xfrm>
                            <a:off x="1529973"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E2F454" w14:textId="77777777" w:rsidR="00B44235" w:rsidRDefault="00B44235" w:rsidP="00000D4A">
                              <w:pPr>
                                <w:kinsoku w:val="0"/>
                                <w:rPr>
                                  <w:sz w:val="24"/>
                                  <w:szCs w:val="24"/>
                                </w:rPr>
                              </w:pPr>
                              <w:r>
                                <w:rPr>
                                  <w:rFonts w:ascii="Calibri" w:hAnsi="Calibri" w:cstheme="minorBidi"/>
                                  <w:color w:val="000000"/>
                                  <w:kern w:val="24"/>
                                </w:rPr>
                                <w:t>10</w:t>
                              </w:r>
                            </w:p>
                          </w:txbxContent>
                        </wps:txbx>
                        <wps:bodyPr vert="horz" wrap="none" lIns="0" tIns="0" rIns="0" bIns="0" numCol="1" anchor="t" anchorCtr="0" compatLnSpc="1">
                          <a:prstTxWarp prst="textNoShape">
                            <a:avLst/>
                          </a:prstTxWarp>
                          <a:spAutoFit/>
                        </wps:bodyPr>
                      </wps:wsp>
                      <wps:wsp>
                        <wps:cNvPr id="2825" name="Rectangle 2825"/>
                        <wps:cNvSpPr>
                          <a:spLocks noChangeArrowheads="1"/>
                        </wps:cNvSpPr>
                        <wps:spPr bwMode="auto">
                          <a:xfrm>
                            <a:off x="1677828"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3FC01" w14:textId="77777777" w:rsidR="00B44235" w:rsidRDefault="00B44235" w:rsidP="00000D4A">
                              <w:pPr>
                                <w:kinsoku w:val="0"/>
                                <w:rPr>
                                  <w:sz w:val="24"/>
                                  <w:szCs w:val="24"/>
                                </w:rPr>
                              </w:pPr>
                              <w:r>
                                <w:rPr>
                                  <w:rFonts w:ascii="Calibri" w:hAnsi="Calibri" w:cstheme="minorBidi"/>
                                  <w:color w:val="000000"/>
                                  <w:kern w:val="24"/>
                                </w:rPr>
                                <w:t>11</w:t>
                              </w:r>
                            </w:p>
                          </w:txbxContent>
                        </wps:txbx>
                        <wps:bodyPr vert="horz" wrap="none" lIns="0" tIns="0" rIns="0" bIns="0" numCol="1" anchor="t" anchorCtr="0" compatLnSpc="1">
                          <a:prstTxWarp prst="textNoShape">
                            <a:avLst/>
                          </a:prstTxWarp>
                          <a:spAutoFit/>
                        </wps:bodyPr>
                      </wps:wsp>
                      <wps:wsp>
                        <wps:cNvPr id="2826" name="Rectangle 2826"/>
                        <wps:cNvSpPr>
                          <a:spLocks noChangeArrowheads="1"/>
                        </wps:cNvSpPr>
                        <wps:spPr bwMode="auto">
                          <a:xfrm>
                            <a:off x="1826601"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A782C3" w14:textId="77777777" w:rsidR="00B44235" w:rsidRDefault="00B44235" w:rsidP="00000D4A">
                              <w:pPr>
                                <w:kinsoku w:val="0"/>
                                <w:rPr>
                                  <w:sz w:val="24"/>
                                  <w:szCs w:val="24"/>
                                </w:rPr>
                              </w:pPr>
                              <w:r>
                                <w:rPr>
                                  <w:rFonts w:ascii="Calibri" w:hAnsi="Calibri" w:cstheme="minorBidi"/>
                                  <w:color w:val="000000"/>
                                  <w:kern w:val="24"/>
                                </w:rPr>
                                <w:t>12</w:t>
                              </w:r>
                            </w:p>
                          </w:txbxContent>
                        </wps:txbx>
                        <wps:bodyPr vert="horz" wrap="none" lIns="0" tIns="0" rIns="0" bIns="0" numCol="1" anchor="t" anchorCtr="0" compatLnSpc="1">
                          <a:prstTxWarp prst="textNoShape">
                            <a:avLst/>
                          </a:prstTxWarp>
                          <a:spAutoFit/>
                        </wps:bodyPr>
                      </wps:wsp>
                      <wps:wsp>
                        <wps:cNvPr id="2827" name="Rectangle 2827"/>
                        <wps:cNvSpPr>
                          <a:spLocks noChangeArrowheads="1"/>
                        </wps:cNvSpPr>
                        <wps:spPr bwMode="auto">
                          <a:xfrm>
                            <a:off x="1974455"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5048DB" w14:textId="77777777" w:rsidR="00B44235" w:rsidRDefault="00B44235" w:rsidP="00000D4A">
                              <w:pPr>
                                <w:kinsoku w:val="0"/>
                                <w:rPr>
                                  <w:sz w:val="24"/>
                                  <w:szCs w:val="24"/>
                                </w:rPr>
                              </w:pPr>
                              <w:r>
                                <w:rPr>
                                  <w:rFonts w:ascii="Calibri" w:hAnsi="Calibri" w:cstheme="minorBidi"/>
                                  <w:color w:val="000000"/>
                                  <w:kern w:val="24"/>
                                </w:rPr>
                                <w:t>13</w:t>
                              </w:r>
                            </w:p>
                          </w:txbxContent>
                        </wps:txbx>
                        <wps:bodyPr vert="horz" wrap="none" lIns="0" tIns="0" rIns="0" bIns="0" numCol="1" anchor="t" anchorCtr="0" compatLnSpc="1">
                          <a:prstTxWarp prst="textNoShape">
                            <a:avLst/>
                          </a:prstTxWarp>
                          <a:spAutoFit/>
                        </wps:bodyPr>
                      </wps:wsp>
                      <wps:wsp>
                        <wps:cNvPr id="2828" name="Rectangle 2828"/>
                        <wps:cNvSpPr>
                          <a:spLocks noChangeArrowheads="1"/>
                        </wps:cNvSpPr>
                        <wps:spPr bwMode="auto">
                          <a:xfrm>
                            <a:off x="1490510" y="2112569"/>
                            <a:ext cx="147857" cy="14089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2829" name="Rectangle 2829"/>
                        <wps:cNvSpPr>
                          <a:spLocks noChangeArrowheads="1"/>
                        </wps:cNvSpPr>
                        <wps:spPr bwMode="auto">
                          <a:xfrm>
                            <a:off x="1490510"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30" name="Rectangle 2830"/>
                        <wps:cNvSpPr>
                          <a:spLocks noChangeArrowheads="1"/>
                        </wps:cNvSpPr>
                        <wps:spPr bwMode="auto">
                          <a:xfrm>
                            <a:off x="1935000" y="568802"/>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31" name="Rectangle 2831"/>
                        <wps:cNvSpPr>
                          <a:spLocks noChangeArrowheads="1"/>
                        </wps:cNvSpPr>
                        <wps:spPr bwMode="auto">
                          <a:xfrm>
                            <a:off x="7347"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32" name="Rectangle 2832"/>
                        <wps:cNvSpPr>
                          <a:spLocks noChangeArrowheads="1"/>
                        </wps:cNvSpPr>
                        <wps:spPr bwMode="auto">
                          <a:xfrm>
                            <a:off x="155204"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33" name="Rectangle 2833"/>
                        <wps:cNvSpPr>
                          <a:spLocks noChangeArrowheads="1"/>
                        </wps:cNvSpPr>
                        <wps:spPr bwMode="auto">
                          <a:xfrm>
                            <a:off x="303980"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34" name="Rectangle 2834"/>
                        <wps:cNvSpPr>
                          <a:spLocks noChangeArrowheads="1"/>
                        </wps:cNvSpPr>
                        <wps:spPr bwMode="auto">
                          <a:xfrm>
                            <a:off x="451837"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35" name="Rectangle 2835"/>
                        <wps:cNvSpPr>
                          <a:spLocks noChangeArrowheads="1"/>
                        </wps:cNvSpPr>
                        <wps:spPr bwMode="auto">
                          <a:xfrm>
                            <a:off x="600612"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36" name="Rectangle 2836"/>
                        <wps:cNvSpPr>
                          <a:spLocks noChangeArrowheads="1"/>
                        </wps:cNvSpPr>
                        <wps:spPr bwMode="auto">
                          <a:xfrm>
                            <a:off x="748469"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37" name="Rectangle 2837"/>
                        <wps:cNvSpPr>
                          <a:spLocks noChangeArrowheads="1"/>
                        </wps:cNvSpPr>
                        <wps:spPr bwMode="auto">
                          <a:xfrm>
                            <a:off x="897245"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38" name="Rectangle 2838"/>
                        <wps:cNvSpPr>
                          <a:spLocks noChangeArrowheads="1"/>
                        </wps:cNvSpPr>
                        <wps:spPr bwMode="auto">
                          <a:xfrm>
                            <a:off x="1045102"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39" name="Rectangle 2839"/>
                        <wps:cNvSpPr>
                          <a:spLocks noChangeArrowheads="1"/>
                        </wps:cNvSpPr>
                        <wps:spPr bwMode="auto">
                          <a:xfrm>
                            <a:off x="1193877"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40" name="Rectangle 2840"/>
                        <wps:cNvSpPr>
                          <a:spLocks noChangeArrowheads="1"/>
                        </wps:cNvSpPr>
                        <wps:spPr bwMode="auto">
                          <a:xfrm>
                            <a:off x="1341735"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41" name="Rectangle 2841"/>
                        <wps:cNvSpPr>
                          <a:spLocks noChangeArrowheads="1"/>
                        </wps:cNvSpPr>
                        <wps:spPr bwMode="auto">
                          <a:xfrm>
                            <a:off x="1490510"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42" name="Rectangle 2842"/>
                        <wps:cNvSpPr>
                          <a:spLocks noChangeArrowheads="1"/>
                        </wps:cNvSpPr>
                        <wps:spPr bwMode="auto">
                          <a:xfrm>
                            <a:off x="1638367"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43" name="Rectangle 2843"/>
                        <wps:cNvSpPr>
                          <a:spLocks noChangeArrowheads="1"/>
                        </wps:cNvSpPr>
                        <wps:spPr bwMode="auto">
                          <a:xfrm>
                            <a:off x="1786224"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44" name="Rectangle 2844"/>
                        <wps:cNvSpPr>
                          <a:spLocks noChangeArrowheads="1"/>
                        </wps:cNvSpPr>
                        <wps:spPr bwMode="auto">
                          <a:xfrm>
                            <a:off x="1490510" y="1972542"/>
                            <a:ext cx="147857" cy="140026"/>
                          </a:xfrm>
                          <a:prstGeom prst="rect">
                            <a:avLst/>
                          </a:prstGeom>
                          <a:solidFill>
                            <a:srgbClr val="FF0000"/>
                          </a:solidFill>
                          <a:ln>
                            <a:noFill/>
                          </a:ln>
                        </wps:spPr>
                        <wps:bodyPr vert="horz" wrap="square" lIns="91440" tIns="45720" rIns="91440" bIns="45720" numCol="1" anchor="t" anchorCtr="0" compatLnSpc="1">
                          <a:prstTxWarp prst="textNoShape">
                            <a:avLst/>
                          </a:prstTxWarp>
                        </wps:bodyPr>
                      </wps:wsp>
                      <wps:wsp>
                        <wps:cNvPr id="2845" name="Rectangle 2845"/>
                        <wps:cNvSpPr>
                          <a:spLocks noChangeArrowheads="1"/>
                        </wps:cNvSpPr>
                        <wps:spPr bwMode="auto">
                          <a:xfrm>
                            <a:off x="1490510" y="1972542"/>
                            <a:ext cx="147857" cy="14002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846" name="Rectangle 2846"/>
                        <wps:cNvSpPr>
                          <a:spLocks noChangeArrowheads="1"/>
                        </wps:cNvSpPr>
                        <wps:spPr bwMode="auto">
                          <a:xfrm>
                            <a:off x="1490510" y="1832517"/>
                            <a:ext cx="147857" cy="14002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2847" name="Rectangle 2847"/>
                        <wps:cNvSpPr>
                          <a:spLocks noChangeArrowheads="1"/>
                        </wps:cNvSpPr>
                        <wps:spPr bwMode="auto">
                          <a:xfrm>
                            <a:off x="1490510" y="1832517"/>
                            <a:ext cx="147857" cy="14002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848" name="Rectangle 2848"/>
                        <wps:cNvSpPr>
                          <a:spLocks noChangeArrowheads="1"/>
                        </wps:cNvSpPr>
                        <wps:spPr bwMode="auto">
                          <a:xfrm>
                            <a:off x="1490510" y="1691621"/>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2849" name="Rectangle 2849"/>
                        <wps:cNvSpPr>
                          <a:spLocks noChangeArrowheads="1"/>
                        </wps:cNvSpPr>
                        <wps:spPr bwMode="auto">
                          <a:xfrm>
                            <a:off x="1490510" y="1691621"/>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50" name="Rectangle 2850"/>
                        <wps:cNvSpPr>
                          <a:spLocks noChangeArrowheads="1"/>
                        </wps:cNvSpPr>
                        <wps:spPr bwMode="auto">
                          <a:xfrm>
                            <a:off x="1935000"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51" name="Rectangle 2851"/>
                        <wps:cNvSpPr>
                          <a:spLocks noChangeArrowheads="1"/>
                        </wps:cNvSpPr>
                        <wps:spPr bwMode="auto">
                          <a:xfrm>
                            <a:off x="1786224" y="1551594"/>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52" name="Rectangle 2852"/>
                        <wps:cNvSpPr>
                          <a:spLocks noChangeArrowheads="1"/>
                        </wps:cNvSpPr>
                        <wps:spPr bwMode="auto">
                          <a:xfrm>
                            <a:off x="1786224" y="1270672"/>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53" name="Rectangle 2853"/>
                        <wps:cNvSpPr>
                          <a:spLocks noChangeArrowheads="1"/>
                        </wps:cNvSpPr>
                        <wps:spPr bwMode="auto">
                          <a:xfrm>
                            <a:off x="1786224" y="1129777"/>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54" name="Rectangle 2854"/>
                        <wps:cNvSpPr>
                          <a:spLocks noChangeArrowheads="1"/>
                        </wps:cNvSpPr>
                        <wps:spPr bwMode="auto">
                          <a:xfrm>
                            <a:off x="1638367" y="989750"/>
                            <a:ext cx="147857" cy="14002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855" name="Rectangle 2855"/>
                        <wps:cNvSpPr>
                          <a:spLocks noChangeArrowheads="1"/>
                        </wps:cNvSpPr>
                        <wps:spPr bwMode="auto">
                          <a:xfrm>
                            <a:off x="1638367" y="849724"/>
                            <a:ext cx="147857" cy="140026"/>
                          </a:xfrm>
                          <a:prstGeom prst="rect">
                            <a:avLst/>
                          </a:prstGeom>
                          <a:no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856" name="Rectangle 2856"/>
                        <wps:cNvSpPr>
                          <a:spLocks noChangeArrowheads="1"/>
                        </wps:cNvSpPr>
                        <wps:spPr bwMode="auto">
                          <a:xfrm>
                            <a:off x="1638367" y="708828"/>
                            <a:ext cx="147857" cy="140896"/>
                          </a:xfrm>
                          <a:prstGeom prst="rect">
                            <a:avLst/>
                          </a:prstGeom>
                          <a:no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857" name="Rectangle 2857"/>
                        <wps:cNvSpPr>
                          <a:spLocks noChangeArrowheads="1"/>
                        </wps:cNvSpPr>
                        <wps:spPr bwMode="auto">
                          <a:xfrm>
                            <a:off x="1638367" y="568802"/>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58" name="Rectangle 2858"/>
                        <wps:cNvSpPr>
                          <a:spLocks noChangeArrowheads="1"/>
                        </wps:cNvSpPr>
                        <wps:spPr bwMode="auto">
                          <a:xfrm>
                            <a:off x="1935000" y="427906"/>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59" name="Rectangle 2859"/>
                        <wps:cNvSpPr>
                          <a:spLocks noChangeArrowheads="1"/>
                        </wps:cNvSpPr>
                        <wps:spPr bwMode="auto">
                          <a:xfrm>
                            <a:off x="1935000" y="28788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60" name="Rectangle 2860"/>
                        <wps:cNvSpPr>
                          <a:spLocks noChangeArrowheads="1"/>
                        </wps:cNvSpPr>
                        <wps:spPr bwMode="auto">
                          <a:xfrm>
                            <a:off x="1935000" y="146984"/>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61" name="Rectangle 2861"/>
                        <wps:cNvSpPr>
                          <a:spLocks noChangeArrowheads="1"/>
                        </wps:cNvSpPr>
                        <wps:spPr bwMode="auto">
                          <a:xfrm>
                            <a:off x="1935000"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wgp>
                  </a:graphicData>
                </a:graphic>
              </wp:inline>
            </w:drawing>
          </mc:Choice>
          <mc:Fallback>
            <w:pict>
              <v:group w14:anchorId="4D481F24" id="Group 271" o:spid="_x0000_s1325" style="width:160.55pt;height:174.65pt;mso-position-horizontal-relative:char;mso-position-vertical-relative:line" coordsize="21076,259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">
                <v:rect id="Rectangle 2595" o:spid="_x0000_s1326" style="position:absolute;left:14903;top:4317;width:1479;height:1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" filled="f" stroked="f"/>
                <v:rect id="Rectangle 2596" o:spid="_x0000_s1327" style="position:absolute;left:14903;top:10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" filled="f" stroked="f"/>
                <v:rect id="Rectangle 2597" o:spid="_x0000_s1328" style="position:absolute;left:14900;top:15544;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" fillcolor="#00b050" stroked="f"/>
                <v:rect id="Rectangle 2598" o:spid="_x0000_s1329" style="position:absolute;left:14900;top:11326;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" filled="f" stroked="f"/>
                <v:rect id="Rectangle 2599" o:spid="_x0000_s1330" style="position:absolute;left:14902;top:993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" filled="f" stroked="f"/>
                <v:rect id="Rectangle 2600" o:spid="_x0000_s1331" style="position:absolute;left:14902;top:853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" filled="f" stroked="f"/>
                <v:rect id="Rectangle 2601" o:spid="_x0000_s1332" style="position:absolute;left:14902;top:7128;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" filled="f" stroked="f"/>
                <v:rect id="Rectangle 2602" o:spid="_x0000_s1333" style="position:absolute;left:14902;top:5727;width:1479;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" filled="f" stroked="f"/>
                <v:rect id="AutoShape 3" o:spid="_x0000_s1334" style="position:absolute;width:20883;height:23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" filled="f" stroked="f">
                  <o:lock v:ext="edit" aspectratio="t" text="t"/>
                </v:rect>
                <v:group id="Group 2604" o:spid="_x0000_s1335" style="position:absolute;left:73;top:1469;width:20755;height:21065" coordorigin="7347,146984" coordsize="2260,2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">
                  <v:rect id="Rectangle 2605" o:spid="_x0000_s1336" style="position:absolute;left:7347;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" filled="f" strokeweight=".25pt">
                    <v:stroke endcap="square"/>
                  </v:rect>
                  <v:rect id="Rectangle 2606" o:spid="_x0000_s1337" style="position:absolute;left:7508;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" filled="f" strokeweight=".25pt">
                    <v:stroke endcap="square"/>
                  </v:rect>
                  <v:rect id="Rectangle 2607" o:spid="_x0000_s1338" style="position:absolute;left:7670;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" filled="f" strokeweight=".25pt">
                    <v:stroke endcap="square"/>
                  </v:rect>
                  <v:rect id="Rectangle 2608" o:spid="_x0000_s1339" style="position:absolute;left:7831;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" filled="f" strokeweight=".25pt">
                    <v:stroke endcap="square"/>
                  </v:rect>
                  <v:rect id="Rectangle 2609" o:spid="_x0000_s1340" style="position:absolute;left:7993;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" filled="f" strokeweight=".25pt">
                    <v:stroke endcap="square"/>
                  </v:rect>
                  <v:rect id="Rectangle 2610" o:spid="_x0000_s1341" style="position:absolute;left:8154;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" filled="f" strokeweight=".25pt">
                    <v:stroke endcap="square"/>
                  </v:rect>
                  <v:rect id="Rectangle 2611" o:spid="_x0000_s1342" style="position:absolute;left:8316;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" filled="f" strokeweight=".25pt">
                    <v:stroke endcap="square"/>
                  </v:rect>
                  <v:rect id="Rectangle 2612" o:spid="_x0000_s1343" style="position:absolute;left:8477;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" filled="f" strokeweight=".25pt">
                    <v:stroke endcap="square"/>
                  </v:rect>
                  <v:rect id="Rectangle 2613" o:spid="_x0000_s1344" style="position:absolute;left:8639;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" filled="f" strokeweight=".25pt">
                    <v:stroke endcap="square"/>
                  </v:rect>
                  <v:rect id="Rectangle 2614" o:spid="_x0000_s1345" style="position:absolute;left:8800;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" filled="f" strokeweight=".25pt">
                    <v:stroke endcap="square"/>
                  </v:rect>
                  <v:rect id="Rectangle 2615" o:spid="_x0000_s1346" style="position:absolute;left:8962;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" filled="f" strokeweight=".25pt">
                    <v:stroke endcap="square"/>
                  </v:rect>
                  <v:rect id="Rectangle 2616" o:spid="_x0000_s1347" style="position:absolute;left:9123;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" filled="f" strokeweight=".25pt">
                    <v:stroke endcap="square"/>
                  </v:rect>
                  <v:rect id="Rectangle 2617" o:spid="_x0000_s1348" style="position:absolute;left:9284;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" fillcolor="#00b0f0" strokeweight=".25pt">
                    <v:stroke endcap="square"/>
                  </v:rect>
                  <v:rect id="Rectangle 2618" o:spid="_x0000_s1349" style="position:absolute;left:9446;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" filled="f" strokeweight=".25pt">
                    <v:stroke endcap="square"/>
                  </v:rect>
                  <v:rect id="Rectangle 2619" o:spid="_x0000_s1350" style="position:absolute;left:7347;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" filled="f" strokeweight=".25pt">
                    <v:stroke endcap="square"/>
                  </v:rect>
                  <v:rect id="Rectangle 2620" o:spid="_x0000_s1351" style="position:absolute;left:7508;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" filled="f" strokeweight=".25pt">
                    <v:stroke endcap="square"/>
                  </v:rect>
                  <v:rect id="Rectangle 2621" o:spid="_x0000_s1352" style="position:absolute;left:7670;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" filled="f" strokeweight=".25pt">
                    <v:stroke endcap="square"/>
                  </v:rect>
                  <v:rect id="Rectangle 2622" o:spid="_x0000_s1353" style="position:absolute;left:7831;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" filled="f" strokeweight=".25pt">
                    <v:stroke endcap="square"/>
                  </v:rect>
                  <v:rect id="Rectangle 2623" o:spid="_x0000_s1354" style="position:absolute;left:7993;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" filled="f" strokeweight=".25pt">
                    <v:stroke endcap="square"/>
                  </v:rect>
                  <v:rect id="Rectangle 2624" o:spid="_x0000_s1355" style="position:absolute;left:8154;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" filled="f" strokeweight=".25pt">
                    <v:stroke endcap="square"/>
                  </v:rect>
                  <v:rect id="Rectangle 2625" o:spid="_x0000_s1356" style="position:absolute;left:8316;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" filled="f" strokeweight=".25pt">
                    <v:stroke endcap="square"/>
                  </v:rect>
                  <v:rect id="Rectangle 2626" o:spid="_x0000_s1357" style="position:absolute;left:8477;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" filled="f" strokeweight=".25pt">
                    <v:stroke endcap="square"/>
                  </v:rect>
                  <v:rect id="Rectangle 2627" o:spid="_x0000_s1358" style="position:absolute;left:8639;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" filled="f" strokeweight=".25pt">
                    <v:stroke endcap="square"/>
                  </v:rect>
                  <v:rect id="Rectangle 2628" o:spid="_x0000_s1359" style="position:absolute;left:8800;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" filled="f" strokeweight=".25pt">
                    <v:stroke endcap="square"/>
                  </v:rect>
                  <v:rect id="Rectangle 2629" o:spid="_x0000_s1360" style="position:absolute;left:8962;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" filled="f" strokeweight=".25pt">
                    <v:stroke endcap="square"/>
                  </v:rect>
                  <v:rect id="Rectangle 2630" o:spid="_x0000_s1361" style="position:absolute;left:9123;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" filled="f" strokeweight=".25pt">
                    <v:stroke endcap="square"/>
                  </v:rect>
                  <v:rect id="Rectangle 2631" o:spid="_x0000_s1362" style="position:absolute;left:9284;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" fillcolor="#00b0f0" strokeweight=".25pt">
                    <v:stroke endcap="square"/>
                  </v:rect>
                  <v:rect id="Rectangle 2632" o:spid="_x0000_s1363" style="position:absolute;left:9446;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" filled="f" strokeweight=".25pt">
                    <v:stroke endcap="square"/>
                  </v:rect>
                  <v:rect id="Rectangle 2633" o:spid="_x0000_s1364" style="position:absolute;left:7347;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" filled="f" strokeweight=".25pt">
                    <v:stroke endcap="square"/>
                  </v:rect>
                  <v:rect id="Rectangle 2634" o:spid="_x0000_s1365" style="position:absolute;left:7508;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" filled="f" strokeweight=".25pt">
                    <v:stroke endcap="square"/>
                  </v:rect>
                  <v:rect id="Rectangle 2635" o:spid="_x0000_s1366" style="position:absolute;left:7670;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" filled="f" strokeweight=".25pt">
                    <v:stroke endcap="square"/>
                  </v:rect>
                  <v:rect id="Rectangle 2636" o:spid="_x0000_s1367" style="position:absolute;left:7831;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" filled="f" strokeweight=".25pt">
                    <v:stroke endcap="square"/>
                  </v:rect>
                  <v:rect id="Rectangle 2637" o:spid="_x0000_s1368" style="position:absolute;left:7993;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" filled="f" strokeweight=".25pt">
                    <v:stroke endcap="square"/>
                  </v:rect>
                  <v:rect id="Rectangle 2638" o:spid="_x0000_s1369" style="position:absolute;left:8154;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" filled="f" strokeweight=".25pt">
                    <v:stroke endcap="square"/>
                  </v:rect>
                  <v:rect id="Rectangle 2639" o:spid="_x0000_s1370" style="position:absolute;left:8316;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" filled="f" strokeweight=".25pt">
                    <v:stroke endcap="square"/>
                  </v:rect>
                  <v:rect id="Rectangle 2640" o:spid="_x0000_s1371" style="position:absolute;left:8477;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" filled="f" strokeweight=".25pt">
                    <v:stroke endcap="square"/>
                  </v:rect>
                  <v:rect id="Rectangle 2641" o:spid="_x0000_s1372" style="position:absolute;left:8639;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" filled="f" strokeweight=".25pt">
                    <v:stroke endcap="square"/>
                  </v:rect>
                  <v:rect id="Rectangle 2642" o:spid="_x0000_s1373" style="position:absolute;left:8800;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" filled="f" strokeweight=".25pt">
                    <v:stroke endcap="square"/>
                  </v:rect>
                  <v:rect id="Rectangle 2643" o:spid="_x0000_s1374" style="position:absolute;left:8962;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" filled="f" strokeweight=".25pt">
                    <v:stroke endcap="square"/>
                  </v:rect>
                  <v:rect id="Rectangle 2644" o:spid="_x0000_s1375" style="position:absolute;left:9123;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" filled="f" strokeweight=".25pt">
                    <v:stroke endcap="square"/>
                  </v:rect>
                  <v:rect id="Rectangle 2645" o:spid="_x0000_s1376" style="position:absolute;left:9284;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" fillcolor="#00b0f0" strokeweight=".25pt">
                    <v:stroke endcap="square"/>
                  </v:rect>
                  <v:rect id="Rectangle 2646" o:spid="_x0000_s1377" style="position:absolute;left:9446;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" filled="f" strokeweight=".25pt">
                    <v:stroke endcap="square"/>
                  </v:rect>
                  <v:rect id="Rectangle 2647" o:spid="_x0000_s1378" style="position:absolute;left:7347;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" filled="f" strokeweight=".25pt">
                    <v:stroke endcap="square"/>
                  </v:rect>
                  <v:rect id="Rectangle 2648" o:spid="_x0000_s1379" style="position:absolute;left:7508;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" filled="f" strokeweight=".25pt">
                    <v:stroke endcap="square"/>
                  </v:rect>
                  <v:rect id="Rectangle 2649" o:spid="_x0000_s1380" style="position:absolute;left:7670;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" filled="f" strokeweight=".25pt">
                    <v:stroke endcap="square"/>
                  </v:rect>
                  <v:rect id="Rectangle 2650" o:spid="_x0000_s1381" style="position:absolute;left:7831;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" filled="f" strokeweight=".25pt">
                    <v:stroke endcap="square"/>
                  </v:rect>
                  <v:rect id="Rectangle 2651" o:spid="_x0000_s1382" style="position:absolute;left:7993;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" filled="f" strokeweight=".25pt">
                    <v:stroke endcap="square"/>
                  </v:rect>
                  <v:rect id="Rectangle 2652" o:spid="_x0000_s1383" style="position:absolute;left:8154;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" filled="f" strokeweight=".25pt">
                    <v:stroke endcap="square"/>
                  </v:rect>
                  <v:rect id="Rectangle 2653" o:spid="_x0000_s1384" style="position:absolute;left:8316;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" filled="f" strokeweight=".25pt">
                    <v:stroke endcap="square"/>
                  </v:rect>
                  <v:rect id="Rectangle 2654" o:spid="_x0000_s1385" style="position:absolute;left:8477;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" filled="f" strokeweight=".25pt">
                    <v:stroke endcap="square"/>
                  </v:rect>
                  <v:rect id="Rectangle 2655" o:spid="_x0000_s1386" style="position:absolute;left:8639;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" filled="f" strokeweight=".25pt">
                    <v:stroke endcap="square"/>
                  </v:rect>
                  <v:rect id="Rectangle 2656" o:spid="_x0000_s1387" style="position:absolute;left:8800;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" filled="f" strokeweight=".25pt">
                    <v:stroke endcap="square"/>
                  </v:rect>
                  <v:rect id="Rectangle 2657" o:spid="_x0000_s1388" style="position:absolute;left:8962;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" filled="f" strokeweight=".25pt">
                    <v:stroke endcap="square"/>
                  </v:rect>
                  <v:rect id="Rectangle 2658" o:spid="_x0000_s1389" style="position:absolute;left:9123;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" filled="f" strokeweight=".25pt">
                    <v:stroke endcap="square"/>
                  </v:rect>
                  <v:rect id="Rectangle 2659" o:spid="_x0000_s1390" style="position:absolute;left:9284;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" filled="f" strokeweight=".25pt">
                    <v:stroke endcap="square"/>
                  </v:rect>
                  <v:rect id="Rectangle 2660" o:spid="_x0000_s1391" style="position:absolute;left:7347;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" filled="f" strokeweight=".25pt">
                    <v:stroke endcap="square"/>
                  </v:rect>
                  <v:rect id="Rectangle 2661" o:spid="_x0000_s1392" style="position:absolute;left:7508;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" filled="f" strokeweight=".25pt">
                    <v:stroke endcap="square"/>
                  </v:rect>
                  <v:rect id="Rectangle 2662" o:spid="_x0000_s1393" style="position:absolute;left:7670;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" filled="f" strokeweight=".25pt">
                    <v:stroke endcap="square"/>
                  </v:rect>
                  <v:rect id="Rectangle 2663" o:spid="_x0000_s1394" style="position:absolute;left:7831;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" filled="f" strokeweight=".25pt">
                    <v:stroke endcap="square"/>
                  </v:rect>
                  <v:rect id="Rectangle 2664" o:spid="_x0000_s1395" style="position:absolute;left:7993;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" filled="f" strokeweight=".25pt">
                    <v:stroke endcap="square"/>
                  </v:rect>
                  <v:rect id="Rectangle 2665" o:spid="_x0000_s1396" style="position:absolute;left:8154;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" filled="f" strokeweight=".25pt">
                    <v:stroke endcap="square"/>
                  </v:rect>
                  <v:rect id="Rectangle 2666" o:spid="_x0000_s1397" style="position:absolute;left:8316;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" filled="f" strokeweight=".25pt">
                    <v:stroke endcap="square"/>
                  </v:rect>
                  <v:rect id="Rectangle 2667" o:spid="_x0000_s1398" style="position:absolute;left:8477;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" filled="f" strokeweight=".25pt">
                    <v:stroke endcap="square"/>
                  </v:rect>
                  <v:rect id="Rectangle 2668" o:spid="_x0000_s1399" style="position:absolute;left:8639;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" filled="f" strokeweight=".25pt">
                    <v:stroke endcap="square"/>
                  </v:rect>
                  <v:rect id="Rectangle 2669" o:spid="_x0000_s1400" style="position:absolute;left:8800;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" filled="f" strokeweight=".25pt">
                    <v:stroke endcap="square"/>
                  </v:rect>
                  <v:rect id="Rectangle 2670" o:spid="_x0000_s1401" style="position:absolute;left:8962;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" filled="f" strokeweight=".25pt">
                    <v:stroke endcap="square"/>
                  </v:rect>
                  <v:rect id="Rectangle 2671" o:spid="_x0000_s1402" style="position:absolute;left:9123;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" filled="f" strokeweight=".25pt">
                    <v:stroke endcap="square"/>
                  </v:rect>
                  <v:rect id="Rectangle 2672" o:spid="_x0000_s1403" style="position:absolute;left:9284;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" filled="f" strokeweight=".25pt">
                    <v:stroke endcap="square"/>
                  </v:rect>
                  <v:rect id="Rectangle 2673" o:spid="_x0000_s1404" style="position:absolute;left:9446;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" filled="f" strokeweight=".25pt">
                    <v:stroke endcap="square"/>
                  </v:rect>
                  <v:rect id="Rectangle 2674" o:spid="_x0000_s1405" style="position:absolute;left:7347;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" filled="f" strokeweight=".25pt">
                    <v:stroke endcap="square"/>
                  </v:rect>
                  <v:rect id="Rectangle 2675" o:spid="_x0000_s1406" style="position:absolute;left:7508;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" filled="f" strokeweight=".25pt">
                    <v:stroke endcap="square"/>
                  </v:rect>
                  <v:rect id="Rectangle 2676" o:spid="_x0000_s1407" style="position:absolute;left:7670;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" filled="f" strokeweight=".25pt">
                    <v:stroke endcap="square"/>
                  </v:rect>
                  <v:rect id="Rectangle 2677" o:spid="_x0000_s1408" style="position:absolute;left:7831;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" filled="f" strokeweight=".25pt">
                    <v:stroke endcap="square"/>
                  </v:rect>
                  <v:rect id="Rectangle 2678" o:spid="_x0000_s1409" style="position:absolute;left:7993;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" filled="f" strokeweight=".25pt">
                    <v:stroke endcap="square"/>
                  </v:rect>
                  <v:rect id="Rectangle 2679" o:spid="_x0000_s1410" style="position:absolute;left:8154;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" filled="f" strokeweight=".25pt">
                    <v:stroke endcap="square"/>
                  </v:rect>
                  <v:rect id="Rectangle 2680" o:spid="_x0000_s1411" style="position:absolute;left:8316;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" filled="f" strokeweight=".25pt">
                    <v:stroke endcap="square"/>
                  </v:rect>
                  <v:rect id="Rectangle 2681" o:spid="_x0000_s1412" style="position:absolute;left:8477;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" filled="f" strokeweight=".25pt">
                    <v:stroke endcap="square"/>
                  </v:rect>
                  <v:rect id="Rectangle 2682" o:spid="_x0000_s1413" style="position:absolute;left:8639;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" filled="f" strokeweight=".25pt">
                    <v:stroke endcap="square"/>
                  </v:rect>
                  <v:rect id="Rectangle 2683" o:spid="_x0000_s1414" style="position:absolute;left:8800;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" filled="f" strokeweight=".25pt">
                    <v:stroke endcap="square"/>
                  </v:rect>
                  <v:rect id="Rectangle 2684" o:spid="_x0000_s1415" style="position:absolute;left:8962;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" filled="f" strokeweight=".25pt">
                    <v:stroke endcap="square"/>
                  </v:rect>
                  <v:rect id="Rectangle 2685" o:spid="_x0000_s1416" style="position:absolute;left:9123;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" filled="f" strokeweight=".25pt">
                    <v:stroke endcap="square"/>
                  </v:rect>
                  <v:rect id="Rectangle 2686" o:spid="_x0000_s1417" style="position:absolute;left:9284;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" filled="f" strokeweight=".25pt">
                    <v:stroke endcap="square"/>
                  </v:rect>
                  <v:rect id="Rectangle 2687" o:spid="_x0000_s1418" style="position:absolute;left:9446;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" filled="f" strokeweight=".25pt">
                    <v:stroke endcap="square"/>
                  </v:rect>
                  <v:rect id="Rectangle 2688" o:spid="_x0000_s1419" style="position:absolute;left:7347;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" filled="f" strokeweight=".25pt">
                    <v:stroke endcap="square"/>
                  </v:rect>
                  <v:rect id="Rectangle 2689" o:spid="_x0000_s1420" style="position:absolute;left:7508;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" filled="f" strokeweight=".25pt">
                    <v:stroke endcap="square"/>
                  </v:rect>
                  <v:rect id="Rectangle 2690" o:spid="_x0000_s1421" style="position:absolute;left:7670;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" filled="f" strokeweight=".25pt">
                    <v:stroke endcap="square"/>
                  </v:rect>
                  <v:rect id="Rectangle 2691" o:spid="_x0000_s1422" style="position:absolute;left:7831;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" filled="f" strokeweight=".25pt">
                    <v:stroke endcap="square"/>
                  </v:rect>
                  <v:rect id="Rectangle 2692" o:spid="_x0000_s1423" style="position:absolute;left:7993;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" filled="f" strokeweight=".25pt">
                    <v:stroke endcap="square"/>
                  </v:rect>
                  <v:rect id="Rectangle 2693" o:spid="_x0000_s1424" style="position:absolute;left:8154;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" filled="f" strokeweight=".25pt">
                    <v:stroke endcap="square"/>
                  </v:rect>
                  <v:rect id="Rectangle 2694" o:spid="_x0000_s1425" style="position:absolute;left:8316;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" filled="f" strokeweight=".25pt">
                    <v:stroke endcap="square"/>
                  </v:rect>
                  <v:rect id="Rectangle 2695" o:spid="_x0000_s1426" style="position:absolute;left:8477;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" filled="f" strokeweight=".25pt">
                    <v:stroke endcap="square"/>
                  </v:rect>
                  <v:rect id="Rectangle 2696" o:spid="_x0000_s1427" style="position:absolute;left:8639;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" filled="f" strokeweight=".25pt">
                    <v:stroke endcap="square"/>
                  </v:rect>
                  <v:rect id="Rectangle 2697" o:spid="_x0000_s1428" style="position:absolute;left:8800;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" filled="f" strokeweight=".25pt">
                    <v:stroke endcap="square"/>
                  </v:rect>
                  <v:rect id="Rectangle 2698" o:spid="_x0000_s1429" style="position:absolute;left:8962;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" filled="f" strokeweight=".25pt">
                    <v:stroke endcap="square"/>
                  </v:rect>
                  <v:rect id="Rectangle 2699" o:spid="_x0000_s1430" style="position:absolute;left:9123;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" filled="f" strokeweight=".25pt">
                    <v:stroke endcap="square"/>
                  </v:rect>
                  <v:rect id="Rectangle 2700" o:spid="_x0000_s1431" style="position:absolute;left:9284;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" filled="f" strokeweight=".25pt">
                    <v:stroke endcap="square"/>
                  </v:rect>
                  <v:rect id="Rectangle 2701" o:spid="_x0000_s1432" style="position:absolute;left:9446;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" filled="f" strokeweight=".25pt">
                    <v:stroke endcap="square"/>
                  </v:rect>
                  <v:rect id="Rectangle 2702" o:spid="_x0000_s1433" style="position:absolute;left:7347;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" filled="f" strokeweight=".25pt">
                    <v:stroke endcap="square"/>
                  </v:rect>
                  <v:rect id="Rectangle 2703" o:spid="_x0000_s1434" style="position:absolute;left:7508;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" filled="f" strokeweight=".25pt">
                    <v:stroke endcap="square"/>
                  </v:rect>
                  <v:rect id="Rectangle 2704" o:spid="_x0000_s1435" style="position:absolute;left:7670;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" filled="f" strokeweight=".25pt">
                    <v:stroke endcap="square"/>
                  </v:rect>
                  <v:rect id="Rectangle 2705" o:spid="_x0000_s1436" style="position:absolute;left:7831;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" filled="f" strokeweight=".25pt">
                    <v:stroke endcap="square"/>
                  </v:rect>
                  <v:rect id="Rectangle 2706" o:spid="_x0000_s1437" style="position:absolute;left:7993;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" filled="f" strokeweight=".25pt">
                    <v:stroke endcap="square"/>
                  </v:rect>
                  <v:rect id="Rectangle 2707" o:spid="_x0000_s1438" style="position:absolute;left:8154;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" filled="f" strokeweight=".25pt">
                    <v:stroke endcap="square"/>
                  </v:rect>
                  <v:rect id="Rectangle 2708" o:spid="_x0000_s1439" style="position:absolute;left:8316;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" filled="f" strokeweight=".25pt">
                    <v:stroke endcap="square"/>
                  </v:rect>
                  <v:rect id="Rectangle 2709" o:spid="_x0000_s1440" style="position:absolute;left:8477;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" filled="f" strokeweight=".25pt">
                    <v:stroke endcap="square"/>
                  </v:rect>
                  <v:rect id="Rectangle 2710" o:spid="_x0000_s1441" style="position:absolute;left:8639;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" filled="f" strokeweight=".25pt">
                    <v:stroke endcap="square"/>
                  </v:rect>
                  <v:rect id="Rectangle 2711" o:spid="_x0000_s1442" style="position:absolute;left:8800;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" filled="f" strokeweight=".25pt">
                    <v:stroke endcap="square"/>
                  </v:rect>
                  <v:rect id="Rectangle 2712" o:spid="_x0000_s1443" style="position:absolute;left:8962;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" filled="f" strokeweight=".25pt">
                    <v:stroke endcap="square"/>
                  </v:rect>
                  <v:rect id="Rectangle 2713" o:spid="_x0000_s1444" style="position:absolute;left:9123;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" fillcolor="#00b0f0" strokeweight=".25pt">
                    <v:stroke endcap="square"/>
                  </v:rect>
                  <v:rect id="Rectangle 2714" o:spid="_x0000_s1445" style="position:absolute;left:9284;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" filled="f" strokeweight=".25pt">
                    <v:stroke endcap="square"/>
                  </v:rect>
                  <v:rect id="Rectangle 2715" o:spid="_x0000_s1446" style="position:absolute;left:9446;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" filled="f" strokeweight=".25pt">
                    <v:stroke endcap="square"/>
                  </v:rect>
                  <v:rect id="Rectangle 2716" o:spid="_x0000_s1447" style="position:absolute;left:7347;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" filled="f" strokeweight=".25pt">
                    <v:stroke endcap="square"/>
                  </v:rect>
                  <v:rect id="Rectangle 2717" o:spid="_x0000_s1448" style="position:absolute;left:7508;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" filled="f" strokeweight=".25pt">
                    <v:stroke endcap="square"/>
                  </v:rect>
                  <v:rect id="Rectangle 2718" o:spid="_x0000_s1449" style="position:absolute;left:7670;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" filled="f" strokeweight=".25pt">
                    <v:stroke endcap="square"/>
                  </v:rect>
                  <v:rect id="Rectangle 2719" o:spid="_x0000_s1450" style="position:absolute;left:7831;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" filled="f" strokeweight=".25pt">
                    <v:stroke endcap="square"/>
                  </v:rect>
                  <v:rect id="Rectangle 2720" o:spid="_x0000_s1451" style="position:absolute;left:7993;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" filled="f" strokeweight=".25pt">
                    <v:stroke endcap="square"/>
                  </v:rect>
                  <v:rect id="Rectangle 2721" o:spid="_x0000_s1452" style="position:absolute;left:8154;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" filled="f" strokeweight=".25pt">
                    <v:stroke endcap="square"/>
                  </v:rect>
                  <v:rect id="Rectangle 2722" o:spid="_x0000_s1453" style="position:absolute;left:8316;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" filled="f" strokeweight=".25pt">
                    <v:stroke endcap="square"/>
                  </v:rect>
                  <v:rect id="Rectangle 2723" o:spid="_x0000_s1454" style="position:absolute;left:8477;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" filled="f" strokeweight=".25pt">
                    <v:stroke endcap="square"/>
                  </v:rect>
                  <v:rect id="Rectangle 2724" o:spid="_x0000_s1455" style="position:absolute;left:8639;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" filled="f" strokeweight=".25pt">
                    <v:stroke endcap="square"/>
                  </v:rect>
                  <v:rect id="Rectangle 2725" o:spid="_x0000_s1456" style="position:absolute;left:8800;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" filled="f" strokeweight=".25pt">
                    <v:stroke endcap="square"/>
                  </v:rect>
                  <v:rect id="Rectangle 2726" o:spid="_x0000_s1457" style="position:absolute;left:8962;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" filled="f" strokeweight=".25pt">
                    <v:stroke endcap="square"/>
                  </v:rect>
                  <v:rect id="Rectangle 2727" o:spid="_x0000_s1458" style="position:absolute;left:9123;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" fillcolor="#00b0f0" strokeweight=".25pt">
                    <v:stroke endcap="square"/>
                  </v:rect>
                  <v:rect id="Rectangle 2728" o:spid="_x0000_s1459" style="position:absolute;left:9284;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" filled="f" strokeweight=".25pt">
                    <v:stroke endcap="square"/>
                  </v:rect>
                  <v:rect id="Rectangle 2729" o:spid="_x0000_s1460" style="position:absolute;left:9446;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" filled="f" strokeweight=".25pt">
                    <v:stroke endcap="square"/>
                  </v:rect>
                  <v:rect id="Rectangle 2730" o:spid="_x0000_s1461" style="position:absolute;left:7347;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" filled="f" strokeweight=".25pt">
                    <v:stroke endcap="square"/>
                  </v:rect>
                  <v:rect id="Rectangle 2731" o:spid="_x0000_s1462" style="position:absolute;left:7508;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" filled="f" strokeweight=".25pt">
                    <v:stroke endcap="square"/>
                  </v:rect>
                  <v:rect id="Rectangle 2732" o:spid="_x0000_s1463" style="position:absolute;left:7670;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" filled="f" strokeweight=".25pt">
                    <v:stroke endcap="square"/>
                  </v:rect>
                  <v:rect id="Rectangle 2733" o:spid="_x0000_s1464" style="position:absolute;left:7831;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" filled="f" strokeweight=".25pt">
                    <v:stroke endcap="square"/>
                  </v:rect>
                  <v:rect id="Rectangle 2734" o:spid="_x0000_s1465" style="position:absolute;left:7993;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" filled="f" strokeweight=".25pt">
                    <v:stroke endcap="square"/>
                  </v:rect>
                  <v:rect id="Rectangle 2735" o:spid="_x0000_s1466" style="position:absolute;left:8154;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" filled="f" strokeweight=".25pt">
                    <v:stroke endcap="square"/>
                  </v:rect>
                  <v:rect id="Rectangle 2736" o:spid="_x0000_s1467" style="position:absolute;left:8316;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" filled="f" strokeweight=".25pt">
                    <v:stroke endcap="square"/>
                  </v:rect>
                  <v:rect id="Rectangle 2737" o:spid="_x0000_s1468" style="position:absolute;left:8477;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" filled="f" strokeweight=".25pt">
                    <v:stroke endcap="square"/>
                  </v:rect>
                  <v:rect id="Rectangle 2738" o:spid="_x0000_s1469" style="position:absolute;left:8639;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" filled="f" strokeweight=".25pt">
                    <v:stroke endcap="square"/>
                  </v:rect>
                  <v:rect id="Rectangle 2739" o:spid="_x0000_s1470" style="position:absolute;left:8800;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" filled="f" strokeweight=".25pt">
                    <v:stroke endcap="square"/>
                  </v:rect>
                  <v:rect id="Rectangle 2740" o:spid="_x0000_s1471" style="position:absolute;left:8962;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" filled="f" strokeweight=".25pt">
                    <v:stroke endcap="square"/>
                  </v:rect>
                  <v:rect id="Rectangle 2741" o:spid="_x0000_s1472" style="position:absolute;left:9123;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" filled="f" strokeweight=".25pt">
                    <v:stroke endcap="square"/>
                  </v:rect>
                  <v:rect id="Rectangle 2742" o:spid="_x0000_s1473" style="position:absolute;left:9284;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" filled="f" strokeweight=".25pt">
                    <v:stroke endcap="square"/>
                  </v:rect>
                  <v:rect id="Rectangle 2743" o:spid="_x0000_s1474" style="position:absolute;left:9446;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" filled="f" strokeweight=".25pt">
                    <v:stroke endcap="square"/>
                  </v:rect>
                  <v:rect id="Rectangle 2744" o:spid="_x0000_s1475" style="position:absolute;left:7347;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" filled="f" strokeweight=".25pt">
                    <v:stroke endcap="square"/>
                  </v:rect>
                  <v:rect id="Rectangle 2745" o:spid="_x0000_s1476" style="position:absolute;left:7508;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" filled="f" strokeweight=".25pt">
                    <v:stroke endcap="square"/>
                  </v:rect>
                  <v:rect id="Rectangle 2746" o:spid="_x0000_s1477" style="position:absolute;left:7670;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" filled="f" strokeweight=".25pt">
                    <v:stroke endcap="square"/>
                  </v:rect>
                  <v:rect id="Rectangle 2747" o:spid="_x0000_s1478" style="position:absolute;left:7831;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" filled="f" strokeweight=".25pt">
                    <v:stroke endcap="square"/>
                  </v:rect>
                  <v:rect id="Rectangle 2748" o:spid="_x0000_s1479" style="position:absolute;left:7993;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" filled="f" strokeweight=".25pt">
                    <v:stroke endcap="square"/>
                  </v:rect>
                  <v:rect id="Rectangle 2749" o:spid="_x0000_s1480" style="position:absolute;left:8154;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" filled="f" strokeweight=".25pt">
                    <v:stroke endcap="square"/>
                  </v:rect>
                  <v:rect id="Rectangle 2750" o:spid="_x0000_s1481" style="position:absolute;left:8316;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" filled="f" strokeweight=".25pt">
                    <v:stroke endcap="square"/>
                  </v:rect>
                  <v:rect id="Rectangle 2751" o:spid="_x0000_s1482" style="position:absolute;left:8477;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" filled="f" strokeweight=".25pt">
                    <v:stroke endcap="square"/>
                  </v:rect>
                  <v:rect id="Rectangle 2752" o:spid="_x0000_s1483" style="position:absolute;left:8639;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" filled="f" strokeweight=".25pt">
                    <v:stroke endcap="square"/>
                  </v:rect>
                  <v:rect id="Rectangle 2753" o:spid="_x0000_s1484" style="position:absolute;left:8800;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" filled="f" strokeweight=".25pt">
                    <v:stroke endcap="square"/>
                  </v:rect>
                  <v:rect id="Rectangle 2754" o:spid="_x0000_s1485" style="position:absolute;left:8962;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" strokeweight=".25pt">
                    <v:stroke endcap="square"/>
                  </v:rect>
                  <v:rect id="Rectangle 2755" o:spid="_x0000_s1486" style="position:absolute;left:9123;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" filled="f" strokeweight=".25pt">
                    <v:stroke endcap="square"/>
                  </v:rect>
                  <v:rect id="Rectangle 2756" o:spid="_x0000_s1487" style="position:absolute;left:9284;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" filled="f" strokeweight=".25pt">
                    <v:stroke endcap="square"/>
                  </v:rect>
                  <v:rect id="Rectangle 2757" o:spid="_x0000_s1488" style="position:absolute;left:9446;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" filled="f" strokeweight=".25pt">
                    <v:stroke endcap="square"/>
                  </v:rect>
                  <v:rect id="Rectangle 2758" o:spid="_x0000_s1489" style="position:absolute;left:7347;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" filled="f" strokeweight=".25pt">
                    <v:stroke endcap="square"/>
                  </v:rect>
                  <v:rect id="Rectangle 2759" o:spid="_x0000_s1490" style="position:absolute;left:7508;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" filled="f" strokeweight=".25pt">
                    <v:stroke endcap="square"/>
                  </v:rect>
                  <v:rect id="Rectangle 2760" o:spid="_x0000_s1491" style="position:absolute;left:7670;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" filled="f" strokeweight=".25pt">
                    <v:stroke endcap="square"/>
                  </v:rect>
                  <v:rect id="Rectangle 2761" o:spid="_x0000_s1492" style="position:absolute;left:7831;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" filled="f" strokeweight=".25pt">
                    <v:stroke endcap="square"/>
                  </v:rect>
                  <v:rect id="Rectangle 2762" o:spid="_x0000_s1493" style="position:absolute;left:7993;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" filled="f" strokeweight=".25pt">
                    <v:stroke endcap="square"/>
                  </v:rect>
                  <v:rect id="Rectangle 2763" o:spid="_x0000_s1494" style="position:absolute;left:8154;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" filled="f" strokeweight=".25pt">
                    <v:stroke endcap="square"/>
                  </v:rect>
                  <v:rect id="Rectangle 2764" o:spid="_x0000_s1495" style="position:absolute;left:8316;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" filled="f" strokeweight=".25pt">
                    <v:stroke endcap="square"/>
                  </v:rect>
                  <v:rect id="Rectangle 2765" o:spid="_x0000_s1496" style="position:absolute;left:8477;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" filled="f" strokeweight=".25pt">
                    <v:stroke endcap="square"/>
                  </v:rect>
                  <v:rect id="Rectangle 2766" o:spid="_x0000_s1497" style="position:absolute;left:8639;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" filled="f" strokeweight=".25pt">
                    <v:stroke endcap="square"/>
                  </v:rect>
                  <v:rect id="Rectangle 2767" o:spid="_x0000_s1498" style="position:absolute;left:8800;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" filled="f" strokeweight=".25pt">
                    <v:stroke endcap="square"/>
                  </v:rect>
                  <v:rect id="Rectangle 2768" o:spid="_x0000_s1499" style="position:absolute;left:8962;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" filled="f" strokeweight=".25pt">
                    <v:stroke endcap="square"/>
                  </v:rect>
                  <v:rect id="Rectangle 2769" o:spid="_x0000_s1500" style="position:absolute;left:9123;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" filled="f" strokeweight=".25pt">
                    <v:stroke endcap="square"/>
                  </v:rect>
                  <v:rect id="Rectangle 2770" o:spid="_x0000_s1501" style="position:absolute;left:9284;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" filled="f" strokeweight=".25pt">
                    <v:stroke endcap="square"/>
                  </v:rect>
                  <v:rect id="Rectangle 2771" o:spid="_x0000_s1502" style="position:absolute;left:9446;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" filled="f" strokeweight=".25pt">
                    <v:stroke endcap="square"/>
                  </v:rect>
                  <v:rect id="Rectangle 2772" o:spid="_x0000_s1503" style="position:absolute;left:7347;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" filled="f" strokeweight=".25pt">
                    <v:stroke endcap="square"/>
                  </v:rect>
                  <v:rect id="Rectangle 2773" o:spid="_x0000_s1504" style="position:absolute;left:7508;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" filled="f" strokeweight=".25pt">
                    <v:stroke endcap="square"/>
                  </v:rect>
                  <v:rect id="Rectangle 2774" o:spid="_x0000_s1505" style="position:absolute;left:7670;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" filled="f" strokeweight=".25pt">
                    <v:stroke endcap="square"/>
                  </v:rect>
                  <v:rect id="Rectangle 2775" o:spid="_x0000_s1506" style="position:absolute;left:7831;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" filled="f" strokeweight=".25pt">
                    <v:stroke endcap="square"/>
                  </v:rect>
                  <v:rect id="Rectangle 2776" o:spid="_x0000_s1507" style="position:absolute;left:7993;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" filled="f" strokeweight=".25pt">
                    <v:stroke endcap="square"/>
                  </v:rect>
                  <v:rect id="Rectangle 2777" o:spid="_x0000_s1508" style="position:absolute;left:8154;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" filled="f" strokeweight=".25pt">
                    <v:stroke endcap="square"/>
                  </v:rect>
                  <v:rect id="Rectangle 2778" o:spid="_x0000_s1509" style="position:absolute;left:8316;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" filled="f" strokeweight=".25pt">
                    <v:stroke endcap="square"/>
                  </v:rect>
                  <v:rect id="Rectangle 2779" o:spid="_x0000_s1510" style="position:absolute;left:8477;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" filled="f" strokeweight=".25pt">
                    <v:stroke endcap="square"/>
                  </v:rect>
                  <v:rect id="Rectangle 2780" o:spid="_x0000_s1511" style="position:absolute;left:8639;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" filled="f" strokeweight=".25pt">
                    <v:stroke endcap="square"/>
                  </v:rect>
                  <v:rect id="Rectangle 2781" o:spid="_x0000_s1512" style="position:absolute;left:8800;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" filled="f" strokeweight=".25pt">
                    <v:stroke endcap="square"/>
                  </v:rect>
                  <v:rect id="Rectangle 2782" o:spid="_x0000_s1513" style="position:absolute;left:8962;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" filled="f" strokeweight=".25pt">
                    <v:stroke endcap="square"/>
                  </v:rect>
                  <v:rect id="Rectangle 2783" o:spid="_x0000_s1514" style="position:absolute;left:9123;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" filled="f" strokeweight=".25pt">
                    <v:stroke endcap="square"/>
                  </v:rect>
                  <v:rect id="Rectangle 2784" o:spid="_x0000_s1515" style="position:absolute;left:9284;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" filled="f" strokeweight=".25pt">
                    <v:stroke endcap="square"/>
                  </v:rect>
                  <v:rect id="Rectangle 2785" o:spid="_x0000_s1516" style="position:absolute;left:9446;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" filled="f" strokeweight=".25pt">
                    <v:stroke endcap="square"/>
                  </v:rect>
                  <v:rect id="Rectangle 2786" o:spid="_x0000_s1517" style="position:absolute;left:7347;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" filled="f" strokeweight=".25pt">
                    <v:stroke endcap="square"/>
                  </v:rect>
                  <v:rect id="Rectangle 2787" o:spid="_x0000_s1518" style="position:absolute;left:7508;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" filled="f" strokeweight=".25pt">
                    <v:stroke endcap="square"/>
                  </v:rect>
                  <v:rect id="Rectangle 2788" o:spid="_x0000_s1519" style="position:absolute;left:7670;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" filled="f" strokeweight=".25pt">
                    <v:stroke endcap="square"/>
                  </v:rect>
                  <v:rect id="Rectangle 2789" o:spid="_x0000_s1520" style="position:absolute;left:7831;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" filled="f" strokeweight=".25pt">
                    <v:stroke endcap="square"/>
                  </v:rect>
                  <v:rect id="Rectangle 2790" o:spid="_x0000_s1521" style="position:absolute;left:7993;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" filled="f" strokeweight=".25pt">
                    <v:stroke endcap="square"/>
                  </v:rect>
                  <v:rect id="Rectangle 2791" o:spid="_x0000_s1522" style="position:absolute;left:8154;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" filled="f" strokeweight=".25pt">
                    <v:stroke endcap="square"/>
                  </v:rect>
                  <v:rect id="Rectangle 2792" o:spid="_x0000_s1523" style="position:absolute;left:8316;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" filled="f" strokeweight=".25pt">
                    <v:stroke endcap="square"/>
                  </v:rect>
                  <v:rect id="Rectangle 2793" o:spid="_x0000_s1524" style="position:absolute;left:8477;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" filled="f" strokeweight=".25pt">
                    <v:stroke endcap="square"/>
                  </v:rect>
                  <v:rect id="Rectangle 2794" o:spid="_x0000_s1525" style="position:absolute;left:8639;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" filled="f" strokeweight=".25pt">
                    <v:stroke endcap="square"/>
                  </v:rect>
                  <v:rect id="Rectangle 2795" o:spid="_x0000_s1526" style="position:absolute;left:8800;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" filled="f" strokeweight=".25pt">
                    <v:stroke endcap="square"/>
                  </v:rect>
                  <v:rect id="Rectangle 2796" o:spid="_x0000_s1527" style="position:absolute;left:8962;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" filled="f" strokeweight=".25pt">
                    <v:stroke endcap="square"/>
                  </v:rect>
                  <v:rect id="Rectangle 2797" o:spid="_x0000_s1528" style="position:absolute;left:9123;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" filled="f" strokeweight=".25pt">
                    <v:stroke endcap="square"/>
                  </v:rect>
                  <v:rect id="Rectangle 2798" o:spid="_x0000_s1529" style="position:absolute;left:9284;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" filled="f" strokeweight=".25pt">
                    <v:stroke endcap="square"/>
                  </v:rect>
                  <v:rect id="Rectangle 2799" o:spid="_x0000_s1530" style="position:absolute;left:9446;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" filled="f" strokeweight=".25pt">
                    <v:stroke endcap="square"/>
                  </v:rect>
                  <v:rect id="Rectangle 2800" o:spid="_x0000_s1531" style="position:absolute;left:7347;top:14924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" filled="f" strokeweight=".25pt">
                    <v:stroke endcap="square"/>
                  </v:rect>
                  <v:rect id="Rectangle 2801" o:spid="_x0000_s1532" style="position:absolute;left:7508;top:14924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" filled="f" strokeweight=".25pt">
                    <v:stroke endcap="square"/>
                  </v:rect>
                  <v:rect id="Rectangle 2802" o:spid="_x0000_s1533" style="position:absolute;left:7670;top:14924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" filled="f" strokeweight=".25pt">
                    <v:stroke endcap="square"/>
                  </v:rect>
                  <v:rect id="Rectangle 2803" o:spid="_x0000_s1534" style="position:absolute;left:7831;top:14924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" filled="f" strokeweight=".25pt">
                    <v:stroke endcap="square"/>
                  </v:rect>
                  <v:rect id="Rectangle 2804" o:spid="_x0000_s1535" style="position:absolute;left:7993;top:14924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" filled="f" strokeweight=".25pt">
                    <v:stroke endcap="square"/>
                  </v:rect>
                </v:group>
                <v:rect id="Rectangle 2805" o:spid="_x0000_s1536" style="position:absolute;left:7484;top:21125;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" filled="f" strokeweight=".25pt">
                  <v:stroke endcap="square"/>
                </v:rect>
                <v:rect id="Rectangle 2806" o:spid="_x0000_s1537" style="position:absolute;left:8972;top:21125;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" filled="f" strokeweight=".25pt">
                  <v:stroke endcap="square"/>
                </v:rect>
                <v:rect id="Rectangle 2807" o:spid="_x0000_s1538" style="position:absolute;left:10451;top:21125;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" filled="f" strokeweight=".25pt">
                  <v:stroke endcap="square"/>
                </v:rect>
                <v:rect id="Rectangle 2808" o:spid="_x0000_s1539" style="position:absolute;left:11938;top:21125;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" filled="f" strokeweight=".25pt">
                  <v:stroke endcap="square"/>
                </v:rect>
                <v:rect id="Rectangle 2809" o:spid="_x0000_s1540" style="position:absolute;left:13417;top:21125;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" filled="f" strokeweight=".25pt">
                  <v:stroke endcap="square"/>
                </v:rect>
                <v:rect id="Rectangle 2810" o:spid="_x0000_s1541" style="position:absolute;left:14905;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" filled="f" strokeweight=".25pt">
                  <v:stroke endcap="square"/>
                </v:rect>
                <v:rect id="Rectangle 2811" o:spid="_x0000_s1542" style="position:absolute;left:16383;top:21125;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" filled="f" strokeweight=".25pt">
                  <v:stroke endcap="square"/>
                </v:rect>
                <v:rect id="Rectangle 2812" o:spid="_x0000_s1543" style="position:absolute;left:17862;top:21125;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" filled="f" strokeweight=".25pt">
                  <v:stroke endcap="square"/>
                </v:rect>
                <v:rect id="Rectangle 2813" o:spid="_x0000_s1544" style="position:absolute;left:19350;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" filled="f" strokeweight=".25pt">
                  <v:stroke endcap="square"/>
                </v:rect>
                <v:rect id="Rectangle 2814" o:spid="_x0000_s1545" style="position:absolute;left:661;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" filled="f" stroked="f">
                  <v:textbox style="mso-fit-shape-to-text:t" inset="0,0,0,0">
                    <w:txbxContent>
                      <w:p w14:paraId="067450F8" w14:textId="77777777" w:rsidR="00B44235" w:rsidRDefault="00B44235" w:rsidP="00000D4A">
                        <w:pPr>
                          <w:kinsoku w:val="0"/>
                          <w:rPr>
                            <w:sz w:val="24"/>
                            <w:szCs w:val="24"/>
                          </w:rPr>
                        </w:pPr>
                        <w:r>
                          <w:rPr>
                            <w:rFonts w:ascii="Calibri" w:hAnsi="Calibri" w:cstheme="minorBidi"/>
                            <w:color w:val="000000"/>
                            <w:kern w:val="24"/>
                          </w:rPr>
                          <w:t>0</w:t>
                        </w:r>
                      </w:p>
                    </w:txbxContent>
                  </v:textbox>
                </v:rect>
                <v:rect id="Rectangle 2815" o:spid="_x0000_s1546" style="position:absolute;left:2139;top:22829;width:670;height:31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" filled="f" stroked="f">
                  <v:textbox style="mso-fit-shape-to-text:t" inset="0,0,0,0">
                    <w:txbxContent>
                      <w:p w14:paraId="3752FD3B" w14:textId="77777777" w:rsidR="00B44235" w:rsidRDefault="00B44235" w:rsidP="00000D4A">
                        <w:pPr>
                          <w:kinsoku w:val="0"/>
                          <w:rPr>
                            <w:sz w:val="24"/>
                            <w:szCs w:val="24"/>
                          </w:rPr>
                        </w:pPr>
                        <w:r>
                          <w:rPr>
                            <w:rFonts w:ascii="Calibri" w:hAnsi="Calibri" w:cstheme="minorBidi"/>
                            <w:color w:val="000000"/>
                            <w:kern w:val="24"/>
                          </w:rPr>
                          <w:t>1</w:t>
                        </w:r>
                      </w:p>
                    </w:txbxContent>
                  </v:textbox>
                </v:rect>
                <v:rect id="Rectangle 2816" o:spid="_x0000_s1547" style="position:absolute;left:3618;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" filled="f" stroked="f">
                  <v:textbox style="mso-fit-shape-to-text:t" inset="0,0,0,0">
                    <w:txbxContent>
                      <w:p w14:paraId="05C990B0" w14:textId="77777777" w:rsidR="00B44235" w:rsidRDefault="00B44235" w:rsidP="00000D4A">
                        <w:pPr>
                          <w:kinsoku w:val="0"/>
                          <w:rPr>
                            <w:sz w:val="24"/>
                            <w:szCs w:val="24"/>
                          </w:rPr>
                        </w:pPr>
                        <w:r>
                          <w:rPr>
                            <w:rFonts w:ascii="Calibri" w:hAnsi="Calibri" w:cstheme="minorBidi"/>
                            <w:color w:val="000000"/>
                            <w:kern w:val="24"/>
                          </w:rPr>
                          <w:t>2</w:t>
                        </w:r>
                      </w:p>
                    </w:txbxContent>
                  </v:textbox>
                </v:rect>
                <v:rect id="Rectangle 2817" o:spid="_x0000_s1548" style="position:absolute;left:5106;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" filled="f" stroked="f">
                  <v:textbox style="mso-fit-shape-to-text:t" inset="0,0,0,0">
                    <w:txbxContent>
                      <w:p w14:paraId="20C051A8" w14:textId="77777777" w:rsidR="00B44235" w:rsidRDefault="00B44235" w:rsidP="00000D4A">
                        <w:pPr>
                          <w:kinsoku w:val="0"/>
                          <w:rPr>
                            <w:sz w:val="24"/>
                            <w:szCs w:val="24"/>
                          </w:rPr>
                        </w:pPr>
                        <w:r>
                          <w:rPr>
                            <w:rFonts w:ascii="Calibri" w:hAnsi="Calibri" w:cstheme="minorBidi"/>
                            <w:color w:val="000000"/>
                            <w:kern w:val="24"/>
                          </w:rPr>
                          <w:t>3</w:t>
                        </w:r>
                      </w:p>
                    </w:txbxContent>
                  </v:textbox>
                </v:rect>
                <v:rect id="Rectangle 2818" o:spid="_x0000_s1549" style="position:absolute;left:6584;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" filled="f" stroked="f">
                  <v:textbox style="mso-fit-shape-to-text:t" inset="0,0,0,0">
                    <w:txbxContent>
                      <w:p w14:paraId="0D0969D5" w14:textId="77777777" w:rsidR="00B44235" w:rsidRDefault="00B44235" w:rsidP="00000D4A">
                        <w:pPr>
                          <w:kinsoku w:val="0"/>
                          <w:rPr>
                            <w:sz w:val="24"/>
                            <w:szCs w:val="24"/>
                          </w:rPr>
                        </w:pPr>
                        <w:r>
                          <w:rPr>
                            <w:rFonts w:ascii="Calibri" w:hAnsi="Calibri" w:cstheme="minorBidi"/>
                            <w:color w:val="000000"/>
                            <w:kern w:val="24"/>
                          </w:rPr>
                          <w:t>4</w:t>
                        </w:r>
                      </w:p>
                    </w:txbxContent>
                  </v:textbox>
                </v:rect>
                <v:rect id="Rectangle 2819" o:spid="_x0000_s1550" style="position:absolute;left:8072;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" filled="f" stroked="f">
                  <v:textbox style="mso-fit-shape-to-text:t" inset="0,0,0,0">
                    <w:txbxContent>
                      <w:p w14:paraId="3D2DD504" w14:textId="77777777" w:rsidR="00B44235" w:rsidRDefault="00B44235" w:rsidP="00000D4A">
                        <w:pPr>
                          <w:kinsoku w:val="0"/>
                          <w:rPr>
                            <w:sz w:val="24"/>
                            <w:szCs w:val="24"/>
                          </w:rPr>
                        </w:pPr>
                        <w:r>
                          <w:rPr>
                            <w:rFonts w:ascii="Calibri" w:hAnsi="Calibri" w:cstheme="minorBidi"/>
                            <w:color w:val="000000"/>
                            <w:kern w:val="24"/>
                          </w:rPr>
                          <w:t>5</w:t>
                        </w:r>
                      </w:p>
                    </w:txbxContent>
                  </v:textbox>
                </v:rect>
                <v:rect id="Rectangle 2820" o:spid="_x0000_s1551" style="position:absolute;left:9550;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" filled="f" stroked="f">
                  <v:textbox style="mso-fit-shape-to-text:t" inset="0,0,0,0">
                    <w:txbxContent>
                      <w:p w14:paraId="2251BC9E" w14:textId="77777777" w:rsidR="00B44235" w:rsidRDefault="00B44235" w:rsidP="00000D4A">
                        <w:pPr>
                          <w:kinsoku w:val="0"/>
                          <w:rPr>
                            <w:sz w:val="24"/>
                            <w:szCs w:val="24"/>
                          </w:rPr>
                        </w:pPr>
                        <w:r>
                          <w:rPr>
                            <w:rFonts w:ascii="Calibri" w:hAnsi="Calibri" w:cstheme="minorBidi"/>
                            <w:color w:val="000000"/>
                            <w:kern w:val="24"/>
                          </w:rPr>
                          <w:t>6</w:t>
                        </w:r>
                      </w:p>
                    </w:txbxContent>
                  </v:textbox>
                </v:rect>
                <v:rect id="Rectangle 2821" o:spid="_x0000_s1552" style="position:absolute;left:11038;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" filled="f" stroked="f">
                  <v:textbox style="mso-fit-shape-to-text:t" inset="0,0,0,0">
                    <w:txbxContent>
                      <w:p w14:paraId="34BDBBC9" w14:textId="77777777" w:rsidR="00B44235" w:rsidRDefault="00B44235" w:rsidP="00000D4A">
                        <w:pPr>
                          <w:kinsoku w:val="0"/>
                          <w:rPr>
                            <w:sz w:val="24"/>
                            <w:szCs w:val="24"/>
                          </w:rPr>
                        </w:pPr>
                        <w:r>
                          <w:rPr>
                            <w:rFonts w:ascii="Calibri" w:hAnsi="Calibri" w:cstheme="minorBidi"/>
                            <w:color w:val="000000"/>
                            <w:kern w:val="24"/>
                          </w:rPr>
                          <w:t>7</w:t>
                        </w:r>
                      </w:p>
                    </w:txbxContent>
                  </v:textbox>
                </v:rect>
                <v:rect id="Rectangle 2822" o:spid="_x0000_s1553" style="position:absolute;left:12517;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" filled="f" stroked="f">
                  <v:textbox style="mso-fit-shape-to-text:t" inset="0,0,0,0">
                    <w:txbxContent>
                      <w:p w14:paraId="6DD9E54F" w14:textId="77777777" w:rsidR="00B44235" w:rsidRDefault="00B44235" w:rsidP="00000D4A">
                        <w:pPr>
                          <w:kinsoku w:val="0"/>
                          <w:rPr>
                            <w:sz w:val="24"/>
                            <w:szCs w:val="24"/>
                          </w:rPr>
                        </w:pPr>
                        <w:r>
                          <w:rPr>
                            <w:rFonts w:ascii="Calibri" w:hAnsi="Calibri" w:cstheme="minorBidi"/>
                            <w:color w:val="000000"/>
                            <w:kern w:val="24"/>
                          </w:rPr>
                          <w:t>8</w:t>
                        </w:r>
                      </w:p>
                    </w:txbxContent>
                  </v:textbox>
                </v:rect>
                <v:rect id="Rectangle 2823" o:spid="_x0000_s1554" style="position:absolute;left:14004;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" filled="f" stroked="f">
                  <v:textbox style="mso-fit-shape-to-text:t" inset="0,0,0,0">
                    <w:txbxContent>
                      <w:p w14:paraId="5B3EF8FD" w14:textId="77777777" w:rsidR="00B44235" w:rsidRDefault="00B44235" w:rsidP="00000D4A">
                        <w:pPr>
                          <w:kinsoku w:val="0"/>
                          <w:rPr>
                            <w:sz w:val="24"/>
                            <w:szCs w:val="24"/>
                          </w:rPr>
                        </w:pPr>
                        <w:r>
                          <w:rPr>
                            <w:rFonts w:ascii="Calibri" w:hAnsi="Calibri" w:cstheme="minorBidi"/>
                            <w:color w:val="000000"/>
                            <w:kern w:val="24"/>
                          </w:rPr>
                          <w:t>9</w:t>
                        </w:r>
                      </w:p>
                    </w:txbxContent>
                  </v:textbox>
                </v:rect>
                <v:rect id="Rectangle 2824" o:spid="_x0000_s1555" style="position:absolute;left:15299;top:22827;width:1333;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" filled="f" stroked="f">
                  <v:textbox style="mso-fit-shape-to-text:t" inset="0,0,0,0">
                    <w:txbxContent>
                      <w:p w14:paraId="19E2F454" w14:textId="77777777" w:rsidR="00B44235" w:rsidRDefault="00B44235" w:rsidP="00000D4A">
                        <w:pPr>
                          <w:kinsoku w:val="0"/>
                          <w:rPr>
                            <w:sz w:val="24"/>
                            <w:szCs w:val="24"/>
                          </w:rPr>
                        </w:pPr>
                        <w:r>
                          <w:rPr>
                            <w:rFonts w:ascii="Calibri" w:hAnsi="Calibri" w:cstheme="minorBidi"/>
                            <w:color w:val="000000"/>
                            <w:kern w:val="24"/>
                          </w:rPr>
                          <w:t>10</w:t>
                        </w:r>
                      </w:p>
                    </w:txbxContent>
                  </v:textbox>
                </v:rect>
                <v:rect id="Rectangle 2825" o:spid="_x0000_s1556" style="position:absolute;left:16778;top:22827;width:1332;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" filled="f" stroked="f">
                  <v:textbox style="mso-fit-shape-to-text:t" inset="0,0,0,0">
                    <w:txbxContent>
                      <w:p w14:paraId="32C3FC01" w14:textId="77777777" w:rsidR="00B44235" w:rsidRDefault="00B44235" w:rsidP="00000D4A">
                        <w:pPr>
                          <w:kinsoku w:val="0"/>
                          <w:rPr>
                            <w:sz w:val="24"/>
                            <w:szCs w:val="24"/>
                          </w:rPr>
                        </w:pPr>
                        <w:r>
                          <w:rPr>
                            <w:rFonts w:ascii="Calibri" w:hAnsi="Calibri" w:cstheme="minorBidi"/>
                            <w:color w:val="000000"/>
                            <w:kern w:val="24"/>
                          </w:rPr>
                          <w:t>11</w:t>
                        </w:r>
                      </w:p>
                    </w:txbxContent>
                  </v:textbox>
                </v:rect>
                <v:rect id="Rectangle 2826" o:spid="_x0000_s1557" style="position:absolute;left:18266;top:22827;width:1332;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" filled="f" stroked="f">
                  <v:textbox style="mso-fit-shape-to-text:t" inset="0,0,0,0">
                    <w:txbxContent>
                      <w:p w14:paraId="23A782C3" w14:textId="77777777" w:rsidR="00B44235" w:rsidRDefault="00B44235" w:rsidP="00000D4A">
                        <w:pPr>
                          <w:kinsoku w:val="0"/>
                          <w:rPr>
                            <w:sz w:val="24"/>
                            <w:szCs w:val="24"/>
                          </w:rPr>
                        </w:pPr>
                        <w:r>
                          <w:rPr>
                            <w:rFonts w:ascii="Calibri" w:hAnsi="Calibri" w:cstheme="minorBidi"/>
                            <w:color w:val="000000"/>
                            <w:kern w:val="24"/>
                          </w:rPr>
                          <w:t>12</w:t>
                        </w:r>
                      </w:p>
                    </w:txbxContent>
                  </v:textbox>
                </v:rect>
                <v:rect id="Rectangle 2827" o:spid="_x0000_s1558" style="position:absolute;left:19744;top:22827;width:1332;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" filled="f" stroked="f">
                  <v:textbox style="mso-fit-shape-to-text:t" inset="0,0,0,0">
                    <w:txbxContent>
                      <w:p w14:paraId="6C5048DB" w14:textId="77777777" w:rsidR="00B44235" w:rsidRDefault="00B44235" w:rsidP="00000D4A">
                        <w:pPr>
                          <w:kinsoku w:val="0"/>
                          <w:rPr>
                            <w:sz w:val="24"/>
                            <w:szCs w:val="24"/>
                          </w:rPr>
                        </w:pPr>
                        <w:r>
                          <w:rPr>
                            <w:rFonts w:ascii="Calibri" w:hAnsi="Calibri" w:cstheme="minorBidi"/>
                            <w:color w:val="000000"/>
                            <w:kern w:val="24"/>
                          </w:rPr>
                          <w:t>13</w:t>
                        </w:r>
                      </w:p>
                    </w:txbxContent>
                  </v:textbox>
                </v:rect>
                <v:rect id="Rectangle 2828" o:spid="_x0000_s1559" style="position:absolute;left:14905;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" fillcolor="#00b0f0" stroked="f"/>
                <v:rect id="Rectangle 2829" o:spid="_x0000_s1560" style="position:absolute;left:14905;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" filled="f" strokeweight=".25pt">
                  <v:stroke endcap="square"/>
                </v:rect>
                <v:rect id="Rectangle 2830" o:spid="_x0000_s1561" style="position:absolute;left:19350;top:5688;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" filled="f" strokeweight=".25pt">
                  <v:stroke endcap="square"/>
                </v:rect>
                <v:rect id="Rectangle 2831" o:spid="_x0000_s1562" style="position:absolute;left:73;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" filled="f" strokeweight=".25pt">
                  <v:stroke endcap="square"/>
                </v:rect>
                <v:rect id="Rectangle 2832" o:spid="_x0000_s1563" style="position:absolute;left:1552;top:69;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" filled="f" strokeweight=".25pt">
                  <v:stroke endcap="square"/>
                </v:rect>
                <v:rect id="Rectangle 2833" o:spid="_x0000_s1564" style="position:absolute;left:3039;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" filled="f" strokeweight=".25pt">
                  <v:stroke endcap="square"/>
                </v:rect>
                <v:rect id="Rectangle 2834" o:spid="_x0000_s1565" style="position:absolute;left:4518;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" filled="f" strokeweight=".25pt">
                  <v:stroke endcap="square"/>
                </v:rect>
                <v:rect id="Rectangle 2835" o:spid="_x0000_s1566" style="position:absolute;left:6006;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" filled="f" strokeweight=".25pt">
                  <v:stroke endcap="square"/>
                </v:rect>
                <v:rect id="Rectangle 2836" o:spid="_x0000_s1567" style="position:absolute;left:7484;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" filled="f" strokeweight=".25pt">
                  <v:stroke endcap="square"/>
                </v:rect>
                <v:rect id="Rectangle 2837" o:spid="_x0000_s1568" style="position:absolute;left:8972;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" filled="f" strokeweight=".25pt">
                  <v:stroke endcap="square"/>
                </v:rect>
                <v:rect id="Rectangle 2838" o:spid="_x0000_s1569" style="position:absolute;left:10451;top:69;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" filled="f" strokeweight=".25pt">
                  <v:stroke endcap="square"/>
                </v:rect>
                <v:rect id="Rectangle 2839" o:spid="_x0000_s1570" style="position:absolute;left:11938;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" filled="f" strokeweight=".25pt">
                  <v:stroke endcap="square"/>
                </v:rect>
                <v:rect id="Rectangle 2840" o:spid="_x0000_s1571" style="position:absolute;left:13417;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" filled="f" strokeweight=".25pt">
                  <v:stroke endcap="square"/>
                </v:rect>
                <v:rect id="Rectangle 2841" o:spid="_x0000_s1572" style="position:absolute;left:14905;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" filled="f" strokeweight=".25pt">
                  <v:stroke endcap="square"/>
                </v:rect>
                <v:rect id="Rectangle 2842" o:spid="_x0000_s1573" style="position:absolute;left:16383;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" filled="f" strokeweight=".25pt">
                  <v:stroke endcap="square"/>
                </v:rect>
                <v:rect id="Rectangle 2843" o:spid="_x0000_s1574" style="position:absolute;left:17862;top:69;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" filled="f" strokeweight=".25pt">
                  <v:stroke endcap="square"/>
                </v:rect>
                <v:rect id="Rectangle 2844" o:spid="_x0000_s1575" style="position:absolute;left:14905;top:197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" fillcolor="red" stroked="f"/>
                <v:rect id="Rectangle 2845" o:spid="_x0000_s1576" style="position:absolute;left:14905;top:197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" fillcolor="#00b0f0" strokeweight=".25pt">
                  <v:stroke endcap="square"/>
                </v:rect>
                <v:rect id="Rectangle 2846" o:spid="_x0000_s1577" style="position:absolute;left:14905;top:183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" fillcolor="#00b0f0" stroked="f"/>
                <v:rect id="Rectangle 2847" o:spid="_x0000_s1578" style="position:absolute;left:14905;top:183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" fillcolor="#00b0f0" strokeweight=".25pt">
                  <v:stroke endcap="square"/>
                </v:rect>
                <v:rect id="Rectangle 2848" o:spid="_x0000_s1579" style="position:absolute;left:14905;top:16916;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" filled="f" stroked="f"/>
                <v:rect id="Rectangle 2849" o:spid="_x0000_s1580" style="position:absolute;left:14905;top:16916;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" filled="f" strokeweight=".25pt">
                  <v:stroke endcap="square"/>
                </v:rect>
                <v:rect id="Rectangle 2850" o:spid="_x0000_s1581" style="position:absolute;left:19350;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" filled="f" strokeweight=".25pt">
                  <v:stroke endcap="square"/>
                </v:rect>
                <v:rect id="Rectangle 2851" o:spid="_x0000_s1582" style="position:absolute;left:17862;top:15515;width:1487;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" filled="f" strokeweight=".25pt">
                  <v:stroke endcap="square"/>
                </v:rect>
                <v:rect id="Rectangle 2852" o:spid="_x0000_s1583" style="position:absolute;left:17862;top:12706;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" filled="f" strokeweight=".25pt">
                  <v:stroke endcap="square"/>
                </v:rect>
                <v:rect id="Rectangle 2853" o:spid="_x0000_s1584" style="position:absolute;left:17862;top:11297;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" filled="f" strokeweight=".25pt">
                  <v:stroke endcap="square"/>
                </v:rect>
                <v:rect id="Rectangle 2854" o:spid="_x0000_s1585" style="position:absolute;left:16383;top:989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" fillcolor="#00b0f0" strokeweight=".25pt">
                  <v:stroke endcap="square"/>
                </v:rect>
                <v:rect id="Rectangle 2855" o:spid="_x0000_s1586" style="position:absolute;left:16383;top:849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" filled="f" strokeweight=".25pt">
                  <v:stroke endcap="square"/>
                </v:rect>
                <v:rect id="Rectangle 2856" o:spid="_x0000_s1587" style="position:absolute;left:16383;top:7088;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" filled="f" strokeweight=".25pt">
                  <v:stroke endcap="square"/>
                </v:rect>
                <v:rect id="Rectangle 2857" o:spid="_x0000_s1588" style="position:absolute;left:16383;top:5688;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" filled="f" strokeweight=".25pt">
                  <v:stroke endcap="square"/>
                </v:rect>
                <v:rect id="Rectangle 2858" o:spid="_x0000_s1589" style="position:absolute;left:19350;top:4279;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" filled="f" strokeweight=".25pt">
                  <v:stroke endcap="square"/>
                </v:rect>
                <v:rect id="Rectangle 2859" o:spid="_x0000_s1590" style="position:absolute;left:19350;top:2878;width:1478;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" filled="f" strokeweight=".25pt">
                  <v:stroke endcap="square"/>
                </v:rect>
                <v:rect id="Rectangle 2860" o:spid="_x0000_s1591" style="position:absolute;left:19350;top:1469;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" filled="f" strokeweight=".25pt">
                  <v:stroke endcap="square"/>
                </v:rect>
                <v:rect id="Rectangle 2861" o:spid="_x0000_s1592" style="position:absolute;left:19350;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" filled="f" strokeweight=".25pt">
                  <v:stroke endcap="square"/>
                </v:rect>
                <w10:anchorlock/>
              </v:group>
            </w:pict>
          </mc:Fallback>
        </mc:AlternateContent>
      </w:r>
      <w:r>
        <w:rPr>
          <w:lang w:val="en-GB"/>
        </w:rPr>
        <w:t xml:space="preserve">         </w:t>
      </w:r>
    </w:p>
    <w:p w14:paraId="3BA29408" w14:textId="5EFE6E89" w:rsidR="00000D4A" w:rsidRDefault="00000D4A" w:rsidP="00EF4D86">
      <w:pPr>
        <w:pStyle w:val="ListParagraph"/>
        <w:numPr>
          <w:ilvl w:val="0"/>
          <w:numId w:val="34"/>
        </w:numPr>
        <w:rPr>
          <w:lang w:val="en-GB"/>
        </w:rPr>
      </w:pPr>
      <w:r>
        <w:rPr>
          <w:lang w:val="en-GB"/>
        </w:rPr>
        <w:t xml:space="preserve">                                                                              (b)</w:t>
      </w:r>
    </w:p>
    <w:p w14:paraId="61E374E7" w14:textId="384569F6" w:rsidR="00000D4A" w:rsidRPr="00927042" w:rsidRDefault="00000D4A" w:rsidP="009C6498">
      <w:pPr>
        <w:pStyle w:val="Caption"/>
        <w:jc w:val="center"/>
      </w:pPr>
      <w:bookmarkStart w:id="45" w:name="_Ref54384785"/>
      <w:r w:rsidRPr="002B2594">
        <w:rPr>
          <w:color w:val="auto"/>
        </w:rPr>
        <w:lastRenderedPageBreak/>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4</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12</w:t>
      </w:r>
      <w:r w:rsidR="00B44235">
        <w:rPr>
          <w:color w:val="auto"/>
        </w:rPr>
        <w:fldChar w:fldCharType="end"/>
      </w:r>
      <w:bookmarkEnd w:id="45"/>
      <w:r w:rsidR="00355BBC">
        <w:rPr>
          <w:color w:val="auto"/>
        </w:rPr>
        <w:t xml:space="preserve"> (a)</w:t>
      </w:r>
      <w:r w:rsidRPr="002B2594">
        <w:rPr>
          <w:color w:val="auto"/>
        </w:rPr>
        <w:t xml:space="preserve"> </w:t>
      </w:r>
      <w:r w:rsidR="008D0CCB">
        <w:rPr>
          <w:color w:val="auto"/>
        </w:rPr>
        <w:t>full frequency hopping and</w:t>
      </w:r>
      <w:r w:rsidR="00355BBC">
        <w:rPr>
          <w:color w:val="auto"/>
        </w:rPr>
        <w:t xml:space="preserve"> (b)</w:t>
      </w:r>
      <w:r w:rsidR="008D0CCB">
        <w:rPr>
          <w:color w:val="auto"/>
        </w:rPr>
        <w:t xml:space="preserve"> partial frequency hopping.</w:t>
      </w:r>
    </w:p>
    <w:p w14:paraId="36566096" w14:textId="64FAA987" w:rsidR="00EC47BC" w:rsidRDefault="00B46609">
      <w:pPr>
        <w:jc w:val="both"/>
        <w:rPr>
          <w:lang w:val="en-GB"/>
        </w:rPr>
      </w:pPr>
      <w:r>
        <w:rPr>
          <w:lang w:val="en-GB"/>
        </w:rPr>
        <w:t>Furthermore, w</w:t>
      </w:r>
      <w:r w:rsidR="007E1D07">
        <w:rPr>
          <w:lang w:val="en-GB"/>
        </w:rPr>
        <w:t>e</w:t>
      </w:r>
      <w:r w:rsidR="007E1D07" w:rsidRPr="009C6498">
        <w:rPr>
          <w:lang w:val="en-GB"/>
        </w:rPr>
        <w:t xml:space="preserve"> performed a system level evaluation for both SU and MU-MIMO UE</w:t>
      </w:r>
      <w:r w:rsidR="007E1D07">
        <w:rPr>
          <w:lang w:val="en-GB"/>
        </w:rPr>
        <w:t>s</w:t>
      </w:r>
      <w:r w:rsidR="007E1D07" w:rsidRPr="009C6498">
        <w:rPr>
          <w:lang w:val="en-GB"/>
        </w:rPr>
        <w:t xml:space="preserve">. </w:t>
      </w:r>
      <w:r w:rsidR="009A3B9F">
        <w:rPr>
          <w:lang w:val="en-GB"/>
        </w:rPr>
        <w:t xml:space="preserve">For DL, we consider wideband precoder. </w:t>
      </w:r>
      <w:r w:rsidR="007E1D07" w:rsidRPr="009C6498">
        <w:rPr>
          <w:lang w:val="en-GB"/>
        </w:rPr>
        <w:t xml:space="preserve">The study was done with </w:t>
      </w:r>
      <w:r w:rsidR="007E1D07">
        <w:rPr>
          <w:lang w:val="en-GB"/>
        </w:rPr>
        <w:t>partial frequency hopping</w:t>
      </w:r>
      <w:r w:rsidR="007E1D07" w:rsidRPr="009C6498">
        <w:rPr>
          <w:lang w:val="en-GB"/>
        </w:rPr>
        <w:t xml:space="preserve"> comparing </w:t>
      </w:r>
      <w:r w:rsidR="007E1D07">
        <w:rPr>
          <w:lang w:val="en-GB"/>
        </w:rPr>
        <w:t>full-band SRS</w:t>
      </w:r>
      <w:r w:rsidR="007E1D07" w:rsidRPr="009C6498">
        <w:rPr>
          <w:lang w:val="en-GB"/>
        </w:rPr>
        <w:t xml:space="preserve">. The CDF of the average system throughput for both SU and MU scenarios are shown </w:t>
      </w:r>
      <w:r w:rsidR="00DF6AA4">
        <w:rPr>
          <w:lang w:val="en-GB"/>
        </w:rPr>
        <w:t>in</w:t>
      </w:r>
      <w:r w:rsidR="009F2B8B">
        <w:rPr>
          <w:lang w:val="en-GB"/>
        </w:rPr>
        <w:t xml:space="preserve"> </w:t>
      </w:r>
      <w:r w:rsidR="009F2B8B">
        <w:rPr>
          <w:lang w:val="en-GB"/>
        </w:rPr>
        <w:fldChar w:fldCharType="begin"/>
      </w:r>
      <w:r w:rsidR="009F2B8B">
        <w:rPr>
          <w:lang w:val="en-GB"/>
        </w:rPr>
        <w:instrText xml:space="preserve"> REF _Ref54386452 \h </w:instrText>
      </w:r>
      <w:r w:rsidR="009F2B8B">
        <w:rPr>
          <w:lang w:val="en-GB"/>
        </w:rPr>
      </w:r>
      <w:r w:rsidR="009F2B8B">
        <w:rPr>
          <w:lang w:val="en-GB"/>
        </w:rPr>
        <w:fldChar w:fldCharType="separate"/>
      </w:r>
      <w:r w:rsidR="005004FC" w:rsidRPr="002B2594">
        <w:t xml:space="preserve">Figure </w:t>
      </w:r>
      <w:r w:rsidR="005004FC">
        <w:rPr>
          <w:noProof/>
        </w:rPr>
        <w:t>4</w:t>
      </w:r>
      <w:r w:rsidR="005004FC">
        <w:noBreakHyphen/>
      </w:r>
      <w:r w:rsidR="005004FC">
        <w:rPr>
          <w:noProof/>
        </w:rPr>
        <w:t>13</w:t>
      </w:r>
      <w:r w:rsidR="009F2B8B">
        <w:rPr>
          <w:lang w:val="en-GB"/>
        </w:rPr>
        <w:fldChar w:fldCharType="end"/>
      </w:r>
      <w:r w:rsidR="00DF6AA4">
        <w:rPr>
          <w:lang w:val="en-GB"/>
        </w:rPr>
        <w:fldChar w:fldCharType="begin"/>
      </w:r>
      <w:r w:rsidR="00DF6AA4">
        <w:rPr>
          <w:lang w:val="en-GB"/>
        </w:rPr>
        <w:instrText xml:space="preserve"> REF _Ref54252419 \h </w:instrText>
      </w:r>
      <w:r w:rsidR="00DF6AA4">
        <w:rPr>
          <w:lang w:val="en-GB"/>
        </w:rPr>
      </w:r>
      <w:r w:rsidR="00DF6AA4">
        <w:rPr>
          <w:lang w:val="en-GB"/>
        </w:rPr>
        <w:fldChar w:fldCharType="separate"/>
      </w:r>
      <w:r w:rsidR="00DF6AA4">
        <w:rPr>
          <w:lang w:val="en-GB"/>
        </w:rPr>
        <w:fldChar w:fldCharType="end"/>
      </w:r>
      <w:r w:rsidR="007E1D07" w:rsidRPr="009C6498">
        <w:rPr>
          <w:lang w:val="en-GB"/>
        </w:rPr>
        <w:t xml:space="preserve">. </w:t>
      </w:r>
      <w:proofErr w:type="gramStart"/>
      <w:r w:rsidR="007E1D07" w:rsidRPr="009C6498">
        <w:rPr>
          <w:lang w:val="en-GB"/>
        </w:rPr>
        <w:t>Sim</w:t>
      </w:r>
      <w:r w:rsidR="007E1D07">
        <w:rPr>
          <w:lang w:val="en-GB"/>
        </w:rPr>
        <w:t xml:space="preserve">ilar </w:t>
      </w:r>
      <w:r w:rsidR="007E1D07" w:rsidRPr="009C6498">
        <w:rPr>
          <w:lang w:val="en-GB"/>
        </w:rPr>
        <w:t>to</w:t>
      </w:r>
      <w:proofErr w:type="gramEnd"/>
      <w:r w:rsidR="007E1D07" w:rsidRPr="009C6498">
        <w:rPr>
          <w:lang w:val="en-GB"/>
        </w:rPr>
        <w:t xml:space="preserve"> LLS observations, </w:t>
      </w:r>
      <w:r w:rsidR="007E1D07">
        <w:rPr>
          <w:lang w:val="en-GB"/>
        </w:rPr>
        <w:t>frequency hopping</w:t>
      </w:r>
      <w:r w:rsidR="007E1D07" w:rsidRPr="009C6498">
        <w:rPr>
          <w:lang w:val="en-GB"/>
        </w:rPr>
        <w:t xml:space="preserve"> show DL performance improvement</w:t>
      </w:r>
      <w:r w:rsidR="007E1D07">
        <w:rPr>
          <w:lang w:val="en-GB"/>
        </w:rPr>
        <w:t xml:space="preserve"> </w:t>
      </w:r>
      <w:r>
        <w:rPr>
          <w:lang w:val="en-GB"/>
        </w:rPr>
        <w:t xml:space="preserve">due to </w:t>
      </w:r>
      <w:r w:rsidR="007E1D07">
        <w:rPr>
          <w:lang w:val="en-GB"/>
        </w:rPr>
        <w:t>the power boosting in each hop</w:t>
      </w:r>
      <w:r w:rsidR="007E1D07" w:rsidRPr="009C6498">
        <w:rPr>
          <w:lang w:val="en-GB"/>
        </w:rPr>
        <w:t xml:space="preserve">. </w:t>
      </w:r>
      <w:r w:rsidR="009A3B9F">
        <w:rPr>
          <w:lang w:val="en-GB"/>
        </w:rPr>
        <w:t xml:space="preserve">Besides, in </w:t>
      </w:r>
      <w:r w:rsidR="000E4E61">
        <w:rPr>
          <w:lang w:val="en-GB"/>
        </w:rPr>
        <w:fldChar w:fldCharType="begin"/>
      </w:r>
      <w:r w:rsidR="000E4E61">
        <w:rPr>
          <w:lang w:val="en-GB"/>
        </w:rPr>
        <w:instrText xml:space="preserve"> REF _Ref54384710 \h </w:instrText>
      </w:r>
      <w:r w:rsidR="000E4E61">
        <w:rPr>
          <w:lang w:val="en-GB"/>
        </w:rPr>
      </w:r>
      <w:r w:rsidR="000E4E61">
        <w:rPr>
          <w:lang w:val="en-GB"/>
        </w:rPr>
        <w:fldChar w:fldCharType="separate"/>
      </w:r>
      <w:r w:rsidR="005004FC" w:rsidRPr="002B2594">
        <w:t xml:space="preserve">Figure </w:t>
      </w:r>
      <w:r w:rsidR="005004FC">
        <w:rPr>
          <w:noProof/>
        </w:rPr>
        <w:t>4</w:t>
      </w:r>
      <w:r w:rsidR="005004FC">
        <w:noBreakHyphen/>
      </w:r>
      <w:r w:rsidR="005004FC">
        <w:rPr>
          <w:noProof/>
        </w:rPr>
        <w:t>14</w:t>
      </w:r>
      <w:r w:rsidR="000E4E61">
        <w:rPr>
          <w:lang w:val="en-GB"/>
        </w:rPr>
        <w:fldChar w:fldCharType="end"/>
      </w:r>
      <w:r w:rsidR="009A3B9F">
        <w:rPr>
          <w:lang w:val="en-GB"/>
        </w:rPr>
        <w:t xml:space="preserve">, it </w:t>
      </w:r>
      <w:r w:rsidR="00FA1015">
        <w:rPr>
          <w:lang w:val="en-GB"/>
        </w:rPr>
        <w:t>also</w:t>
      </w:r>
      <w:r w:rsidR="009A3B9F">
        <w:rPr>
          <w:lang w:val="en-GB"/>
        </w:rPr>
        <w:t xml:space="preserve"> shows that the association between SRS and CSI-RS can further improve </w:t>
      </w:r>
      <w:r w:rsidR="009A3B9F" w:rsidRPr="009A3B9F">
        <w:rPr>
          <w:lang w:val="en-GB"/>
        </w:rPr>
        <w:t>the link adaptation based on the pre-whitened channel estimation, which reflect to better DL throughput for SU-MIMO and MU-MIMO</w:t>
      </w:r>
      <w:r w:rsidR="00FA1015">
        <w:rPr>
          <w:lang w:val="en-GB"/>
        </w:rPr>
        <w:t>.</w:t>
      </w:r>
    </w:p>
    <w:p w14:paraId="0ADAAF0C" w14:textId="536B1409" w:rsidR="00625ADD" w:rsidRDefault="00B46609" w:rsidP="006A6662">
      <w:r>
        <w:rPr>
          <w:noProof/>
        </w:rPr>
        <w:t xml:space="preserve">      </w:t>
      </w:r>
      <w:r w:rsidR="00625ADD" w:rsidRPr="00625ADD">
        <w:rPr>
          <w:noProof/>
          <w:lang w:val="en-GB"/>
        </w:rPr>
        <w:drawing>
          <wp:inline distT="0" distB="0" distL="0" distR="0" wp14:anchorId="04A2EB0A" wp14:editId="6A2E29C2">
            <wp:extent cx="2852784" cy="2397740"/>
            <wp:effectExtent l="0" t="0" r="5080" b="3175"/>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861889" cy="2405393"/>
                    </a:xfrm>
                    <a:prstGeom prst="rect">
                      <a:avLst/>
                    </a:prstGeom>
                  </pic:spPr>
                </pic:pic>
              </a:graphicData>
            </a:graphic>
          </wp:inline>
        </w:drawing>
      </w:r>
      <w:r w:rsidR="00541B25" w:rsidRPr="00541B25">
        <w:rPr>
          <w:noProof/>
        </w:rPr>
        <w:t xml:space="preserve"> </w:t>
      </w:r>
      <w:r w:rsidR="005552E6" w:rsidRPr="005552E6">
        <w:rPr>
          <w:noProof/>
        </w:rPr>
        <w:drawing>
          <wp:inline distT="0" distB="0" distL="0" distR="0" wp14:anchorId="43264136" wp14:editId="5BDA2936">
            <wp:extent cx="2774588" cy="2404049"/>
            <wp:effectExtent l="0" t="0" r="6985"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778856" cy="2407747"/>
                    </a:xfrm>
                    <a:prstGeom prst="rect">
                      <a:avLst/>
                    </a:prstGeom>
                  </pic:spPr>
                </pic:pic>
              </a:graphicData>
            </a:graphic>
          </wp:inline>
        </w:drawing>
      </w:r>
    </w:p>
    <w:p w14:paraId="3F7AA2CD" w14:textId="37116F79" w:rsidR="00B46609" w:rsidRDefault="00B46609" w:rsidP="00B46609">
      <w:pPr>
        <w:pStyle w:val="Caption"/>
        <w:jc w:val="center"/>
      </w:pPr>
      <w:bookmarkStart w:id="46" w:name="_Ref54386452"/>
      <w:r w:rsidRPr="002B2594">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4</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13</w:t>
      </w:r>
      <w:r w:rsidR="00B44235">
        <w:rPr>
          <w:color w:val="auto"/>
        </w:rPr>
        <w:fldChar w:fldCharType="end"/>
      </w:r>
      <w:bookmarkEnd w:id="46"/>
      <w:r>
        <w:rPr>
          <w:color w:val="auto"/>
        </w:rPr>
        <w:t xml:space="preserve"> </w:t>
      </w:r>
      <w:r w:rsidR="00F85D03" w:rsidRPr="00F85D03">
        <w:rPr>
          <w:color w:val="auto"/>
        </w:rPr>
        <w:t xml:space="preserve">SU and MU MIMO system performance </w:t>
      </w:r>
      <w:proofErr w:type="gramStart"/>
      <w:r w:rsidR="00F85D03" w:rsidRPr="00F85D03">
        <w:rPr>
          <w:color w:val="auto"/>
        </w:rPr>
        <w:t xml:space="preserve">of  </w:t>
      </w:r>
      <w:r w:rsidR="00F85D03">
        <w:rPr>
          <w:color w:val="auto"/>
        </w:rPr>
        <w:t>frequency</w:t>
      </w:r>
      <w:proofErr w:type="gramEnd"/>
      <w:r w:rsidR="00F85D03">
        <w:rPr>
          <w:color w:val="auto"/>
        </w:rPr>
        <w:t xml:space="preserve"> hopping</w:t>
      </w:r>
      <w:r w:rsidR="00F85D03" w:rsidRPr="00F85D03">
        <w:rPr>
          <w:color w:val="auto"/>
        </w:rPr>
        <w:t xml:space="preserve"> vs full-band sounding</w:t>
      </w:r>
      <w:r w:rsidR="00C76CC7">
        <w:rPr>
          <w:color w:val="auto"/>
        </w:rPr>
        <w:t>.</w:t>
      </w:r>
    </w:p>
    <w:p w14:paraId="384B6551" w14:textId="77777777" w:rsidR="00B46609" w:rsidRPr="009C6498" w:rsidRDefault="00B46609" w:rsidP="006A6662">
      <w:pPr>
        <w:rPr>
          <w:noProof/>
          <w:lang w:val="en-GB"/>
        </w:rPr>
      </w:pPr>
    </w:p>
    <w:p w14:paraId="69A4A192" w14:textId="3AF9931D" w:rsidR="00B26BE3" w:rsidRDefault="00DF6AA4" w:rsidP="006A6662">
      <w:pPr>
        <w:rPr>
          <w:lang w:val="en-GB"/>
        </w:rPr>
      </w:pPr>
      <w:r>
        <w:rPr>
          <w:noProof/>
          <w:lang w:val="en-GB"/>
        </w:rPr>
        <w:t xml:space="preserve">         </w:t>
      </w:r>
      <w:r w:rsidR="00B26BE3" w:rsidRPr="00B26BE3">
        <w:rPr>
          <w:noProof/>
          <w:lang w:val="en-GB"/>
        </w:rPr>
        <w:drawing>
          <wp:inline distT="0" distB="0" distL="0" distR="0" wp14:anchorId="511102EF" wp14:editId="607FD4F8">
            <wp:extent cx="2725906" cy="2297799"/>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725906" cy="2297799"/>
                    </a:xfrm>
                    <a:prstGeom prst="rect">
                      <a:avLst/>
                    </a:prstGeom>
                  </pic:spPr>
                </pic:pic>
              </a:graphicData>
            </a:graphic>
          </wp:inline>
        </w:drawing>
      </w:r>
      <w:r w:rsidR="00EC5B32" w:rsidRPr="00EC5B32">
        <w:rPr>
          <w:noProof/>
          <w:lang w:val="en-GB"/>
        </w:rPr>
        <w:t xml:space="preserve"> </w:t>
      </w:r>
      <w:r w:rsidR="00EC5B32" w:rsidRPr="00B26BE3">
        <w:rPr>
          <w:noProof/>
          <w:lang w:val="en-GB"/>
        </w:rPr>
        <w:drawing>
          <wp:inline distT="0" distB="0" distL="0" distR="0" wp14:anchorId="378C13A9" wp14:editId="1F769427">
            <wp:extent cx="2775611" cy="2311229"/>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775611" cy="2311229"/>
                    </a:xfrm>
                    <a:prstGeom prst="rect">
                      <a:avLst/>
                    </a:prstGeom>
                  </pic:spPr>
                </pic:pic>
              </a:graphicData>
            </a:graphic>
          </wp:inline>
        </w:drawing>
      </w:r>
    </w:p>
    <w:p w14:paraId="1A43E7B3" w14:textId="43D29A61" w:rsidR="00DF6AA4" w:rsidRDefault="000E4E61" w:rsidP="003D393A">
      <w:pPr>
        <w:pStyle w:val="Caption"/>
        <w:jc w:val="center"/>
      </w:pPr>
      <w:bookmarkStart w:id="47" w:name="_Ref54384710"/>
      <w:r w:rsidRPr="002B2594">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4</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14</w:t>
      </w:r>
      <w:r w:rsidR="00B44235">
        <w:rPr>
          <w:color w:val="auto"/>
        </w:rPr>
        <w:fldChar w:fldCharType="end"/>
      </w:r>
      <w:bookmarkEnd w:id="47"/>
      <w:r>
        <w:rPr>
          <w:color w:val="auto"/>
        </w:rPr>
        <w:t xml:space="preserve"> </w:t>
      </w:r>
      <w:r w:rsidR="003D393A" w:rsidRPr="003D393A">
        <w:rPr>
          <w:color w:val="auto"/>
        </w:rPr>
        <w:t>SU and MU MIMO system performance of partial frequency hopping with the association between SRS and CSI-RS</w:t>
      </w:r>
      <w:r w:rsidR="00C76CC7">
        <w:rPr>
          <w:color w:val="auto"/>
        </w:rPr>
        <w:t>.</w:t>
      </w:r>
    </w:p>
    <w:p w14:paraId="3311642C" w14:textId="2C8753F1" w:rsidR="000E66D8" w:rsidRPr="009C6498" w:rsidRDefault="00060BB8" w:rsidP="009C6498">
      <w:pPr>
        <w:jc w:val="both"/>
        <w:rPr>
          <w:b/>
          <w:lang w:val="en-GB"/>
        </w:rPr>
      </w:pPr>
      <w:r w:rsidRPr="009C6498">
        <w:rPr>
          <w:rFonts w:eastAsia="Batang"/>
          <w:b/>
          <w:szCs w:val="24"/>
          <w:u w:val="single"/>
          <w:lang w:val="en-GB"/>
        </w:rPr>
        <w:t xml:space="preserve">Observation </w:t>
      </w:r>
      <w:r w:rsidRPr="009C6498">
        <w:rPr>
          <w:rFonts w:eastAsia="Batang"/>
          <w:b/>
          <w:szCs w:val="24"/>
          <w:u w:val="single"/>
          <w:lang w:val="en-GB"/>
        </w:rPr>
        <w:fldChar w:fldCharType="begin"/>
      </w:r>
      <w:r w:rsidRPr="00927042">
        <w:rPr>
          <w:rFonts w:eastAsia="Batang"/>
          <w:b/>
          <w:szCs w:val="24"/>
          <w:u w:val="single"/>
          <w:lang w:val="en-GB"/>
        </w:rPr>
        <w:instrText xml:space="preserve"> seq obser </w:instrText>
      </w:r>
      <w:r w:rsidRPr="009C6498">
        <w:rPr>
          <w:rFonts w:eastAsia="Batang"/>
          <w:b/>
          <w:szCs w:val="24"/>
          <w:u w:val="single"/>
          <w:lang w:val="en-GB"/>
        </w:rPr>
        <w:fldChar w:fldCharType="separate"/>
      </w:r>
      <w:r w:rsidR="005004FC">
        <w:rPr>
          <w:rFonts w:eastAsia="Batang"/>
          <w:b/>
          <w:noProof/>
          <w:szCs w:val="24"/>
          <w:u w:val="single"/>
          <w:lang w:val="en-GB"/>
        </w:rPr>
        <w:t>14</w:t>
      </w:r>
      <w:r w:rsidRPr="009C6498">
        <w:rPr>
          <w:rFonts w:eastAsia="Batang"/>
          <w:b/>
          <w:szCs w:val="24"/>
          <w:u w:val="single"/>
          <w:lang w:val="en-GB"/>
        </w:rPr>
        <w:fldChar w:fldCharType="end"/>
      </w:r>
      <w:r w:rsidRPr="009C6498">
        <w:rPr>
          <w:b/>
          <w:iCs/>
          <w:szCs w:val="16"/>
          <w:lang w:val="en-GB" w:eastAsia="ko-KR"/>
        </w:rPr>
        <w:t xml:space="preserve">: </w:t>
      </w:r>
      <w:r w:rsidR="009A3B9F" w:rsidRPr="009C6498">
        <w:rPr>
          <w:b/>
          <w:lang w:val="en-GB"/>
        </w:rPr>
        <w:t xml:space="preserve">Partial frequency hopping achieves higher multiplexing capacity compared </w:t>
      </w:r>
      <w:r w:rsidR="009B5A32" w:rsidRPr="009C6498">
        <w:rPr>
          <w:b/>
          <w:lang w:val="en-GB"/>
        </w:rPr>
        <w:t>to</w:t>
      </w:r>
      <w:r w:rsidR="009A3B9F" w:rsidRPr="009C6498">
        <w:rPr>
          <w:b/>
          <w:lang w:val="en-GB"/>
        </w:rPr>
        <w:t xml:space="preserve"> </w:t>
      </w:r>
      <w:proofErr w:type="gramStart"/>
      <w:r w:rsidR="009A3B9F" w:rsidRPr="009C6498">
        <w:rPr>
          <w:b/>
          <w:lang w:val="en-GB"/>
        </w:rPr>
        <w:t>full-band</w:t>
      </w:r>
      <w:proofErr w:type="gramEnd"/>
      <w:r w:rsidR="009A3B9F" w:rsidRPr="009C6498">
        <w:rPr>
          <w:b/>
          <w:lang w:val="en-GB"/>
        </w:rPr>
        <w:t xml:space="preserve"> sounding </w:t>
      </w:r>
      <w:r w:rsidR="009B5A32" w:rsidRPr="009C6498">
        <w:rPr>
          <w:b/>
          <w:lang w:val="en-GB"/>
        </w:rPr>
        <w:t xml:space="preserve">or </w:t>
      </w:r>
      <w:r w:rsidR="009A3B9F" w:rsidRPr="009C6498">
        <w:rPr>
          <w:b/>
          <w:lang w:val="en-GB"/>
        </w:rPr>
        <w:t>full frequency hopping</w:t>
      </w:r>
      <w:r w:rsidR="0087707F" w:rsidRPr="009C6498">
        <w:rPr>
          <w:b/>
          <w:lang w:val="en-GB"/>
        </w:rPr>
        <w:t>.</w:t>
      </w:r>
      <w:r w:rsidR="009A3B9F" w:rsidRPr="009C6498">
        <w:rPr>
          <w:b/>
          <w:lang w:val="en-GB"/>
        </w:rPr>
        <w:t xml:space="preserve"> </w:t>
      </w:r>
      <w:r w:rsidR="0087707F" w:rsidRPr="009C6498">
        <w:rPr>
          <w:b/>
          <w:lang w:val="en-GB"/>
        </w:rPr>
        <w:t>Comparing with full-sounding, partial frequency hopping slightly improve</w:t>
      </w:r>
      <w:r w:rsidR="00372A88" w:rsidRPr="009C6498">
        <w:rPr>
          <w:b/>
          <w:lang w:val="en-GB"/>
        </w:rPr>
        <w:t>s</w:t>
      </w:r>
      <w:r w:rsidR="0087707F" w:rsidRPr="009C6498">
        <w:rPr>
          <w:b/>
          <w:lang w:val="en-GB"/>
        </w:rPr>
        <w:t xml:space="preserve"> the DL throughput due to the power boost.</w:t>
      </w:r>
    </w:p>
    <w:p w14:paraId="6C20DE9A" w14:textId="5EAC1852" w:rsidR="009441B9" w:rsidRDefault="00060BB8">
      <w:pPr>
        <w:jc w:val="both"/>
        <w:rPr>
          <w:lang w:val="en-GB"/>
        </w:rPr>
      </w:pPr>
      <w:r w:rsidRPr="009C6498">
        <w:rPr>
          <w:rFonts w:eastAsia="Batang"/>
          <w:b/>
          <w:szCs w:val="24"/>
          <w:u w:val="single"/>
          <w:lang w:val="en-GB"/>
        </w:rPr>
        <w:t xml:space="preserve">Observation </w:t>
      </w:r>
      <w:r w:rsidRPr="009C6498">
        <w:rPr>
          <w:rFonts w:eastAsia="Batang"/>
          <w:b/>
          <w:szCs w:val="24"/>
          <w:u w:val="single"/>
          <w:lang w:val="en-GB"/>
        </w:rPr>
        <w:fldChar w:fldCharType="begin"/>
      </w:r>
      <w:r w:rsidRPr="00927042">
        <w:rPr>
          <w:rFonts w:eastAsia="Batang"/>
          <w:b/>
          <w:szCs w:val="24"/>
          <w:u w:val="single"/>
          <w:lang w:val="en-GB"/>
        </w:rPr>
        <w:instrText xml:space="preserve"> seq obser </w:instrText>
      </w:r>
      <w:r w:rsidRPr="009C6498">
        <w:rPr>
          <w:rFonts w:eastAsia="Batang"/>
          <w:b/>
          <w:szCs w:val="24"/>
          <w:u w:val="single"/>
          <w:lang w:val="en-GB"/>
        </w:rPr>
        <w:fldChar w:fldCharType="separate"/>
      </w:r>
      <w:r w:rsidR="005004FC">
        <w:rPr>
          <w:rFonts w:eastAsia="Batang"/>
          <w:b/>
          <w:noProof/>
          <w:szCs w:val="24"/>
          <w:u w:val="single"/>
          <w:lang w:val="en-GB"/>
        </w:rPr>
        <w:t>15</w:t>
      </w:r>
      <w:r w:rsidRPr="009C6498">
        <w:rPr>
          <w:rFonts w:eastAsia="Batang"/>
          <w:b/>
          <w:szCs w:val="24"/>
          <w:u w:val="single"/>
          <w:lang w:val="en-GB"/>
        </w:rPr>
        <w:fldChar w:fldCharType="end"/>
      </w:r>
      <w:r w:rsidRPr="009C6498">
        <w:rPr>
          <w:b/>
          <w:iCs/>
          <w:szCs w:val="16"/>
          <w:lang w:val="en-GB" w:eastAsia="ko-KR"/>
        </w:rPr>
        <w:t xml:space="preserve">: </w:t>
      </w:r>
      <w:r w:rsidR="009A3B9F" w:rsidRPr="009C6498">
        <w:rPr>
          <w:b/>
          <w:lang w:val="en-GB"/>
        </w:rPr>
        <w:t xml:space="preserve">For partial frequency hopping, the association between SRS and CSI-RS </w:t>
      </w:r>
      <w:r w:rsidR="0046444E" w:rsidRPr="009C6498">
        <w:rPr>
          <w:b/>
          <w:lang w:val="en-GB"/>
        </w:rPr>
        <w:t xml:space="preserve">also </w:t>
      </w:r>
      <w:r w:rsidR="009A3B9F" w:rsidRPr="009C6498">
        <w:rPr>
          <w:b/>
          <w:lang w:val="en-GB"/>
        </w:rPr>
        <w:t xml:space="preserve">helps improve the link </w:t>
      </w:r>
      <w:r w:rsidR="0087707F" w:rsidRPr="009C6498">
        <w:rPr>
          <w:b/>
          <w:lang w:val="en-GB"/>
        </w:rPr>
        <w:t>adaptation</w:t>
      </w:r>
      <w:r w:rsidR="009A3B9F" w:rsidRPr="009C6498">
        <w:rPr>
          <w:b/>
          <w:lang w:val="en-GB"/>
        </w:rPr>
        <w:t>, which reflect to better DL throughput for SU-MIMO and MU-MIMO.</w:t>
      </w:r>
    </w:p>
    <w:p w14:paraId="3D5F095B" w14:textId="0B2DDE7B" w:rsidR="009441B9" w:rsidRDefault="009441B9" w:rsidP="009441B9">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004FC">
        <w:rPr>
          <w:rFonts w:eastAsia="Batang"/>
          <w:b/>
          <w:noProof/>
          <w:szCs w:val="24"/>
          <w:u w:val="single"/>
          <w:lang w:val="en-GB"/>
        </w:rPr>
        <w:t>23</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Support the association between CSI-RS and SRS for ‘antenna switching’ for partial frequency hopping.</w:t>
      </w:r>
    </w:p>
    <w:p w14:paraId="3560015A" w14:textId="0433FDB7" w:rsidR="007F0BF9" w:rsidRDefault="007F0BF9" w:rsidP="009C6498">
      <w:pPr>
        <w:pStyle w:val="Heading3"/>
        <w:jc w:val="both"/>
        <w:rPr>
          <w:rFonts w:eastAsia="Times New Roman"/>
        </w:rPr>
      </w:pPr>
      <w:r>
        <w:rPr>
          <w:rFonts w:eastAsia="Times New Roman"/>
        </w:rPr>
        <w:lastRenderedPageBreak/>
        <w:t>Larger Comb</w:t>
      </w:r>
    </w:p>
    <w:p w14:paraId="1E2C4DDB" w14:textId="54DF27FF" w:rsidR="00B47853" w:rsidRDefault="007762F4">
      <w:pPr>
        <w:jc w:val="both"/>
        <w:rPr>
          <w:lang w:val="en-GB"/>
        </w:rPr>
      </w:pPr>
      <w:r w:rsidRPr="009C6498">
        <w:rPr>
          <w:lang w:val="en-GB"/>
        </w:rPr>
        <w:t>In Rel-16</w:t>
      </w:r>
      <w:r w:rsidR="002079D8" w:rsidRPr="009C6498">
        <w:rPr>
          <w:lang w:val="en-GB"/>
        </w:rPr>
        <w:t>,</w:t>
      </w:r>
      <w:r w:rsidRPr="009C6498">
        <w:rPr>
          <w:lang w:val="en-GB"/>
        </w:rPr>
        <w:t xml:space="preserve"> comb</w:t>
      </w:r>
      <w:r w:rsidR="002079D8" w:rsidRPr="009C6498">
        <w:rPr>
          <w:lang w:val="en-GB"/>
        </w:rPr>
        <w:t>-</w:t>
      </w:r>
      <w:r w:rsidRPr="009C6498">
        <w:rPr>
          <w:lang w:val="en-GB"/>
        </w:rPr>
        <w:t xml:space="preserve">8 was introduced for SRS-positioning. </w:t>
      </w:r>
      <w:r w:rsidR="002079D8" w:rsidRPr="00F57143">
        <w:rPr>
          <w:lang w:val="en-GB"/>
        </w:rPr>
        <w:t xml:space="preserve">On the other hand, Rel-15 limits SRS transmission to comb-2 and 4. It is expected, however, </w:t>
      </w:r>
      <w:r w:rsidR="002079D8" w:rsidRPr="009C6498">
        <w:rPr>
          <w:lang w:val="en-GB"/>
        </w:rPr>
        <w:t>larger comb can help increase the capacity. In this section, we evaluate the DL performance of larger comb levels, comb-</w:t>
      </w:r>
      <w:proofErr w:type="gramStart"/>
      <w:r w:rsidR="002079D8" w:rsidRPr="009C6498">
        <w:rPr>
          <w:lang w:val="en-GB"/>
        </w:rPr>
        <w:t>8</w:t>
      </w:r>
      <w:proofErr w:type="gramEnd"/>
      <w:r w:rsidR="002079D8" w:rsidRPr="009C6498">
        <w:rPr>
          <w:lang w:val="en-GB"/>
        </w:rPr>
        <w:t xml:space="preserve"> and comb-12, compared to comb-2 taken as a baseline. </w:t>
      </w:r>
      <w:r w:rsidR="00C071A3" w:rsidRPr="009C6498">
        <w:rPr>
          <w:lang w:val="en-GB"/>
        </w:rPr>
        <w:t>W</w:t>
      </w:r>
      <w:r w:rsidR="002079D8" w:rsidRPr="009C6498">
        <w:rPr>
          <w:lang w:val="en-GB"/>
        </w:rPr>
        <w:t xml:space="preserve">e assume that the maximum number of CS values for comb-8 and 12 are 16 and 24, respectively. </w:t>
      </w:r>
    </w:p>
    <w:p w14:paraId="24A24E37" w14:textId="3B54E311" w:rsidR="00081AF1" w:rsidRDefault="00081AF1" w:rsidP="00081AF1">
      <w:pPr>
        <w:widowControl w:val="0"/>
        <w:overflowPunct/>
        <w:autoSpaceDE/>
        <w:autoSpaceDN/>
        <w:adjustRightInd/>
        <w:snapToGrid w:val="0"/>
        <w:spacing w:after="0"/>
        <w:jc w:val="both"/>
        <w:textAlignment w:val="auto"/>
      </w:pPr>
      <w:r>
        <w:t xml:space="preserve">In </w:t>
      </w:r>
      <w:r>
        <w:fldChar w:fldCharType="begin"/>
      </w:r>
      <w:r>
        <w:instrText xml:space="preserve"> REF _Ref61707349 \h </w:instrText>
      </w:r>
      <w:r>
        <w:fldChar w:fldCharType="separate"/>
      </w:r>
      <w:r w:rsidRPr="002B2594">
        <w:t xml:space="preserve">Figure </w:t>
      </w:r>
      <w:r>
        <w:rPr>
          <w:noProof/>
        </w:rPr>
        <w:t>4</w:t>
      </w:r>
      <w:r>
        <w:noBreakHyphen/>
      </w:r>
      <w:r>
        <w:rPr>
          <w:noProof/>
        </w:rPr>
        <w:t>15</w:t>
      </w:r>
      <w:r>
        <w:fldChar w:fldCharType="end"/>
      </w:r>
      <w:r>
        <w:t>, the DL throughput performance of different comb sizes is provided for both of SU-MIMO case and MU-MIMO case. Since higher capacity can be achieved by introducing larger comb size</w:t>
      </w:r>
      <w:r>
        <w:rPr>
          <w:rFonts w:eastAsiaTheme="minorEastAsia" w:hint="eastAsia"/>
          <w:lang w:eastAsia="zh-CN"/>
        </w:rPr>
        <w:t>,</w:t>
      </w:r>
      <w:r>
        <w:rPr>
          <w:rFonts w:eastAsiaTheme="minorEastAsia"/>
          <w:lang w:eastAsia="zh-CN"/>
        </w:rPr>
        <w:t xml:space="preserve"> we assume that for a given capacity assumption, schemes with larger comb size will be configured with less sounding periodicity because more UEs can be multiplexed in each SRS occurrence. Accordingly, we assume that the sounding periodicities for comb 2, comb 4, and comb 8 are configured as 48 </w:t>
      </w:r>
      <w:proofErr w:type="spellStart"/>
      <w:r>
        <w:rPr>
          <w:rFonts w:eastAsiaTheme="minorEastAsia"/>
          <w:lang w:eastAsia="zh-CN"/>
        </w:rPr>
        <w:t>ms</w:t>
      </w:r>
      <w:proofErr w:type="spellEnd"/>
      <w:r>
        <w:rPr>
          <w:rFonts w:eastAsiaTheme="minorEastAsia"/>
          <w:lang w:eastAsia="zh-CN"/>
        </w:rPr>
        <w:t xml:space="preserve">, 24 </w:t>
      </w:r>
      <w:proofErr w:type="spellStart"/>
      <w:r>
        <w:rPr>
          <w:rFonts w:eastAsiaTheme="minorEastAsia"/>
          <w:lang w:eastAsia="zh-CN"/>
        </w:rPr>
        <w:t>ms</w:t>
      </w:r>
      <w:proofErr w:type="spellEnd"/>
      <w:r>
        <w:rPr>
          <w:rFonts w:eastAsiaTheme="minorEastAsia"/>
          <w:lang w:eastAsia="zh-CN"/>
        </w:rPr>
        <w:t xml:space="preserve">, and 12 </w:t>
      </w:r>
      <w:proofErr w:type="spellStart"/>
      <w:r>
        <w:rPr>
          <w:rFonts w:eastAsiaTheme="minorEastAsia"/>
          <w:lang w:eastAsia="zh-CN"/>
        </w:rPr>
        <w:t>ms</w:t>
      </w:r>
      <w:proofErr w:type="spellEnd"/>
      <w:r>
        <w:rPr>
          <w:rFonts w:eastAsiaTheme="minorEastAsia"/>
          <w:lang w:eastAsia="zh-CN"/>
        </w:rPr>
        <w:t xml:space="preserve">, respectively. </w:t>
      </w:r>
      <w:r w:rsidRPr="004A6397">
        <w:t xml:space="preserve"> The system level setup and simulation assumptions can be found at </w:t>
      </w:r>
      <w:r>
        <w:fldChar w:fldCharType="begin"/>
      </w:r>
      <w:r>
        <w:instrText xml:space="preserve"> REF _Ref54387038 \h </w:instrText>
      </w:r>
      <w:r>
        <w:fldChar w:fldCharType="separate"/>
      </w:r>
      <w:r w:rsidRPr="00D86520">
        <w:t xml:space="preserve">Table </w:t>
      </w:r>
      <w:r>
        <w:rPr>
          <w:noProof/>
        </w:rPr>
        <w:t>7</w:t>
      </w:r>
      <w:r>
        <w:fldChar w:fldCharType="end"/>
      </w:r>
      <w:r w:rsidRPr="004A6397">
        <w:t xml:space="preserve"> in the appendix.</w:t>
      </w:r>
    </w:p>
    <w:p w14:paraId="4297E987" w14:textId="77777777" w:rsidR="00081AF1" w:rsidRPr="002A0DC8" w:rsidRDefault="00081AF1" w:rsidP="00081AF1">
      <w:pPr>
        <w:widowControl w:val="0"/>
        <w:overflowPunct/>
        <w:autoSpaceDE/>
        <w:autoSpaceDN/>
        <w:adjustRightInd/>
        <w:snapToGrid w:val="0"/>
        <w:spacing w:after="0"/>
        <w:jc w:val="both"/>
        <w:textAlignment w:val="auto"/>
        <w:rPr>
          <w:lang w:val="en-GB"/>
        </w:rPr>
      </w:pPr>
    </w:p>
    <w:p w14:paraId="5A6312F0" w14:textId="54A02736" w:rsidR="00081AF1" w:rsidRDefault="00081AF1" w:rsidP="00081AF1">
      <w:pPr>
        <w:pStyle w:val="Caption"/>
        <w:jc w:val="center"/>
      </w:pPr>
      <w:r w:rsidRPr="002A436B">
        <w:rPr>
          <w:noProof/>
        </w:rPr>
        <w:drawing>
          <wp:inline distT="0" distB="0" distL="0" distR="0" wp14:anchorId="25DA6BD0" wp14:editId="4766D03F">
            <wp:extent cx="2671881" cy="2342710"/>
            <wp:effectExtent l="0" t="0" r="0" b="635"/>
            <wp:docPr id="125" name="Picture 10">
              <a:extLst xmlns:a="http://schemas.openxmlformats.org/drawingml/2006/main">
                <a:ext uri="{FF2B5EF4-FFF2-40B4-BE49-F238E27FC236}">
                  <a16:creationId xmlns:a16="http://schemas.microsoft.com/office/drawing/2014/main" id="{6F95A310-F6B3-4BC2-803C-EB056661C4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6F95A310-F6B3-4BC2-803C-EB056661C460}"/>
                        </a:ext>
                      </a:extLst>
                    </pic:cNvPr>
                    <pic:cNvPicPr>
                      <a:picLocks noChangeAspect="1"/>
                    </pic:cNvPicPr>
                  </pic:nvPicPr>
                  <pic:blipFill>
                    <a:blip r:embed="rId70"/>
                    <a:stretch>
                      <a:fillRect/>
                    </a:stretch>
                  </pic:blipFill>
                  <pic:spPr>
                    <a:xfrm>
                      <a:off x="0" y="0"/>
                      <a:ext cx="2687530" cy="2356431"/>
                    </a:xfrm>
                    <a:prstGeom prst="rect">
                      <a:avLst/>
                    </a:prstGeom>
                  </pic:spPr>
                </pic:pic>
              </a:graphicData>
            </a:graphic>
          </wp:inline>
        </w:drawing>
      </w:r>
      <w:r>
        <w:rPr>
          <w:lang w:val="en-US"/>
        </w:rPr>
        <w:t xml:space="preserve">            </w:t>
      </w:r>
      <w:r w:rsidRPr="002A436B">
        <w:rPr>
          <w:rFonts w:eastAsia="SimSun"/>
          <w:noProof/>
          <w:lang w:val="en-US"/>
        </w:rPr>
        <w:t xml:space="preserve"> </w:t>
      </w:r>
      <w:r w:rsidRPr="002A436B">
        <w:rPr>
          <w:noProof/>
        </w:rPr>
        <w:drawing>
          <wp:inline distT="0" distB="0" distL="0" distR="0" wp14:anchorId="4E4FD7E1" wp14:editId="6819A828">
            <wp:extent cx="2682910" cy="2321482"/>
            <wp:effectExtent l="0" t="0" r="3175" b="3175"/>
            <wp:docPr id="126" name="Picture 11">
              <a:extLst xmlns:a="http://schemas.openxmlformats.org/drawingml/2006/main">
                <a:ext uri="{FF2B5EF4-FFF2-40B4-BE49-F238E27FC236}">
                  <a16:creationId xmlns:a16="http://schemas.microsoft.com/office/drawing/2014/main" id="{391F9960-A963-4A93-87D4-6BD922B074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91F9960-A963-4A93-87D4-6BD922B0740F}"/>
                        </a:ext>
                      </a:extLst>
                    </pic:cNvPr>
                    <pic:cNvPicPr>
                      <a:picLocks noChangeAspect="1"/>
                    </pic:cNvPicPr>
                  </pic:nvPicPr>
                  <pic:blipFill>
                    <a:blip r:embed="rId71"/>
                    <a:stretch>
                      <a:fillRect/>
                    </a:stretch>
                  </pic:blipFill>
                  <pic:spPr>
                    <a:xfrm>
                      <a:off x="0" y="0"/>
                      <a:ext cx="2685829" cy="2324008"/>
                    </a:xfrm>
                    <a:prstGeom prst="rect">
                      <a:avLst/>
                    </a:prstGeom>
                  </pic:spPr>
                </pic:pic>
              </a:graphicData>
            </a:graphic>
          </wp:inline>
        </w:drawing>
      </w:r>
      <w:r w:rsidRPr="002B2594">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4</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15</w:t>
      </w:r>
      <w:r w:rsidR="00B44235">
        <w:rPr>
          <w:color w:val="auto"/>
        </w:rPr>
        <w:fldChar w:fldCharType="end"/>
      </w:r>
      <w:r w:rsidRPr="002B2594">
        <w:rPr>
          <w:color w:val="auto"/>
        </w:rPr>
        <w:t xml:space="preserve">: </w:t>
      </w:r>
      <w:r w:rsidRPr="00282A55">
        <w:rPr>
          <w:color w:val="auto"/>
        </w:rPr>
        <w:t xml:space="preserve">SU and MU MIMO system performance </w:t>
      </w:r>
      <w:proofErr w:type="gramStart"/>
      <w:r w:rsidRPr="00282A55">
        <w:rPr>
          <w:color w:val="auto"/>
        </w:rPr>
        <w:t xml:space="preserve">of </w:t>
      </w:r>
      <w:r>
        <w:rPr>
          <w:color w:val="auto"/>
        </w:rPr>
        <w:t xml:space="preserve"> comb</w:t>
      </w:r>
      <w:proofErr w:type="gramEnd"/>
      <w:r>
        <w:rPr>
          <w:color w:val="auto"/>
        </w:rPr>
        <w:t xml:space="preserve"> 2 vs. comb 4 vs. comb 8.</w:t>
      </w:r>
    </w:p>
    <w:p w14:paraId="09A6793F" w14:textId="2693BB2F" w:rsidR="00081AF1" w:rsidRDefault="00081AF1" w:rsidP="00081AF1">
      <w:pPr>
        <w:widowControl w:val="0"/>
        <w:overflowPunct/>
        <w:autoSpaceDE/>
        <w:autoSpaceDN/>
        <w:adjustRightInd/>
        <w:snapToGrid w:val="0"/>
        <w:spacing w:after="0"/>
        <w:jc w:val="both"/>
        <w:textAlignment w:val="auto"/>
      </w:pPr>
      <w:r>
        <w:t xml:space="preserve">In </w:t>
      </w:r>
      <w:r>
        <w:fldChar w:fldCharType="begin"/>
      </w:r>
      <w:r>
        <w:instrText xml:space="preserve"> REF _Ref61707349 \h </w:instrText>
      </w:r>
      <w:r>
        <w:fldChar w:fldCharType="separate"/>
      </w:r>
      <w:r w:rsidRPr="002B2594">
        <w:t xml:space="preserve">Figure </w:t>
      </w:r>
      <w:r>
        <w:rPr>
          <w:noProof/>
        </w:rPr>
        <w:t>4</w:t>
      </w:r>
      <w:r>
        <w:noBreakHyphen/>
      </w:r>
      <w:r>
        <w:rPr>
          <w:noProof/>
        </w:rPr>
        <w:t>15</w:t>
      </w:r>
      <w:r>
        <w:fldChar w:fldCharType="end"/>
      </w:r>
      <w:r>
        <w:t xml:space="preserve">, it is shown that comb 8 obtains better performance than comb 4 and comb 2 in terms of the DL throughput for </w:t>
      </w:r>
      <w:proofErr w:type="gramStart"/>
      <w:r>
        <w:t>both of the SU-MIMO</w:t>
      </w:r>
      <w:proofErr w:type="gramEnd"/>
      <w:r>
        <w:t xml:space="preserve"> and the MU-MIMO scenarios. The intuition behind this observation is that faster sounding periodicity and </w:t>
      </w:r>
      <w:r w:rsidRPr="007F3271">
        <w:t>per-tone power boost</w:t>
      </w:r>
      <w:r>
        <w:t xml:space="preserve"> contribute to the better quality of channel estimations, which will be further used to derive the DL precoders. Furthermore, in </w:t>
      </w:r>
      <w:r>
        <w:fldChar w:fldCharType="begin"/>
      </w:r>
      <w:r>
        <w:instrText xml:space="preserve"> REF _Ref61707927 \h </w:instrText>
      </w:r>
      <w:r>
        <w:fldChar w:fldCharType="separate"/>
      </w:r>
      <w:r w:rsidRPr="002B2594">
        <w:t xml:space="preserve">Figure </w:t>
      </w:r>
      <w:r>
        <w:rPr>
          <w:noProof/>
        </w:rPr>
        <w:t>4</w:t>
      </w:r>
      <w:r>
        <w:noBreakHyphen/>
      </w:r>
      <w:r>
        <w:rPr>
          <w:noProof/>
        </w:rPr>
        <w:t>16</w:t>
      </w:r>
      <w:r>
        <w:fldChar w:fldCharType="end"/>
      </w:r>
      <w:r>
        <w:t xml:space="preserve">, we also evaluate the effect of </w:t>
      </w:r>
      <w:r w:rsidRPr="002F6378">
        <w:t>the association between SRS and CSI-RS</w:t>
      </w:r>
      <w:r>
        <w:t xml:space="preserve">. </w:t>
      </w:r>
      <w:proofErr w:type="gramStart"/>
      <w:r>
        <w:t>Similar to</w:t>
      </w:r>
      <w:proofErr w:type="gramEnd"/>
      <w:r>
        <w:t xml:space="preserve"> the results in partial frequency sounding section, significant gains can also be achieved for all the schemes with different comb sizes.</w:t>
      </w:r>
    </w:p>
    <w:p w14:paraId="0FC9EC0D" w14:textId="77777777" w:rsidR="00081AF1" w:rsidRDefault="00081AF1" w:rsidP="00081AF1">
      <w:pPr>
        <w:widowControl w:val="0"/>
        <w:overflowPunct/>
        <w:autoSpaceDE/>
        <w:autoSpaceDN/>
        <w:adjustRightInd/>
        <w:snapToGrid w:val="0"/>
        <w:spacing w:after="0"/>
        <w:jc w:val="both"/>
        <w:textAlignment w:val="auto"/>
      </w:pPr>
      <w:r w:rsidRPr="00A63613">
        <w:rPr>
          <w:noProof/>
        </w:rPr>
        <w:drawing>
          <wp:inline distT="0" distB="0" distL="0" distR="0" wp14:anchorId="21C8FB1B" wp14:editId="36560630">
            <wp:extent cx="2761039" cy="2373212"/>
            <wp:effectExtent l="0" t="0" r="1270" b="8255"/>
            <wp:docPr id="127" name="Picture 6">
              <a:extLst xmlns:a="http://schemas.openxmlformats.org/drawingml/2006/main">
                <a:ext uri="{FF2B5EF4-FFF2-40B4-BE49-F238E27FC236}">
                  <a16:creationId xmlns:a16="http://schemas.microsoft.com/office/drawing/2014/main" id="{F2EDD50C-7D8A-4D77-865A-BB9C1B8FC5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F2EDD50C-7D8A-4D77-865A-BB9C1B8FC5B4}"/>
                        </a:ext>
                      </a:extLst>
                    </pic:cNvPr>
                    <pic:cNvPicPr>
                      <a:picLocks noChangeAspect="1"/>
                    </pic:cNvPicPr>
                  </pic:nvPicPr>
                  <pic:blipFill>
                    <a:blip r:embed="rId72"/>
                    <a:stretch>
                      <a:fillRect/>
                    </a:stretch>
                  </pic:blipFill>
                  <pic:spPr>
                    <a:xfrm>
                      <a:off x="0" y="0"/>
                      <a:ext cx="2766199" cy="2377647"/>
                    </a:xfrm>
                    <a:prstGeom prst="rect">
                      <a:avLst/>
                    </a:prstGeom>
                  </pic:spPr>
                </pic:pic>
              </a:graphicData>
            </a:graphic>
          </wp:inline>
        </w:drawing>
      </w:r>
      <w:r w:rsidRPr="00FD2FDA">
        <w:rPr>
          <w:noProof/>
        </w:rPr>
        <w:drawing>
          <wp:inline distT="0" distB="0" distL="0" distR="0" wp14:anchorId="1D382EF0" wp14:editId="0F6D7C51">
            <wp:extent cx="2754233" cy="2393899"/>
            <wp:effectExtent l="0" t="0" r="8255" b="6985"/>
            <wp:docPr id="2862" name="Picture 2">
              <a:extLst xmlns:a="http://schemas.openxmlformats.org/drawingml/2006/main">
                <a:ext uri="{FF2B5EF4-FFF2-40B4-BE49-F238E27FC236}">
                  <a16:creationId xmlns:a16="http://schemas.microsoft.com/office/drawing/2014/main" id="{C5152D76-2973-4253-AC41-1CB3E7517D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5152D76-2973-4253-AC41-1CB3E7517DE7}"/>
                        </a:ext>
                      </a:extLst>
                    </pic:cNvPr>
                    <pic:cNvPicPr>
                      <a:picLocks noChangeAspect="1"/>
                    </pic:cNvPicPr>
                  </pic:nvPicPr>
                  <pic:blipFill>
                    <a:blip r:embed="rId73"/>
                    <a:stretch>
                      <a:fillRect/>
                    </a:stretch>
                  </pic:blipFill>
                  <pic:spPr>
                    <a:xfrm>
                      <a:off x="0" y="0"/>
                      <a:ext cx="2763157" cy="2401656"/>
                    </a:xfrm>
                    <a:prstGeom prst="rect">
                      <a:avLst/>
                    </a:prstGeom>
                  </pic:spPr>
                </pic:pic>
              </a:graphicData>
            </a:graphic>
          </wp:inline>
        </w:drawing>
      </w:r>
    </w:p>
    <w:p w14:paraId="0ADB9E8E" w14:textId="5D5A1598" w:rsidR="00081AF1" w:rsidRDefault="00081AF1" w:rsidP="00FA65F7">
      <w:pPr>
        <w:jc w:val="center"/>
      </w:pPr>
      <w:r w:rsidRPr="002B2594">
        <w:lastRenderedPageBreak/>
        <w:t xml:space="preserve">Figure </w:t>
      </w:r>
      <w:fldSimple w:instr=" STYLEREF 1 \s ">
        <w:r w:rsidR="00B44235">
          <w:rPr>
            <w:noProof/>
          </w:rPr>
          <w:t>4</w:t>
        </w:r>
      </w:fldSimple>
      <w:r w:rsidR="00B44235">
        <w:noBreakHyphen/>
      </w:r>
      <w:fldSimple w:instr=" SEQ Figure \* ARABIC \s 1 ">
        <w:r w:rsidR="00B44235">
          <w:rPr>
            <w:noProof/>
          </w:rPr>
          <w:t>16</w:t>
        </w:r>
      </w:fldSimple>
      <w:r w:rsidRPr="002B2594">
        <w:t xml:space="preserve">: </w:t>
      </w:r>
      <w:r w:rsidRPr="00282A55">
        <w:t xml:space="preserve">SU and MU MIMO system performance of </w:t>
      </w:r>
      <w:r>
        <w:t xml:space="preserve">comb 2 vs. comb 4 vs. comb 8 </w:t>
      </w:r>
      <w:r w:rsidRPr="003D393A">
        <w:t>with the association between SRS and CSI-R</w:t>
      </w:r>
      <w:r>
        <w:t>S.</w:t>
      </w:r>
    </w:p>
    <w:p w14:paraId="507179E1" w14:textId="513C2170" w:rsidR="00081AF1" w:rsidRPr="00570DD6" w:rsidRDefault="00081AF1" w:rsidP="00081AF1">
      <w:pPr>
        <w:jc w:val="both"/>
        <w:rPr>
          <w:b/>
          <w:lang w:eastAsia="ko-KR"/>
        </w:rPr>
      </w:pPr>
      <w:r w:rsidRPr="00FA65F7">
        <w:rPr>
          <w:b/>
          <w:u w:val="single"/>
          <w:lang w:eastAsia="ko-KR"/>
        </w:rPr>
        <w:t xml:space="preserve">Observation </w:t>
      </w:r>
      <w:r w:rsidRPr="00FA65F7">
        <w:rPr>
          <w:rFonts w:eastAsia="MS Mincho"/>
          <w:b/>
          <w:u w:val="single"/>
          <w:lang w:eastAsia="ko-KR"/>
        </w:rPr>
        <w:fldChar w:fldCharType="begin"/>
      </w:r>
      <w:r w:rsidRPr="00FA65F7">
        <w:rPr>
          <w:b/>
          <w:u w:val="single"/>
          <w:lang w:eastAsia="ko-KR"/>
        </w:rPr>
        <w:instrText xml:space="preserve"> seq obser </w:instrText>
      </w:r>
      <w:r w:rsidRPr="00FA65F7">
        <w:rPr>
          <w:rFonts w:eastAsia="MS Mincho"/>
          <w:b/>
          <w:u w:val="single"/>
          <w:lang w:eastAsia="ko-KR"/>
        </w:rPr>
        <w:fldChar w:fldCharType="separate"/>
      </w:r>
      <w:r w:rsidRPr="00FA65F7">
        <w:rPr>
          <w:b/>
          <w:noProof/>
          <w:u w:val="single"/>
          <w:lang w:eastAsia="ko-KR"/>
        </w:rPr>
        <w:t>16</w:t>
      </w:r>
      <w:r w:rsidRPr="00FA65F7">
        <w:rPr>
          <w:rFonts w:eastAsia="MS Mincho"/>
          <w:b/>
          <w:u w:val="single"/>
          <w:lang w:eastAsia="ko-KR"/>
        </w:rPr>
        <w:fldChar w:fldCharType="end"/>
      </w:r>
      <w:r w:rsidRPr="00FA65F7">
        <w:rPr>
          <w:b/>
          <w:u w:val="single"/>
          <w:lang w:eastAsia="ko-KR"/>
        </w:rPr>
        <w:t>:</w:t>
      </w:r>
      <w:r w:rsidRPr="00C001C5">
        <w:rPr>
          <w:b/>
          <w:lang w:eastAsia="ko-KR"/>
        </w:rPr>
        <w:t xml:space="preserve"> </w:t>
      </w:r>
      <w:r w:rsidRPr="008C08A0">
        <w:rPr>
          <w:b/>
          <w:lang w:eastAsia="ko-KR"/>
        </w:rPr>
        <w:t>For a given capacity assumption, comb 8</w:t>
      </w:r>
      <w:r w:rsidRPr="00EE19C5">
        <w:rPr>
          <w:b/>
          <w:lang w:eastAsia="ko-KR"/>
        </w:rPr>
        <w:t xml:space="preserve"> shows </w:t>
      </w:r>
      <w:r w:rsidRPr="002A0DC8">
        <w:rPr>
          <w:b/>
          <w:lang w:eastAsia="ko-KR"/>
        </w:rPr>
        <w:t xml:space="preserve">better DL throughput performance compared to comb 4 and comb 2 </w:t>
      </w:r>
      <w:r w:rsidRPr="00570DD6">
        <w:rPr>
          <w:b/>
          <w:lang w:eastAsia="ko-KR"/>
        </w:rPr>
        <w:t xml:space="preserve">due to the faster sounding periodicity and power boosting effect.  </w:t>
      </w:r>
    </w:p>
    <w:p w14:paraId="2C5D7E56" w14:textId="77777777" w:rsidR="00081AF1" w:rsidRPr="002A0DC8" w:rsidRDefault="00081AF1" w:rsidP="00081AF1">
      <w:pPr>
        <w:jc w:val="both"/>
        <w:rPr>
          <w:rFonts w:eastAsia="Malgun Gothic"/>
          <w:b/>
          <w:szCs w:val="18"/>
          <w:lang w:eastAsia="ko-KR"/>
        </w:rPr>
      </w:pPr>
      <w:r w:rsidRPr="00FA65F7">
        <w:rPr>
          <w:rFonts w:eastAsia="Malgun Gothic"/>
          <w:b/>
          <w:szCs w:val="18"/>
          <w:u w:val="single"/>
          <w:lang w:eastAsia="ko-KR"/>
        </w:rPr>
        <w:t xml:space="preserve">Observation </w:t>
      </w:r>
      <w:r w:rsidRPr="00FA65F7">
        <w:rPr>
          <w:rFonts w:eastAsia="Malgun Gothic"/>
          <w:b/>
          <w:szCs w:val="18"/>
          <w:u w:val="single"/>
          <w:lang w:eastAsia="ko-KR"/>
        </w:rPr>
        <w:fldChar w:fldCharType="begin"/>
      </w:r>
      <w:r w:rsidRPr="00FA65F7">
        <w:rPr>
          <w:rFonts w:eastAsia="Malgun Gothic"/>
          <w:b/>
          <w:szCs w:val="18"/>
          <w:u w:val="single"/>
          <w:lang w:eastAsia="ko-KR"/>
        </w:rPr>
        <w:instrText xml:space="preserve"> seq obser </w:instrText>
      </w:r>
      <w:r w:rsidRPr="00FA65F7">
        <w:rPr>
          <w:rFonts w:eastAsia="Malgun Gothic"/>
          <w:b/>
          <w:szCs w:val="18"/>
          <w:u w:val="single"/>
          <w:lang w:eastAsia="ko-KR"/>
        </w:rPr>
        <w:fldChar w:fldCharType="separate"/>
      </w:r>
      <w:r w:rsidRPr="00FA65F7">
        <w:rPr>
          <w:rFonts w:eastAsia="Malgun Gothic"/>
          <w:b/>
          <w:noProof/>
          <w:szCs w:val="18"/>
          <w:u w:val="single"/>
          <w:lang w:eastAsia="ko-KR"/>
        </w:rPr>
        <w:t>17</w:t>
      </w:r>
      <w:r w:rsidRPr="00FA65F7">
        <w:rPr>
          <w:rFonts w:eastAsia="Malgun Gothic"/>
          <w:b/>
          <w:szCs w:val="18"/>
          <w:u w:val="single"/>
          <w:lang w:eastAsia="ko-KR"/>
        </w:rPr>
        <w:fldChar w:fldCharType="end"/>
      </w:r>
      <w:r w:rsidRPr="002A0DC8">
        <w:rPr>
          <w:rFonts w:eastAsia="Malgun Gothic"/>
          <w:b/>
          <w:szCs w:val="18"/>
          <w:lang w:eastAsia="ko-KR"/>
        </w:rPr>
        <w:t>: For different comb size configurations, the association between SRS and CSI-RS also helps improve the link adaptation, which reflect to better DL throughput for SU-MIMO and MU-MIMO.</w:t>
      </w:r>
    </w:p>
    <w:p w14:paraId="19C47BAA" w14:textId="77777777" w:rsidR="00081AF1" w:rsidRPr="002A0DC8" w:rsidRDefault="00081AF1" w:rsidP="00081AF1">
      <w:pPr>
        <w:jc w:val="both"/>
        <w:rPr>
          <w:rFonts w:eastAsia="Malgun Gothic"/>
          <w:b/>
          <w:szCs w:val="18"/>
          <w:lang w:eastAsia="ko-KR"/>
        </w:rPr>
      </w:pPr>
      <w:r w:rsidRPr="00FA65F7">
        <w:rPr>
          <w:rFonts w:eastAsia="Malgun Gothic"/>
          <w:b/>
          <w:szCs w:val="18"/>
          <w:u w:val="single"/>
          <w:lang w:eastAsia="ko-KR"/>
        </w:rPr>
        <w:t xml:space="preserve">Proposal </w:t>
      </w:r>
      <w:r w:rsidRPr="00FA65F7">
        <w:rPr>
          <w:rFonts w:eastAsia="Malgun Gothic"/>
          <w:b/>
          <w:szCs w:val="18"/>
          <w:u w:val="single"/>
          <w:lang w:eastAsia="ko-KR"/>
        </w:rPr>
        <w:fldChar w:fldCharType="begin"/>
      </w:r>
      <w:r w:rsidRPr="00FA65F7">
        <w:rPr>
          <w:rFonts w:eastAsia="Malgun Gothic"/>
          <w:b/>
          <w:szCs w:val="18"/>
          <w:u w:val="single"/>
          <w:lang w:eastAsia="ko-KR"/>
        </w:rPr>
        <w:instrText xml:space="preserve"> seq prop </w:instrText>
      </w:r>
      <w:r w:rsidRPr="00FA65F7">
        <w:rPr>
          <w:rFonts w:eastAsia="Malgun Gothic"/>
          <w:b/>
          <w:szCs w:val="18"/>
          <w:u w:val="single"/>
          <w:lang w:eastAsia="ko-KR"/>
        </w:rPr>
        <w:fldChar w:fldCharType="separate"/>
      </w:r>
      <w:r w:rsidRPr="00FA65F7">
        <w:rPr>
          <w:rFonts w:eastAsia="Malgun Gothic"/>
          <w:b/>
          <w:noProof/>
          <w:szCs w:val="18"/>
          <w:u w:val="single"/>
          <w:lang w:eastAsia="ko-KR"/>
        </w:rPr>
        <w:t>24</w:t>
      </w:r>
      <w:r w:rsidRPr="00FA65F7">
        <w:rPr>
          <w:rFonts w:eastAsia="Malgun Gothic"/>
          <w:b/>
          <w:szCs w:val="18"/>
          <w:u w:val="single"/>
          <w:lang w:eastAsia="ko-KR"/>
        </w:rPr>
        <w:fldChar w:fldCharType="end"/>
      </w:r>
      <w:r w:rsidRPr="002A0DC8">
        <w:rPr>
          <w:rFonts w:eastAsia="Malgun Gothic"/>
          <w:b/>
          <w:szCs w:val="18"/>
          <w:lang w:eastAsia="ko-KR"/>
        </w:rPr>
        <w:t>: Support the association between CSI-RS and SRS for larger comb sizes.</w:t>
      </w:r>
    </w:p>
    <w:p w14:paraId="79799FB6" w14:textId="77777777" w:rsidR="00081AF1" w:rsidRDefault="00081AF1" w:rsidP="00081AF1">
      <w:pPr>
        <w:widowControl w:val="0"/>
        <w:overflowPunct/>
        <w:autoSpaceDE/>
        <w:autoSpaceDN/>
        <w:adjustRightInd/>
        <w:snapToGrid w:val="0"/>
        <w:spacing w:after="0"/>
        <w:jc w:val="both"/>
        <w:textAlignment w:val="auto"/>
      </w:pPr>
    </w:p>
    <w:p w14:paraId="4396BD77" w14:textId="6E882321" w:rsidR="000500FA" w:rsidRDefault="005B769F" w:rsidP="009C6498">
      <w:pPr>
        <w:jc w:val="both"/>
        <w:rPr>
          <w:lang w:val="en-GB"/>
        </w:rPr>
      </w:pPr>
      <w:r>
        <w:rPr>
          <w:lang w:val="en-GB"/>
        </w:rPr>
        <w:t xml:space="preserve">At the link level, </w:t>
      </w:r>
      <w:r w:rsidR="00081AF1">
        <w:rPr>
          <w:lang w:val="en-GB"/>
        </w:rPr>
        <w:fldChar w:fldCharType="begin"/>
      </w:r>
      <w:r w:rsidR="00081AF1">
        <w:rPr>
          <w:lang w:val="en-GB"/>
        </w:rPr>
        <w:instrText xml:space="preserve"> REF _Ref61889921 \h </w:instrText>
      </w:r>
      <w:r w:rsidR="00081AF1">
        <w:rPr>
          <w:lang w:val="en-GB"/>
        </w:rPr>
      </w:r>
      <w:r w:rsidR="00081AF1">
        <w:rPr>
          <w:lang w:val="en-GB"/>
        </w:rPr>
        <w:fldChar w:fldCharType="separate"/>
      </w:r>
      <w:r w:rsidR="00081AF1" w:rsidRPr="009C6498">
        <w:t xml:space="preserve">Figure </w:t>
      </w:r>
      <w:r w:rsidR="00081AF1">
        <w:rPr>
          <w:noProof/>
        </w:rPr>
        <w:t>4</w:t>
      </w:r>
      <w:r w:rsidR="00081AF1">
        <w:noBreakHyphen/>
      </w:r>
      <w:r w:rsidR="00081AF1">
        <w:rPr>
          <w:noProof/>
        </w:rPr>
        <w:t>17</w:t>
      </w:r>
      <w:r w:rsidR="00081AF1">
        <w:rPr>
          <w:lang w:val="en-GB"/>
        </w:rPr>
        <w:fldChar w:fldCharType="end"/>
      </w:r>
      <w:r w:rsidR="00081AF1">
        <w:rPr>
          <w:lang w:val="en-GB"/>
        </w:rPr>
        <w:t xml:space="preserve"> </w:t>
      </w:r>
      <w:r w:rsidR="00DA589E" w:rsidRPr="00F57143">
        <w:rPr>
          <w:lang w:val="en-GB"/>
        </w:rPr>
        <w:t>depicts the DL performance for comb 8 and 12 for two different channels, CDL-B with 30 ns in (a) and CDL-C with 300 ns in (b</w:t>
      </w:r>
      <w:r w:rsidR="00DA589E">
        <w:rPr>
          <w:lang w:val="en-GB"/>
        </w:rPr>
        <w:t>)</w:t>
      </w:r>
      <w:r w:rsidR="00DE3291">
        <w:rPr>
          <w:lang w:val="en-GB"/>
        </w:rPr>
        <w:t>, when the UL setpoint is -20dB</w:t>
      </w:r>
      <w:r w:rsidR="00DA589E">
        <w:rPr>
          <w:lang w:val="en-GB"/>
        </w:rPr>
        <w:t>.</w:t>
      </w:r>
      <w:r w:rsidR="00DA589E" w:rsidRPr="00F57143">
        <w:rPr>
          <w:lang w:val="en-GB"/>
        </w:rPr>
        <w:t xml:space="preserve"> In </w:t>
      </w:r>
      <w:r w:rsidR="00665C12">
        <w:rPr>
          <w:lang w:val="en-GB"/>
        </w:rPr>
        <w:t xml:space="preserve">these evaluations, we consider sub-band precoder for DL. </w:t>
      </w:r>
      <w:r w:rsidR="00897875">
        <w:rPr>
          <w:lang w:val="en-GB"/>
        </w:rPr>
        <w:t>Under</w:t>
      </w:r>
      <w:r w:rsidR="00DA589E">
        <w:rPr>
          <w:lang w:val="en-GB"/>
        </w:rPr>
        <w:t xml:space="preserve"> </w:t>
      </w:r>
      <w:r w:rsidR="00DA589E" w:rsidRPr="00F57143">
        <w:rPr>
          <w:lang w:val="en-GB"/>
        </w:rPr>
        <w:t xml:space="preserve">both </w:t>
      </w:r>
      <w:r w:rsidR="00897875">
        <w:rPr>
          <w:lang w:val="en-GB"/>
        </w:rPr>
        <w:t>channel models</w:t>
      </w:r>
      <w:r w:rsidR="00DA589E" w:rsidRPr="00F57143">
        <w:rPr>
          <w:lang w:val="en-GB"/>
        </w:rPr>
        <w:t>, comb-8 and 12 have almost identical performance, which is 0.5-1 dB better than comb-2</w:t>
      </w:r>
      <w:r w:rsidR="00DE3291">
        <w:rPr>
          <w:lang w:val="en-GB"/>
        </w:rPr>
        <w:t xml:space="preserve"> for an UL setpoint of -20dB</w:t>
      </w:r>
      <w:r w:rsidR="00DA589E">
        <w:rPr>
          <w:lang w:val="en-GB"/>
        </w:rPr>
        <w:t>.</w:t>
      </w:r>
      <w:r w:rsidR="00DA589E" w:rsidRPr="00F57143">
        <w:rPr>
          <w:lang w:val="en-GB"/>
        </w:rPr>
        <w:t xml:space="preserve"> The gain is due to the power boost per </w:t>
      </w:r>
      <w:proofErr w:type="spellStart"/>
      <w:r w:rsidR="00DA589E" w:rsidRPr="00F57143">
        <w:rPr>
          <w:lang w:val="en-GB"/>
        </w:rPr>
        <w:t>tone</w:t>
      </w:r>
      <w:proofErr w:type="spellEnd"/>
      <w:r w:rsidR="00DA589E" w:rsidRPr="00F57143">
        <w:rPr>
          <w:lang w:val="en-GB"/>
        </w:rPr>
        <w:t xml:space="preserve"> in larger comb levels. </w:t>
      </w:r>
      <w:r w:rsidR="00DE3291">
        <w:rPr>
          <w:lang w:val="en-GB"/>
        </w:rPr>
        <w:fldChar w:fldCharType="begin"/>
      </w:r>
      <w:r w:rsidR="00DE3291">
        <w:rPr>
          <w:lang w:val="en-GB"/>
        </w:rPr>
        <w:instrText xml:space="preserve"> REF _Ref54363163 \h </w:instrText>
      </w:r>
      <w:r w:rsidR="00DE3291">
        <w:rPr>
          <w:lang w:val="en-GB"/>
        </w:rPr>
      </w:r>
      <w:r w:rsidR="00DE3291">
        <w:rPr>
          <w:lang w:val="en-GB"/>
        </w:rPr>
        <w:fldChar w:fldCharType="separate"/>
      </w:r>
      <w:r w:rsidR="005004FC" w:rsidRPr="009C6498">
        <w:t xml:space="preserve">Figure </w:t>
      </w:r>
      <w:r w:rsidR="005004FC">
        <w:rPr>
          <w:noProof/>
        </w:rPr>
        <w:t>4</w:t>
      </w:r>
      <w:r w:rsidR="005004FC">
        <w:noBreakHyphen/>
      </w:r>
      <w:r w:rsidR="005004FC">
        <w:rPr>
          <w:noProof/>
        </w:rPr>
        <w:t>18</w:t>
      </w:r>
      <w:r w:rsidR="00DE3291">
        <w:rPr>
          <w:lang w:val="en-GB"/>
        </w:rPr>
        <w:fldChar w:fldCharType="end"/>
      </w:r>
      <w:r w:rsidR="00DE3291">
        <w:rPr>
          <w:lang w:val="en-GB"/>
        </w:rPr>
        <w:t xml:space="preserve"> captures the same setting except that the UL setpoint is -10dB, for which all comb levels </w:t>
      </w:r>
      <w:proofErr w:type="gramStart"/>
      <w:r w:rsidR="00DE3291">
        <w:rPr>
          <w:lang w:val="en-GB"/>
        </w:rPr>
        <w:t>achieves</w:t>
      </w:r>
      <w:proofErr w:type="gramEnd"/>
      <w:r w:rsidR="00DE3291">
        <w:rPr>
          <w:lang w:val="en-GB"/>
        </w:rPr>
        <w:t xml:space="preserve"> similar performance. </w:t>
      </w:r>
      <w:r w:rsidR="00DA589E" w:rsidRPr="00F57143">
        <w:rPr>
          <w:lang w:val="en-GB"/>
        </w:rPr>
        <w:t>It should be noted that comb-8 uses only 1/4</w:t>
      </w:r>
      <w:r w:rsidR="00DA589E" w:rsidRPr="009C6498">
        <w:rPr>
          <w:vertAlign w:val="superscript"/>
          <w:lang w:val="en-GB"/>
        </w:rPr>
        <w:t>th</w:t>
      </w:r>
      <w:r w:rsidR="00DA589E" w:rsidRPr="00F57143">
        <w:rPr>
          <w:lang w:val="en-GB"/>
        </w:rPr>
        <w:t xml:space="preserve"> of the frequency resources compared to comb 2, leading to a capacity improvement of 4 times. Similarly, comb-12 uses only 1/6</w:t>
      </w:r>
      <w:r w:rsidR="00DA589E" w:rsidRPr="009C6498">
        <w:rPr>
          <w:vertAlign w:val="superscript"/>
          <w:lang w:val="en-GB"/>
        </w:rPr>
        <w:t>th</w:t>
      </w:r>
      <w:r w:rsidR="00DA589E" w:rsidRPr="00F57143">
        <w:rPr>
          <w:lang w:val="en-GB"/>
        </w:rPr>
        <w:t xml:space="preserve"> of the frequency resources compared to comb 2, leading to a capacity improvement of 6 times</w:t>
      </w:r>
      <w:r w:rsidR="00DA589E">
        <w:rPr>
          <w:lang w:val="en-GB"/>
        </w:rPr>
        <w:t>.</w:t>
      </w:r>
    </w:p>
    <w:p w14:paraId="087F6097" w14:textId="77777777" w:rsidR="0040328E" w:rsidRDefault="00FB0211" w:rsidP="009C6498">
      <w:pPr>
        <w:keepNext/>
      </w:pPr>
      <w:r>
        <w:rPr>
          <w:noProof/>
          <w:color w:val="FF0000"/>
          <w:lang w:val="en-GB"/>
        </w:rPr>
        <w:drawing>
          <wp:inline distT="0" distB="0" distL="0" distR="0" wp14:anchorId="57579263" wp14:editId="4283733D">
            <wp:extent cx="2741990" cy="1943100"/>
            <wp:effectExtent l="0" t="0" r="1270" b="0"/>
            <wp:docPr id="302" name="Picture 10">
              <a:extLst xmlns:a="http://schemas.openxmlformats.org/drawingml/2006/main">
                <a:ext uri="{FF2B5EF4-FFF2-40B4-BE49-F238E27FC236}">
                  <a16:creationId xmlns:a16="http://schemas.microsoft.com/office/drawing/2014/main" id="{45368052-B009-40CC-A9F2-A5F864BB9B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10">
                      <a:extLst>
                        <a:ext uri="{FF2B5EF4-FFF2-40B4-BE49-F238E27FC236}">
                          <a16:creationId xmlns:a16="http://schemas.microsoft.com/office/drawing/2014/main" id="{45368052-B009-40CC-A9F2-A5F864BB9BEE}"/>
                        </a:ext>
                      </a:extLst>
                    </pic:cNvPr>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753344" cy="1951146"/>
                    </a:xfrm>
                    <a:prstGeom prst="rect">
                      <a:avLst/>
                    </a:prstGeom>
                  </pic:spPr>
                </pic:pic>
              </a:graphicData>
            </a:graphic>
          </wp:inline>
        </w:drawing>
      </w:r>
      <w:r w:rsidR="00174BEB">
        <w:rPr>
          <w:color w:val="FF0000"/>
          <w:lang w:val="en-GB"/>
        </w:rPr>
        <w:t xml:space="preserve">         </w:t>
      </w:r>
      <w:r>
        <w:rPr>
          <w:noProof/>
          <w:color w:val="FF0000"/>
          <w:lang w:val="en-GB"/>
        </w:rPr>
        <w:drawing>
          <wp:inline distT="0" distB="0" distL="0" distR="0" wp14:anchorId="00AECCC4" wp14:editId="2C2F8A86">
            <wp:extent cx="2797810" cy="1945297"/>
            <wp:effectExtent l="0" t="0" r="2540" b="0"/>
            <wp:docPr id="303" name="Picture 11">
              <a:extLst xmlns:a="http://schemas.openxmlformats.org/drawingml/2006/main">
                <a:ext uri="{FF2B5EF4-FFF2-40B4-BE49-F238E27FC236}">
                  <a16:creationId xmlns:a16="http://schemas.microsoft.com/office/drawing/2014/main" id="{F5D032CF-7F72-4D32-894A-44F67A7CCC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F5D032CF-7F72-4D32-894A-44F67A7CCC6D}"/>
                        </a:ext>
                      </a:extLst>
                    </pic:cNvPr>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803515" cy="1949264"/>
                    </a:xfrm>
                    <a:prstGeom prst="rect">
                      <a:avLst/>
                    </a:prstGeom>
                  </pic:spPr>
                </pic:pic>
              </a:graphicData>
            </a:graphic>
          </wp:inline>
        </w:drawing>
      </w:r>
    </w:p>
    <w:p w14:paraId="2BBE5247" w14:textId="1F7813A0" w:rsidR="003A4B1C" w:rsidRPr="000500FA" w:rsidRDefault="0040328E" w:rsidP="000500FA">
      <w:pPr>
        <w:pStyle w:val="Caption"/>
        <w:jc w:val="center"/>
        <w:rPr>
          <w:color w:val="auto"/>
        </w:rPr>
      </w:pPr>
      <w:bookmarkStart w:id="48" w:name="_Ref61889921"/>
      <w:r w:rsidRPr="009C6498">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4</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17</w:t>
      </w:r>
      <w:r w:rsidR="00B44235">
        <w:rPr>
          <w:color w:val="auto"/>
        </w:rPr>
        <w:fldChar w:fldCharType="end"/>
      </w:r>
      <w:bookmarkEnd w:id="48"/>
      <w:r w:rsidRPr="009C6498">
        <w:rPr>
          <w:color w:val="auto"/>
        </w:rPr>
        <w:t>: DL performance with larger comb level, UL setpoint -20 dB</w:t>
      </w:r>
    </w:p>
    <w:p w14:paraId="26AB200B" w14:textId="77777777" w:rsidR="00D75937" w:rsidRDefault="00D75937" w:rsidP="009C6498">
      <w:pPr>
        <w:keepNext/>
      </w:pPr>
      <w:r w:rsidRPr="00FB0211">
        <w:rPr>
          <w:noProof/>
          <w:color w:val="FF0000"/>
          <w:lang w:val="en-GB"/>
        </w:rPr>
        <w:drawing>
          <wp:inline distT="0" distB="0" distL="0" distR="0" wp14:anchorId="05DEF0CA" wp14:editId="54C83346">
            <wp:extent cx="2813645" cy="1993900"/>
            <wp:effectExtent l="0" t="0" r="6350" b="635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839341" cy="2012110"/>
                    </a:xfrm>
                    <a:prstGeom prst="rect">
                      <a:avLst/>
                    </a:prstGeom>
                  </pic:spPr>
                </pic:pic>
              </a:graphicData>
            </a:graphic>
          </wp:inline>
        </w:drawing>
      </w:r>
      <w:r w:rsidRPr="00D75937">
        <w:rPr>
          <w:lang w:val="en-GB"/>
        </w:rPr>
        <w:t xml:space="preserve"> </w:t>
      </w:r>
      <w:r>
        <w:rPr>
          <w:lang w:val="en-GB"/>
        </w:rPr>
        <w:t xml:space="preserve">       </w:t>
      </w:r>
      <w:r w:rsidRPr="00FB0211">
        <w:rPr>
          <w:noProof/>
          <w:lang w:val="en-GB"/>
        </w:rPr>
        <w:drawing>
          <wp:inline distT="0" distB="0" distL="0" distR="0" wp14:anchorId="5F4F7EAF" wp14:editId="07BBF058">
            <wp:extent cx="2857798" cy="19875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874479" cy="1999151"/>
                    </a:xfrm>
                    <a:prstGeom prst="rect">
                      <a:avLst/>
                    </a:prstGeom>
                  </pic:spPr>
                </pic:pic>
              </a:graphicData>
            </a:graphic>
          </wp:inline>
        </w:drawing>
      </w:r>
    </w:p>
    <w:p w14:paraId="0DF8FC19" w14:textId="2FF164A5" w:rsidR="00D75937" w:rsidRPr="009C6498" w:rsidRDefault="00D75937" w:rsidP="009C6498">
      <w:pPr>
        <w:pStyle w:val="Caption"/>
        <w:jc w:val="center"/>
        <w:rPr>
          <w:color w:val="auto"/>
        </w:rPr>
      </w:pPr>
      <w:bookmarkStart w:id="49" w:name="_Ref54363163"/>
      <w:r w:rsidRPr="009C6498">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4</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18</w:t>
      </w:r>
      <w:r w:rsidR="00B44235">
        <w:rPr>
          <w:color w:val="auto"/>
        </w:rPr>
        <w:fldChar w:fldCharType="end"/>
      </w:r>
      <w:bookmarkEnd w:id="49"/>
      <w:r w:rsidRPr="009C6498">
        <w:rPr>
          <w:color w:val="auto"/>
        </w:rPr>
        <w:t>: DL performance with larger comb level, UL setpoint -10 dB</w:t>
      </w:r>
    </w:p>
    <w:p w14:paraId="16FC1850" w14:textId="77B8A3B8" w:rsidR="00C122F7" w:rsidRDefault="0033119D" w:rsidP="009C6498">
      <w:pPr>
        <w:pStyle w:val="Caption"/>
        <w:keepNext/>
        <w:rPr>
          <w:b/>
          <w:i w:val="0"/>
          <w:iCs w:val="0"/>
          <w:color w:val="auto"/>
          <w:sz w:val="20"/>
          <w:lang w:eastAsia="ko-KR"/>
        </w:rPr>
      </w:pPr>
      <w:r w:rsidRPr="009C6498">
        <w:rPr>
          <w:rFonts w:eastAsia="Batang"/>
          <w:b/>
          <w:i w:val="0"/>
          <w:iCs w:val="0"/>
          <w:color w:val="auto"/>
          <w:sz w:val="20"/>
          <w:szCs w:val="26"/>
          <w:u w:val="single"/>
        </w:rPr>
        <w:t xml:space="preserve">Observation </w:t>
      </w:r>
      <w:r w:rsidRPr="009C6498">
        <w:rPr>
          <w:rFonts w:eastAsia="Batang"/>
          <w:b/>
          <w:i w:val="0"/>
          <w:iCs w:val="0"/>
          <w:color w:val="auto"/>
          <w:sz w:val="20"/>
          <w:szCs w:val="26"/>
          <w:u w:val="single"/>
        </w:rPr>
        <w:fldChar w:fldCharType="begin"/>
      </w:r>
      <w:r w:rsidRPr="009C6498">
        <w:rPr>
          <w:rFonts w:eastAsia="Batang"/>
          <w:b/>
          <w:i w:val="0"/>
          <w:iCs w:val="0"/>
          <w:color w:val="auto"/>
          <w:sz w:val="20"/>
          <w:szCs w:val="26"/>
          <w:u w:val="single"/>
        </w:rPr>
        <w:instrText xml:space="preserve"> seq obser </w:instrText>
      </w:r>
      <w:r w:rsidRPr="009C6498">
        <w:rPr>
          <w:rFonts w:eastAsia="Batang"/>
          <w:b/>
          <w:i w:val="0"/>
          <w:iCs w:val="0"/>
          <w:color w:val="auto"/>
          <w:sz w:val="20"/>
          <w:szCs w:val="26"/>
          <w:u w:val="single"/>
        </w:rPr>
        <w:fldChar w:fldCharType="separate"/>
      </w:r>
      <w:r w:rsidR="005004FC">
        <w:rPr>
          <w:rFonts w:eastAsia="Batang"/>
          <w:b/>
          <w:i w:val="0"/>
          <w:iCs w:val="0"/>
          <w:noProof/>
          <w:color w:val="auto"/>
          <w:sz w:val="20"/>
          <w:szCs w:val="26"/>
          <w:u w:val="single"/>
        </w:rPr>
        <w:t>18</w:t>
      </w:r>
      <w:r w:rsidRPr="009C6498">
        <w:rPr>
          <w:rFonts w:eastAsia="Batang"/>
          <w:b/>
          <w:i w:val="0"/>
          <w:iCs w:val="0"/>
          <w:color w:val="auto"/>
          <w:sz w:val="20"/>
          <w:szCs w:val="26"/>
          <w:u w:val="single"/>
        </w:rPr>
        <w:fldChar w:fldCharType="end"/>
      </w:r>
      <w:r w:rsidRPr="009C6498">
        <w:rPr>
          <w:b/>
          <w:i w:val="0"/>
          <w:iCs w:val="0"/>
          <w:color w:val="auto"/>
          <w:sz w:val="20"/>
          <w:lang w:eastAsia="ko-KR"/>
        </w:rPr>
        <w:t>:</w:t>
      </w:r>
      <w:r w:rsidR="00FA65F7" w:rsidRPr="009C6498">
        <w:rPr>
          <w:b/>
          <w:i w:val="0"/>
          <w:iCs w:val="0"/>
          <w:color w:val="auto"/>
          <w:sz w:val="20"/>
          <w:lang w:eastAsia="ko-KR"/>
        </w:rPr>
        <w:t xml:space="preserve"> </w:t>
      </w:r>
      <w:r w:rsidR="00C122F7" w:rsidRPr="009C6498">
        <w:rPr>
          <w:b/>
          <w:i w:val="0"/>
          <w:iCs w:val="0"/>
          <w:color w:val="auto"/>
          <w:sz w:val="20"/>
          <w:lang w:eastAsia="ko-KR"/>
        </w:rPr>
        <w:t xml:space="preserve">Larger comb increases the channel capacity while preserving a similar performance to comb 2. </w:t>
      </w:r>
    </w:p>
    <w:p w14:paraId="016DC375" w14:textId="77777777" w:rsidR="000500FA" w:rsidRPr="000500FA" w:rsidRDefault="000500FA" w:rsidP="000500FA">
      <w:pPr>
        <w:rPr>
          <w:lang w:val="en-GB" w:eastAsia="ko-KR"/>
        </w:rPr>
      </w:pPr>
    </w:p>
    <w:p w14:paraId="7B1ACE41" w14:textId="48727077" w:rsidR="007F0BF9" w:rsidRDefault="007F0BF9" w:rsidP="007F0BF9">
      <w:pPr>
        <w:pStyle w:val="Heading3"/>
        <w:rPr>
          <w:rFonts w:eastAsia="Times New Roman"/>
        </w:rPr>
      </w:pPr>
      <w:r>
        <w:rPr>
          <w:rFonts w:eastAsia="Times New Roman"/>
        </w:rPr>
        <w:t>RB level partial frequency sounding</w:t>
      </w:r>
    </w:p>
    <w:p w14:paraId="5BB8AF34" w14:textId="116567A0" w:rsidR="00A35BC6" w:rsidRDefault="00A35BC6" w:rsidP="009C6498">
      <w:pPr>
        <w:jc w:val="both"/>
        <w:rPr>
          <w:lang w:val="en-GB"/>
        </w:rPr>
      </w:pPr>
      <w:r>
        <w:rPr>
          <w:lang w:val="en-GB"/>
        </w:rPr>
        <w:t xml:space="preserve">In this section, RB level partial frequency sounding (PFS) is considered, where the band is divided into </w:t>
      </w:r>
      <w:proofErr w:type="spellStart"/>
      <w:r>
        <w:rPr>
          <w:lang w:val="en-GB"/>
        </w:rPr>
        <w:t>subbands</w:t>
      </w:r>
      <w:proofErr w:type="spellEnd"/>
      <w:r>
        <w:rPr>
          <w:lang w:val="en-GB"/>
        </w:rPr>
        <w:t xml:space="preserve"> of a predefined size and only some of the RBs within each </w:t>
      </w:r>
      <w:proofErr w:type="spellStart"/>
      <w:r>
        <w:rPr>
          <w:lang w:val="en-GB"/>
        </w:rPr>
        <w:t>subband</w:t>
      </w:r>
      <w:proofErr w:type="spellEnd"/>
      <w:r>
        <w:rPr>
          <w:lang w:val="en-GB"/>
        </w:rPr>
        <w:t xml:space="preserve"> is sounded. </w:t>
      </w:r>
      <w:r>
        <w:rPr>
          <w:lang w:val="en-GB"/>
        </w:rPr>
        <w:fldChar w:fldCharType="begin"/>
      </w:r>
      <w:r>
        <w:rPr>
          <w:lang w:val="en-GB"/>
        </w:rPr>
        <w:instrText xml:space="preserve"> REF _Ref54251191 \h </w:instrText>
      </w:r>
      <w:r w:rsidR="00F64867">
        <w:rPr>
          <w:lang w:val="en-GB"/>
        </w:rPr>
        <w:instrText xml:space="preserve"> \* MERGEFORMAT </w:instrText>
      </w:r>
      <w:r>
        <w:rPr>
          <w:lang w:val="en-GB"/>
        </w:rPr>
      </w:r>
      <w:r>
        <w:rPr>
          <w:lang w:val="en-GB"/>
        </w:rPr>
        <w:fldChar w:fldCharType="separate"/>
      </w:r>
      <w:r w:rsidR="005004FC" w:rsidRPr="009C6498">
        <w:t xml:space="preserve">Figure </w:t>
      </w:r>
      <w:r w:rsidR="005004FC">
        <w:rPr>
          <w:noProof/>
        </w:rPr>
        <w:t>4</w:t>
      </w:r>
      <w:r w:rsidR="005004FC">
        <w:rPr>
          <w:noProof/>
        </w:rPr>
        <w:noBreakHyphen/>
        <w:t>19</w:t>
      </w:r>
      <w:r>
        <w:rPr>
          <w:lang w:val="en-GB"/>
        </w:rPr>
        <w:fldChar w:fldCharType="end"/>
      </w:r>
      <w:r>
        <w:rPr>
          <w:lang w:val="en-GB"/>
        </w:rPr>
        <w:t xml:space="preserve">(a) illustrates an example where the band is divided into </w:t>
      </w:r>
      <w:proofErr w:type="spellStart"/>
      <w:r>
        <w:rPr>
          <w:lang w:val="en-GB"/>
        </w:rPr>
        <w:t>subbands</w:t>
      </w:r>
      <w:proofErr w:type="spellEnd"/>
      <w:r>
        <w:rPr>
          <w:lang w:val="en-GB"/>
        </w:rPr>
        <w:t xml:space="preserve"> of 4 RB and within each </w:t>
      </w:r>
      <w:proofErr w:type="spellStart"/>
      <w:r>
        <w:rPr>
          <w:lang w:val="en-GB"/>
        </w:rPr>
        <w:t>subband</w:t>
      </w:r>
      <w:proofErr w:type="spellEnd"/>
      <w:r>
        <w:rPr>
          <w:lang w:val="en-GB"/>
        </w:rPr>
        <w:t xml:space="preserve">, only the middle two RBs are sounded, denoted by the bit map 0110. </w:t>
      </w:r>
      <w:r w:rsidR="00F64867">
        <w:rPr>
          <w:lang w:val="en-GB"/>
        </w:rPr>
        <w:fldChar w:fldCharType="begin"/>
      </w:r>
      <w:r w:rsidR="00F64867">
        <w:rPr>
          <w:lang w:val="en-GB"/>
        </w:rPr>
        <w:instrText xml:space="preserve"> REF _Ref54251191 \h  \* MERGEFORMAT </w:instrText>
      </w:r>
      <w:r w:rsidR="00F64867">
        <w:rPr>
          <w:lang w:val="en-GB"/>
        </w:rPr>
      </w:r>
      <w:r w:rsidR="00F64867">
        <w:rPr>
          <w:lang w:val="en-GB"/>
        </w:rPr>
        <w:fldChar w:fldCharType="separate"/>
      </w:r>
      <w:r w:rsidR="005004FC" w:rsidRPr="009C6498">
        <w:t xml:space="preserve">Figure </w:t>
      </w:r>
      <w:r w:rsidR="005004FC">
        <w:rPr>
          <w:noProof/>
        </w:rPr>
        <w:t>4</w:t>
      </w:r>
      <w:r w:rsidR="005004FC">
        <w:rPr>
          <w:noProof/>
        </w:rPr>
        <w:noBreakHyphen/>
        <w:t>19</w:t>
      </w:r>
      <w:r w:rsidR="00F64867">
        <w:rPr>
          <w:lang w:val="en-GB"/>
        </w:rPr>
        <w:fldChar w:fldCharType="end"/>
      </w:r>
      <w:r w:rsidR="00F64867">
        <w:rPr>
          <w:lang w:val="en-GB"/>
        </w:rPr>
        <w:t>(b) illustrates the case where frequency hopping is included as well.</w:t>
      </w:r>
    </w:p>
    <w:p w14:paraId="747361B8" w14:textId="01100D81" w:rsidR="00A35BC6" w:rsidRDefault="00A35BC6" w:rsidP="00340BD3">
      <w:pPr>
        <w:rPr>
          <w:lang w:val="en-GB"/>
        </w:rPr>
      </w:pPr>
      <w:r>
        <w:rPr>
          <w:noProof/>
          <w:lang w:val="en-GB"/>
        </w:rPr>
        <mc:AlternateContent>
          <mc:Choice Requires="wpg">
            <w:drawing>
              <wp:anchor distT="0" distB="0" distL="114300" distR="114300" simplePos="0" relativeHeight="251658245" behindDoc="0" locked="0" layoutInCell="1" allowOverlap="1" wp14:anchorId="7C638ED1" wp14:editId="7AF4DC54">
                <wp:simplePos x="0" y="0"/>
                <wp:positionH relativeFrom="column">
                  <wp:posOffset>637013</wp:posOffset>
                </wp:positionH>
                <wp:positionV relativeFrom="paragraph">
                  <wp:posOffset>172085</wp:posOffset>
                </wp:positionV>
                <wp:extent cx="4559935" cy="2224643"/>
                <wp:effectExtent l="0" t="0" r="12065" b="4445"/>
                <wp:wrapTopAndBottom/>
                <wp:docPr id="1351" name="Group 1351"/>
                <wp:cNvGraphicFramePr/>
                <a:graphic xmlns:a="http://schemas.openxmlformats.org/drawingml/2006/main">
                  <a:graphicData uri="http://schemas.microsoft.com/office/word/2010/wordprocessingGroup">
                    <wpg:wgp>
                      <wpg:cNvGrpSpPr/>
                      <wpg:grpSpPr>
                        <a:xfrm>
                          <a:off x="0" y="0"/>
                          <a:ext cx="4559935" cy="2224643"/>
                          <a:chOff x="0" y="0"/>
                          <a:chExt cx="4559935" cy="2224643"/>
                        </a:xfrm>
                      </wpg:grpSpPr>
                      <wpg:grpSp>
                        <wpg:cNvPr id="811" name="Group 7"/>
                        <wpg:cNvGrpSpPr/>
                        <wpg:grpSpPr>
                          <a:xfrm>
                            <a:off x="0" y="6350"/>
                            <a:ext cx="2039059" cy="2218293"/>
                            <a:chOff x="0" y="9182"/>
                            <a:chExt cx="2107699" cy="2598293"/>
                          </a:xfrm>
                        </wpg:grpSpPr>
                        <wps:wsp>
                          <wps:cNvPr id="812" name="Rectangle 812"/>
                          <wps:cNvSpPr>
                            <a:spLocks noChangeArrowheads="1"/>
                          </wps:cNvSpPr>
                          <wps:spPr bwMode="auto">
                            <a:xfrm>
                              <a:off x="1490385" y="440885"/>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813" name="Rectangle 813"/>
                          <wps:cNvSpPr>
                            <a:spLocks noChangeArrowheads="1"/>
                          </wps:cNvSpPr>
                          <wps:spPr bwMode="auto">
                            <a:xfrm>
                              <a:off x="1490385" y="300859"/>
                              <a:ext cx="147857" cy="14002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814" name="Rectangle 814"/>
                          <wps:cNvSpPr>
                            <a:spLocks noChangeArrowheads="1"/>
                          </wps:cNvSpPr>
                          <wps:spPr bwMode="auto">
                            <a:xfrm>
                              <a:off x="1490385" y="159963"/>
                              <a:ext cx="147857" cy="14089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815" name="Rectangle 815"/>
                          <wps:cNvSpPr>
                            <a:spLocks noChangeArrowheads="1"/>
                          </wps:cNvSpPr>
                          <wps:spPr bwMode="auto">
                            <a:xfrm>
                              <a:off x="1490385" y="19937"/>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816" name="Rectangle 816"/>
                          <wps:cNvSpPr>
                            <a:spLocks noChangeArrowheads="1"/>
                          </wps:cNvSpPr>
                          <wps:spPr bwMode="auto">
                            <a:xfrm>
                              <a:off x="1490012" y="1563613"/>
                              <a:ext cx="148775" cy="140026"/>
                            </a:xfrm>
                            <a:prstGeom prst="rect">
                              <a:avLst/>
                            </a:prstGeom>
                            <a:solidFill>
                              <a:srgbClr val="00B050"/>
                            </a:solidFill>
                            <a:ln>
                              <a:noFill/>
                            </a:ln>
                          </wps:spPr>
                          <wps:bodyPr vert="horz" wrap="square" lIns="91440" tIns="45720" rIns="91440" bIns="45720" numCol="1" anchor="t" anchorCtr="0" compatLnSpc="1">
                            <a:prstTxWarp prst="textNoShape">
                              <a:avLst/>
                            </a:prstTxWarp>
                          </wps:bodyPr>
                        </wps:wsp>
                        <wps:wsp>
                          <wps:cNvPr id="817" name="Rectangle 817"/>
                          <wps:cNvSpPr>
                            <a:spLocks noChangeArrowheads="1"/>
                          </wps:cNvSpPr>
                          <wps:spPr bwMode="auto">
                            <a:xfrm>
                              <a:off x="1490012" y="1422717"/>
                              <a:ext cx="148775" cy="14089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818" name="Rectangle 818"/>
                          <wps:cNvSpPr>
                            <a:spLocks noChangeArrowheads="1"/>
                          </wps:cNvSpPr>
                          <wps:spPr bwMode="auto">
                            <a:xfrm>
                              <a:off x="1490012" y="1282691"/>
                              <a:ext cx="148775" cy="14002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819" name="Rectangle 819"/>
                          <wps:cNvSpPr>
                            <a:spLocks noChangeArrowheads="1"/>
                          </wps:cNvSpPr>
                          <wps:spPr bwMode="auto">
                            <a:xfrm>
                              <a:off x="1490012" y="1141796"/>
                              <a:ext cx="148775" cy="140896"/>
                            </a:xfrm>
                            <a:prstGeom prst="rect">
                              <a:avLst/>
                            </a:prstGeom>
                            <a:noFill/>
                            <a:ln>
                              <a:noFill/>
                            </a:ln>
                          </wps:spPr>
                          <wps:bodyPr vert="horz" wrap="square" lIns="91440" tIns="45720" rIns="91440" bIns="45720" numCol="1" anchor="t" anchorCtr="0" compatLnSpc="1">
                            <a:prstTxWarp prst="textNoShape">
                              <a:avLst/>
                            </a:prstTxWarp>
                          </wps:bodyPr>
                        </wps:wsp>
                        <wps:wsp>
                          <wps:cNvPr id="820" name="Rectangle 820"/>
                          <wps:cNvSpPr>
                            <a:spLocks noChangeArrowheads="1"/>
                          </wps:cNvSpPr>
                          <wps:spPr bwMode="auto">
                            <a:xfrm>
                              <a:off x="1490261" y="1002911"/>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821" name="Rectangle 821"/>
                          <wps:cNvSpPr>
                            <a:spLocks noChangeArrowheads="1"/>
                          </wps:cNvSpPr>
                          <wps:spPr bwMode="auto">
                            <a:xfrm>
                              <a:off x="1490261" y="862885"/>
                              <a:ext cx="147857" cy="14002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822" name="Rectangle 822"/>
                          <wps:cNvSpPr>
                            <a:spLocks noChangeArrowheads="1"/>
                          </wps:cNvSpPr>
                          <wps:spPr bwMode="auto">
                            <a:xfrm>
                              <a:off x="1490261" y="721989"/>
                              <a:ext cx="147857" cy="14089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823" name="Rectangle 823"/>
                          <wps:cNvSpPr>
                            <a:spLocks noChangeArrowheads="1"/>
                          </wps:cNvSpPr>
                          <wps:spPr bwMode="auto">
                            <a:xfrm>
                              <a:off x="1490261" y="581963"/>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824" name="AutoShape 3"/>
                          <wps:cNvSpPr>
                            <a:spLocks noChangeAspect="1" noChangeArrowheads="1" noTextEdit="1"/>
                          </wps:cNvSpPr>
                          <wps:spPr bwMode="auto">
                            <a:xfrm>
                              <a:off x="0" y="9182"/>
                              <a:ext cx="2088367" cy="2398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g:grpSp>
                          <wpg:cNvPr id="825" name="Group 825"/>
                          <wpg:cNvGrpSpPr>
                            <a:grpSpLocks/>
                          </wpg:cNvGrpSpPr>
                          <wpg:grpSpPr bwMode="auto">
                            <a:xfrm>
                              <a:off x="7348" y="156166"/>
                              <a:ext cx="2075506" cy="2106480"/>
                              <a:chOff x="7347" y="156166"/>
                              <a:chExt cx="2260" cy="2422"/>
                            </a:xfrm>
                          </wpg:grpSpPr>
                          <wps:wsp>
                            <wps:cNvPr id="826" name="Rectangle 826"/>
                            <wps:cNvSpPr>
                              <a:spLocks noChangeArrowheads="1"/>
                            </wps:cNvSpPr>
                            <wps:spPr bwMode="auto">
                              <a:xfrm>
                                <a:off x="7347" y="15616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27" name="Rectangle 827"/>
                            <wps:cNvSpPr>
                              <a:spLocks noChangeArrowheads="1"/>
                            </wps:cNvSpPr>
                            <wps:spPr bwMode="auto">
                              <a:xfrm>
                                <a:off x="7508" y="15616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28" name="Rectangle 828"/>
                            <wps:cNvSpPr>
                              <a:spLocks noChangeArrowheads="1"/>
                            </wps:cNvSpPr>
                            <wps:spPr bwMode="auto">
                              <a:xfrm>
                                <a:off x="7670" y="15616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29" name="Rectangle 829"/>
                            <wps:cNvSpPr>
                              <a:spLocks noChangeArrowheads="1"/>
                            </wps:cNvSpPr>
                            <wps:spPr bwMode="auto">
                              <a:xfrm>
                                <a:off x="7831" y="15616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30" name="Rectangle 830"/>
                            <wps:cNvSpPr>
                              <a:spLocks noChangeArrowheads="1"/>
                            </wps:cNvSpPr>
                            <wps:spPr bwMode="auto">
                              <a:xfrm>
                                <a:off x="7993" y="15616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31" name="Rectangle 831"/>
                            <wps:cNvSpPr>
                              <a:spLocks noChangeArrowheads="1"/>
                            </wps:cNvSpPr>
                            <wps:spPr bwMode="auto">
                              <a:xfrm>
                                <a:off x="8154" y="15616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32" name="Rectangle 832"/>
                            <wps:cNvSpPr>
                              <a:spLocks noChangeArrowheads="1"/>
                            </wps:cNvSpPr>
                            <wps:spPr bwMode="auto">
                              <a:xfrm>
                                <a:off x="8316" y="15616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33" name="Rectangle 833"/>
                            <wps:cNvSpPr>
                              <a:spLocks noChangeArrowheads="1"/>
                            </wps:cNvSpPr>
                            <wps:spPr bwMode="auto">
                              <a:xfrm>
                                <a:off x="8477" y="15616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34" name="Rectangle 834"/>
                            <wps:cNvSpPr>
                              <a:spLocks noChangeArrowheads="1"/>
                            </wps:cNvSpPr>
                            <wps:spPr bwMode="auto">
                              <a:xfrm>
                                <a:off x="8639" y="15616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35" name="Rectangle 835"/>
                            <wps:cNvSpPr>
                              <a:spLocks noChangeArrowheads="1"/>
                            </wps:cNvSpPr>
                            <wps:spPr bwMode="auto">
                              <a:xfrm>
                                <a:off x="8800" y="15616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36" name="Rectangle 836"/>
                            <wps:cNvSpPr>
                              <a:spLocks noChangeArrowheads="1"/>
                            </wps:cNvSpPr>
                            <wps:spPr bwMode="auto">
                              <a:xfrm>
                                <a:off x="8962" y="15616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37" name="Rectangle 837"/>
                            <wps:cNvSpPr>
                              <a:spLocks noChangeArrowheads="1"/>
                            </wps:cNvSpPr>
                            <wps:spPr bwMode="auto">
                              <a:xfrm>
                                <a:off x="9123" y="15616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38" name="Rectangle 838"/>
                            <wps:cNvSpPr>
                              <a:spLocks noChangeArrowheads="1"/>
                            </wps:cNvSpPr>
                            <wps:spPr bwMode="auto">
                              <a:xfrm>
                                <a:off x="9284" y="15616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39" name="Rectangle 839"/>
                            <wps:cNvSpPr>
                              <a:spLocks noChangeArrowheads="1"/>
                            </wps:cNvSpPr>
                            <wps:spPr bwMode="auto">
                              <a:xfrm>
                                <a:off x="9446" y="15616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0" name="Rectangle 840"/>
                            <wps:cNvSpPr>
                              <a:spLocks noChangeArrowheads="1"/>
                            </wps:cNvSpPr>
                            <wps:spPr bwMode="auto">
                              <a:xfrm>
                                <a:off x="7347" y="15632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1" name="Rectangle 841"/>
                            <wps:cNvSpPr>
                              <a:spLocks noChangeArrowheads="1"/>
                            </wps:cNvSpPr>
                            <wps:spPr bwMode="auto">
                              <a:xfrm>
                                <a:off x="7508" y="15632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2" name="Rectangle 842"/>
                            <wps:cNvSpPr>
                              <a:spLocks noChangeArrowheads="1"/>
                            </wps:cNvSpPr>
                            <wps:spPr bwMode="auto">
                              <a:xfrm>
                                <a:off x="7670" y="15632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3" name="Rectangle 843"/>
                            <wps:cNvSpPr>
                              <a:spLocks noChangeArrowheads="1"/>
                            </wps:cNvSpPr>
                            <wps:spPr bwMode="auto">
                              <a:xfrm>
                                <a:off x="7831" y="15632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4" name="Rectangle 844"/>
                            <wps:cNvSpPr>
                              <a:spLocks noChangeArrowheads="1"/>
                            </wps:cNvSpPr>
                            <wps:spPr bwMode="auto">
                              <a:xfrm>
                                <a:off x="7993" y="15632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5" name="Rectangle 845"/>
                            <wps:cNvSpPr>
                              <a:spLocks noChangeArrowheads="1"/>
                            </wps:cNvSpPr>
                            <wps:spPr bwMode="auto">
                              <a:xfrm>
                                <a:off x="8154" y="15632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6" name="Rectangle 846"/>
                            <wps:cNvSpPr>
                              <a:spLocks noChangeArrowheads="1"/>
                            </wps:cNvSpPr>
                            <wps:spPr bwMode="auto">
                              <a:xfrm>
                                <a:off x="8316" y="15632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7" name="Rectangle 847"/>
                            <wps:cNvSpPr>
                              <a:spLocks noChangeArrowheads="1"/>
                            </wps:cNvSpPr>
                            <wps:spPr bwMode="auto">
                              <a:xfrm>
                                <a:off x="8477" y="15632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8" name="Rectangle 848"/>
                            <wps:cNvSpPr>
                              <a:spLocks noChangeArrowheads="1"/>
                            </wps:cNvSpPr>
                            <wps:spPr bwMode="auto">
                              <a:xfrm>
                                <a:off x="8639" y="15632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9" name="Rectangle 849"/>
                            <wps:cNvSpPr>
                              <a:spLocks noChangeArrowheads="1"/>
                            </wps:cNvSpPr>
                            <wps:spPr bwMode="auto">
                              <a:xfrm>
                                <a:off x="8800" y="15632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50" name="Rectangle 850"/>
                            <wps:cNvSpPr>
                              <a:spLocks noChangeArrowheads="1"/>
                            </wps:cNvSpPr>
                            <wps:spPr bwMode="auto">
                              <a:xfrm>
                                <a:off x="8962" y="15632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51" name="Rectangle 851"/>
                            <wps:cNvSpPr>
                              <a:spLocks noChangeArrowheads="1"/>
                            </wps:cNvSpPr>
                            <wps:spPr bwMode="auto">
                              <a:xfrm>
                                <a:off x="9123" y="15632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52" name="Rectangle 852"/>
                            <wps:cNvSpPr>
                              <a:spLocks noChangeArrowheads="1"/>
                            </wps:cNvSpPr>
                            <wps:spPr bwMode="auto">
                              <a:xfrm>
                                <a:off x="9284" y="15632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53" name="Rectangle 853"/>
                            <wps:cNvSpPr>
                              <a:spLocks noChangeArrowheads="1"/>
                            </wps:cNvSpPr>
                            <wps:spPr bwMode="auto">
                              <a:xfrm>
                                <a:off x="9446" y="15632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54" name="Rectangle 854"/>
                            <wps:cNvSpPr>
                              <a:spLocks noChangeArrowheads="1"/>
                            </wps:cNvSpPr>
                            <wps:spPr bwMode="auto">
                              <a:xfrm>
                                <a:off x="7347" y="15648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55" name="Rectangle 855"/>
                            <wps:cNvSpPr>
                              <a:spLocks noChangeArrowheads="1"/>
                            </wps:cNvSpPr>
                            <wps:spPr bwMode="auto">
                              <a:xfrm>
                                <a:off x="7508" y="15648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56" name="Rectangle 856"/>
                            <wps:cNvSpPr>
                              <a:spLocks noChangeArrowheads="1"/>
                            </wps:cNvSpPr>
                            <wps:spPr bwMode="auto">
                              <a:xfrm>
                                <a:off x="7670" y="15648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57" name="Rectangle 857"/>
                            <wps:cNvSpPr>
                              <a:spLocks noChangeArrowheads="1"/>
                            </wps:cNvSpPr>
                            <wps:spPr bwMode="auto">
                              <a:xfrm>
                                <a:off x="7831" y="15648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58" name="Rectangle 858"/>
                            <wps:cNvSpPr>
                              <a:spLocks noChangeArrowheads="1"/>
                            </wps:cNvSpPr>
                            <wps:spPr bwMode="auto">
                              <a:xfrm>
                                <a:off x="7993" y="15648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59" name="Rectangle 859"/>
                            <wps:cNvSpPr>
                              <a:spLocks noChangeArrowheads="1"/>
                            </wps:cNvSpPr>
                            <wps:spPr bwMode="auto">
                              <a:xfrm>
                                <a:off x="8154" y="15648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60" name="Rectangle 860"/>
                            <wps:cNvSpPr>
                              <a:spLocks noChangeArrowheads="1"/>
                            </wps:cNvSpPr>
                            <wps:spPr bwMode="auto">
                              <a:xfrm>
                                <a:off x="8316" y="15648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61" name="Rectangle 861"/>
                            <wps:cNvSpPr>
                              <a:spLocks noChangeArrowheads="1"/>
                            </wps:cNvSpPr>
                            <wps:spPr bwMode="auto">
                              <a:xfrm>
                                <a:off x="8477" y="15648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62" name="Rectangle 862"/>
                            <wps:cNvSpPr>
                              <a:spLocks noChangeArrowheads="1"/>
                            </wps:cNvSpPr>
                            <wps:spPr bwMode="auto">
                              <a:xfrm>
                                <a:off x="8639" y="15648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63" name="Rectangle 863"/>
                            <wps:cNvSpPr>
                              <a:spLocks noChangeArrowheads="1"/>
                            </wps:cNvSpPr>
                            <wps:spPr bwMode="auto">
                              <a:xfrm>
                                <a:off x="8800" y="15648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64" name="Rectangle 864"/>
                            <wps:cNvSpPr>
                              <a:spLocks noChangeArrowheads="1"/>
                            </wps:cNvSpPr>
                            <wps:spPr bwMode="auto">
                              <a:xfrm>
                                <a:off x="8962" y="15648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65" name="Rectangle 865"/>
                            <wps:cNvSpPr>
                              <a:spLocks noChangeArrowheads="1"/>
                            </wps:cNvSpPr>
                            <wps:spPr bwMode="auto">
                              <a:xfrm>
                                <a:off x="9123" y="15648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66" name="Rectangle 866"/>
                            <wps:cNvSpPr>
                              <a:spLocks noChangeArrowheads="1"/>
                            </wps:cNvSpPr>
                            <wps:spPr bwMode="auto">
                              <a:xfrm>
                                <a:off x="9284" y="15648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67" name="Rectangle 867"/>
                            <wps:cNvSpPr>
                              <a:spLocks noChangeArrowheads="1"/>
                            </wps:cNvSpPr>
                            <wps:spPr bwMode="auto">
                              <a:xfrm>
                                <a:off x="9446" y="15648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68" name="Rectangle 868"/>
                            <wps:cNvSpPr>
                              <a:spLocks noChangeArrowheads="1"/>
                            </wps:cNvSpPr>
                            <wps:spPr bwMode="auto">
                              <a:xfrm>
                                <a:off x="7347" y="15665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69" name="Rectangle 869"/>
                            <wps:cNvSpPr>
                              <a:spLocks noChangeArrowheads="1"/>
                            </wps:cNvSpPr>
                            <wps:spPr bwMode="auto">
                              <a:xfrm>
                                <a:off x="7508" y="15665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70" name="Rectangle 870"/>
                            <wps:cNvSpPr>
                              <a:spLocks noChangeArrowheads="1"/>
                            </wps:cNvSpPr>
                            <wps:spPr bwMode="auto">
                              <a:xfrm>
                                <a:off x="7670" y="15665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71" name="Rectangle 871"/>
                            <wps:cNvSpPr>
                              <a:spLocks noChangeArrowheads="1"/>
                            </wps:cNvSpPr>
                            <wps:spPr bwMode="auto">
                              <a:xfrm>
                                <a:off x="7831" y="15665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72" name="Rectangle 872"/>
                            <wps:cNvSpPr>
                              <a:spLocks noChangeArrowheads="1"/>
                            </wps:cNvSpPr>
                            <wps:spPr bwMode="auto">
                              <a:xfrm>
                                <a:off x="7993" y="15665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73" name="Rectangle 873"/>
                            <wps:cNvSpPr>
                              <a:spLocks noChangeArrowheads="1"/>
                            </wps:cNvSpPr>
                            <wps:spPr bwMode="auto">
                              <a:xfrm>
                                <a:off x="8154" y="15665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74" name="Rectangle 874"/>
                            <wps:cNvSpPr>
                              <a:spLocks noChangeArrowheads="1"/>
                            </wps:cNvSpPr>
                            <wps:spPr bwMode="auto">
                              <a:xfrm>
                                <a:off x="8316" y="15665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75" name="Rectangle 875"/>
                            <wps:cNvSpPr>
                              <a:spLocks noChangeArrowheads="1"/>
                            </wps:cNvSpPr>
                            <wps:spPr bwMode="auto">
                              <a:xfrm>
                                <a:off x="8477" y="15665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76" name="Rectangle 876"/>
                            <wps:cNvSpPr>
                              <a:spLocks noChangeArrowheads="1"/>
                            </wps:cNvSpPr>
                            <wps:spPr bwMode="auto">
                              <a:xfrm>
                                <a:off x="8639" y="15665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77" name="Rectangle 877"/>
                            <wps:cNvSpPr>
                              <a:spLocks noChangeArrowheads="1"/>
                            </wps:cNvSpPr>
                            <wps:spPr bwMode="auto">
                              <a:xfrm>
                                <a:off x="8800" y="15665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78" name="Rectangle 878"/>
                            <wps:cNvSpPr>
                              <a:spLocks noChangeArrowheads="1"/>
                            </wps:cNvSpPr>
                            <wps:spPr bwMode="auto">
                              <a:xfrm>
                                <a:off x="8962" y="15665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79" name="Rectangle 879"/>
                            <wps:cNvSpPr>
                              <a:spLocks noChangeArrowheads="1"/>
                            </wps:cNvSpPr>
                            <wps:spPr bwMode="auto">
                              <a:xfrm>
                                <a:off x="9123" y="15665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80" name="Rectangle 880"/>
                            <wps:cNvSpPr>
                              <a:spLocks noChangeArrowheads="1"/>
                            </wps:cNvSpPr>
                            <wps:spPr bwMode="auto">
                              <a:xfrm>
                                <a:off x="9284" y="15665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81" name="Rectangle 881"/>
                            <wps:cNvSpPr>
                              <a:spLocks noChangeArrowheads="1"/>
                            </wps:cNvSpPr>
                            <wps:spPr bwMode="auto">
                              <a:xfrm>
                                <a:off x="7347" y="15681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82" name="Rectangle 882"/>
                            <wps:cNvSpPr>
                              <a:spLocks noChangeArrowheads="1"/>
                            </wps:cNvSpPr>
                            <wps:spPr bwMode="auto">
                              <a:xfrm>
                                <a:off x="7508" y="15681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83" name="Rectangle 883"/>
                            <wps:cNvSpPr>
                              <a:spLocks noChangeArrowheads="1"/>
                            </wps:cNvSpPr>
                            <wps:spPr bwMode="auto">
                              <a:xfrm>
                                <a:off x="7670" y="15681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84" name="Rectangle 884"/>
                            <wps:cNvSpPr>
                              <a:spLocks noChangeArrowheads="1"/>
                            </wps:cNvSpPr>
                            <wps:spPr bwMode="auto">
                              <a:xfrm>
                                <a:off x="7831" y="15681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85" name="Rectangle 885"/>
                            <wps:cNvSpPr>
                              <a:spLocks noChangeArrowheads="1"/>
                            </wps:cNvSpPr>
                            <wps:spPr bwMode="auto">
                              <a:xfrm>
                                <a:off x="7993" y="15681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86" name="Rectangle 886"/>
                            <wps:cNvSpPr>
                              <a:spLocks noChangeArrowheads="1"/>
                            </wps:cNvSpPr>
                            <wps:spPr bwMode="auto">
                              <a:xfrm>
                                <a:off x="8154" y="15681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87" name="Rectangle 887"/>
                            <wps:cNvSpPr>
                              <a:spLocks noChangeArrowheads="1"/>
                            </wps:cNvSpPr>
                            <wps:spPr bwMode="auto">
                              <a:xfrm>
                                <a:off x="8316" y="15681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88" name="Rectangle 888"/>
                            <wps:cNvSpPr>
                              <a:spLocks noChangeArrowheads="1"/>
                            </wps:cNvSpPr>
                            <wps:spPr bwMode="auto">
                              <a:xfrm>
                                <a:off x="8477" y="15681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89" name="Rectangle 889"/>
                            <wps:cNvSpPr>
                              <a:spLocks noChangeArrowheads="1"/>
                            </wps:cNvSpPr>
                            <wps:spPr bwMode="auto">
                              <a:xfrm>
                                <a:off x="8639" y="15681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90" name="Rectangle 890"/>
                            <wps:cNvSpPr>
                              <a:spLocks noChangeArrowheads="1"/>
                            </wps:cNvSpPr>
                            <wps:spPr bwMode="auto">
                              <a:xfrm>
                                <a:off x="8800" y="15681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91" name="Rectangle 891"/>
                            <wps:cNvSpPr>
                              <a:spLocks noChangeArrowheads="1"/>
                            </wps:cNvSpPr>
                            <wps:spPr bwMode="auto">
                              <a:xfrm>
                                <a:off x="8962" y="15681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92" name="Rectangle 892"/>
                            <wps:cNvSpPr>
                              <a:spLocks noChangeArrowheads="1"/>
                            </wps:cNvSpPr>
                            <wps:spPr bwMode="auto">
                              <a:xfrm>
                                <a:off x="9123" y="15681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93" name="Rectangle 893"/>
                            <wps:cNvSpPr>
                              <a:spLocks noChangeArrowheads="1"/>
                            </wps:cNvSpPr>
                            <wps:spPr bwMode="auto">
                              <a:xfrm>
                                <a:off x="9284" y="15681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94" name="Rectangle 894"/>
                            <wps:cNvSpPr>
                              <a:spLocks noChangeArrowheads="1"/>
                            </wps:cNvSpPr>
                            <wps:spPr bwMode="auto">
                              <a:xfrm>
                                <a:off x="9446" y="15681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95" name="Rectangle 895"/>
                            <wps:cNvSpPr>
                              <a:spLocks noChangeArrowheads="1"/>
                            </wps:cNvSpPr>
                            <wps:spPr bwMode="auto">
                              <a:xfrm>
                                <a:off x="7347" y="15697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96" name="Rectangle 896"/>
                            <wps:cNvSpPr>
                              <a:spLocks noChangeArrowheads="1"/>
                            </wps:cNvSpPr>
                            <wps:spPr bwMode="auto">
                              <a:xfrm>
                                <a:off x="7508" y="15697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97" name="Rectangle 897"/>
                            <wps:cNvSpPr>
                              <a:spLocks noChangeArrowheads="1"/>
                            </wps:cNvSpPr>
                            <wps:spPr bwMode="auto">
                              <a:xfrm>
                                <a:off x="7670" y="15697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98" name="Rectangle 898"/>
                            <wps:cNvSpPr>
                              <a:spLocks noChangeArrowheads="1"/>
                            </wps:cNvSpPr>
                            <wps:spPr bwMode="auto">
                              <a:xfrm>
                                <a:off x="7831" y="15697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99" name="Rectangle 899"/>
                            <wps:cNvSpPr>
                              <a:spLocks noChangeArrowheads="1"/>
                            </wps:cNvSpPr>
                            <wps:spPr bwMode="auto">
                              <a:xfrm>
                                <a:off x="7993" y="15697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0" name="Rectangle 900"/>
                            <wps:cNvSpPr>
                              <a:spLocks noChangeArrowheads="1"/>
                            </wps:cNvSpPr>
                            <wps:spPr bwMode="auto">
                              <a:xfrm>
                                <a:off x="8154" y="15697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1" name="Rectangle 901"/>
                            <wps:cNvSpPr>
                              <a:spLocks noChangeArrowheads="1"/>
                            </wps:cNvSpPr>
                            <wps:spPr bwMode="auto">
                              <a:xfrm>
                                <a:off x="8316" y="15697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2" name="Rectangle 902"/>
                            <wps:cNvSpPr>
                              <a:spLocks noChangeArrowheads="1"/>
                            </wps:cNvSpPr>
                            <wps:spPr bwMode="auto">
                              <a:xfrm>
                                <a:off x="8477" y="15697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3" name="Rectangle 903"/>
                            <wps:cNvSpPr>
                              <a:spLocks noChangeArrowheads="1"/>
                            </wps:cNvSpPr>
                            <wps:spPr bwMode="auto">
                              <a:xfrm>
                                <a:off x="8639" y="15697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4" name="Rectangle 904"/>
                            <wps:cNvSpPr>
                              <a:spLocks noChangeArrowheads="1"/>
                            </wps:cNvSpPr>
                            <wps:spPr bwMode="auto">
                              <a:xfrm>
                                <a:off x="8800" y="15697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5" name="Rectangle 905"/>
                            <wps:cNvSpPr>
                              <a:spLocks noChangeArrowheads="1"/>
                            </wps:cNvSpPr>
                            <wps:spPr bwMode="auto">
                              <a:xfrm>
                                <a:off x="8962" y="15697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6" name="Rectangle 906"/>
                            <wps:cNvSpPr>
                              <a:spLocks noChangeArrowheads="1"/>
                            </wps:cNvSpPr>
                            <wps:spPr bwMode="auto">
                              <a:xfrm>
                                <a:off x="9123" y="15697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7" name="Rectangle 907"/>
                            <wps:cNvSpPr>
                              <a:spLocks noChangeArrowheads="1"/>
                            </wps:cNvSpPr>
                            <wps:spPr bwMode="auto">
                              <a:xfrm>
                                <a:off x="9284" y="15697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8" name="Rectangle 908"/>
                            <wps:cNvSpPr>
                              <a:spLocks noChangeArrowheads="1"/>
                            </wps:cNvSpPr>
                            <wps:spPr bwMode="auto">
                              <a:xfrm>
                                <a:off x="9446" y="15697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9" name="Rectangle 909"/>
                            <wps:cNvSpPr>
                              <a:spLocks noChangeArrowheads="1"/>
                            </wps:cNvSpPr>
                            <wps:spPr bwMode="auto">
                              <a:xfrm>
                                <a:off x="7347" y="15713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10" name="Rectangle 910"/>
                            <wps:cNvSpPr>
                              <a:spLocks noChangeArrowheads="1"/>
                            </wps:cNvSpPr>
                            <wps:spPr bwMode="auto">
                              <a:xfrm>
                                <a:off x="7508" y="15713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11" name="Rectangle 911"/>
                            <wps:cNvSpPr>
                              <a:spLocks noChangeArrowheads="1"/>
                            </wps:cNvSpPr>
                            <wps:spPr bwMode="auto">
                              <a:xfrm>
                                <a:off x="7670" y="15713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12" name="Rectangle 912"/>
                            <wps:cNvSpPr>
                              <a:spLocks noChangeArrowheads="1"/>
                            </wps:cNvSpPr>
                            <wps:spPr bwMode="auto">
                              <a:xfrm>
                                <a:off x="7831" y="15713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13" name="Rectangle 913"/>
                            <wps:cNvSpPr>
                              <a:spLocks noChangeArrowheads="1"/>
                            </wps:cNvSpPr>
                            <wps:spPr bwMode="auto">
                              <a:xfrm>
                                <a:off x="7993" y="15713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14" name="Rectangle 914"/>
                            <wps:cNvSpPr>
                              <a:spLocks noChangeArrowheads="1"/>
                            </wps:cNvSpPr>
                            <wps:spPr bwMode="auto">
                              <a:xfrm>
                                <a:off x="8154" y="15713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15" name="Rectangle 915"/>
                            <wps:cNvSpPr>
                              <a:spLocks noChangeArrowheads="1"/>
                            </wps:cNvSpPr>
                            <wps:spPr bwMode="auto">
                              <a:xfrm>
                                <a:off x="8316" y="15713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16" name="Rectangle 916"/>
                            <wps:cNvSpPr>
                              <a:spLocks noChangeArrowheads="1"/>
                            </wps:cNvSpPr>
                            <wps:spPr bwMode="auto">
                              <a:xfrm>
                                <a:off x="8477" y="15713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17" name="Rectangle 917"/>
                            <wps:cNvSpPr>
                              <a:spLocks noChangeArrowheads="1"/>
                            </wps:cNvSpPr>
                            <wps:spPr bwMode="auto">
                              <a:xfrm>
                                <a:off x="8639" y="15713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18" name="Rectangle 918"/>
                            <wps:cNvSpPr>
                              <a:spLocks noChangeArrowheads="1"/>
                            </wps:cNvSpPr>
                            <wps:spPr bwMode="auto">
                              <a:xfrm>
                                <a:off x="8800" y="15713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19" name="Rectangle 919"/>
                            <wps:cNvSpPr>
                              <a:spLocks noChangeArrowheads="1"/>
                            </wps:cNvSpPr>
                            <wps:spPr bwMode="auto">
                              <a:xfrm>
                                <a:off x="8962" y="15713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20" name="Rectangle 920"/>
                            <wps:cNvSpPr>
                              <a:spLocks noChangeArrowheads="1"/>
                            </wps:cNvSpPr>
                            <wps:spPr bwMode="auto">
                              <a:xfrm>
                                <a:off x="9123" y="15713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21" name="Rectangle 921"/>
                            <wps:cNvSpPr>
                              <a:spLocks noChangeArrowheads="1"/>
                            </wps:cNvSpPr>
                            <wps:spPr bwMode="auto">
                              <a:xfrm>
                                <a:off x="9284" y="15713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22" name="Rectangle 922"/>
                            <wps:cNvSpPr>
                              <a:spLocks noChangeArrowheads="1"/>
                            </wps:cNvSpPr>
                            <wps:spPr bwMode="auto">
                              <a:xfrm>
                                <a:off x="9446" y="15713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23" name="Rectangle 923"/>
                            <wps:cNvSpPr>
                              <a:spLocks noChangeArrowheads="1"/>
                            </wps:cNvSpPr>
                            <wps:spPr bwMode="auto">
                              <a:xfrm>
                                <a:off x="7347" y="15729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24" name="Rectangle 924"/>
                            <wps:cNvSpPr>
                              <a:spLocks noChangeArrowheads="1"/>
                            </wps:cNvSpPr>
                            <wps:spPr bwMode="auto">
                              <a:xfrm>
                                <a:off x="7508" y="15729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25" name="Rectangle 925"/>
                            <wps:cNvSpPr>
                              <a:spLocks noChangeArrowheads="1"/>
                            </wps:cNvSpPr>
                            <wps:spPr bwMode="auto">
                              <a:xfrm>
                                <a:off x="7670" y="15729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26" name="Rectangle 926"/>
                            <wps:cNvSpPr>
                              <a:spLocks noChangeArrowheads="1"/>
                            </wps:cNvSpPr>
                            <wps:spPr bwMode="auto">
                              <a:xfrm>
                                <a:off x="7831" y="15729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27" name="Rectangle 927"/>
                            <wps:cNvSpPr>
                              <a:spLocks noChangeArrowheads="1"/>
                            </wps:cNvSpPr>
                            <wps:spPr bwMode="auto">
                              <a:xfrm>
                                <a:off x="7993" y="15729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28" name="Rectangle 928"/>
                            <wps:cNvSpPr>
                              <a:spLocks noChangeArrowheads="1"/>
                            </wps:cNvSpPr>
                            <wps:spPr bwMode="auto">
                              <a:xfrm>
                                <a:off x="8154" y="15729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29" name="Rectangle 929"/>
                            <wps:cNvSpPr>
                              <a:spLocks noChangeArrowheads="1"/>
                            </wps:cNvSpPr>
                            <wps:spPr bwMode="auto">
                              <a:xfrm>
                                <a:off x="8316" y="15729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30" name="Rectangle 930"/>
                            <wps:cNvSpPr>
                              <a:spLocks noChangeArrowheads="1"/>
                            </wps:cNvSpPr>
                            <wps:spPr bwMode="auto">
                              <a:xfrm>
                                <a:off x="8477" y="15729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31" name="Rectangle 931"/>
                            <wps:cNvSpPr>
                              <a:spLocks noChangeArrowheads="1"/>
                            </wps:cNvSpPr>
                            <wps:spPr bwMode="auto">
                              <a:xfrm>
                                <a:off x="8639" y="15729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32" name="Rectangle 932"/>
                            <wps:cNvSpPr>
                              <a:spLocks noChangeArrowheads="1"/>
                            </wps:cNvSpPr>
                            <wps:spPr bwMode="auto">
                              <a:xfrm>
                                <a:off x="8800" y="15729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33" name="Rectangle 933"/>
                            <wps:cNvSpPr>
                              <a:spLocks noChangeArrowheads="1"/>
                            </wps:cNvSpPr>
                            <wps:spPr bwMode="auto">
                              <a:xfrm>
                                <a:off x="8962" y="15729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34" name="Rectangle 934"/>
                            <wps:cNvSpPr>
                              <a:spLocks noChangeArrowheads="1"/>
                            </wps:cNvSpPr>
                            <wps:spPr bwMode="auto">
                              <a:xfrm>
                                <a:off x="9123" y="15729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35" name="Rectangle 935"/>
                            <wps:cNvSpPr>
                              <a:spLocks noChangeArrowheads="1"/>
                            </wps:cNvSpPr>
                            <wps:spPr bwMode="auto">
                              <a:xfrm>
                                <a:off x="9284" y="15729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36" name="Rectangle 936"/>
                            <wps:cNvSpPr>
                              <a:spLocks noChangeArrowheads="1"/>
                            </wps:cNvSpPr>
                            <wps:spPr bwMode="auto">
                              <a:xfrm>
                                <a:off x="9446" y="15729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37" name="Rectangle 937"/>
                            <wps:cNvSpPr>
                              <a:spLocks noChangeArrowheads="1"/>
                            </wps:cNvSpPr>
                            <wps:spPr bwMode="auto">
                              <a:xfrm>
                                <a:off x="7347" y="15745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38" name="Rectangle 938"/>
                            <wps:cNvSpPr>
                              <a:spLocks noChangeArrowheads="1"/>
                            </wps:cNvSpPr>
                            <wps:spPr bwMode="auto">
                              <a:xfrm>
                                <a:off x="7508" y="15745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39" name="Rectangle 939"/>
                            <wps:cNvSpPr>
                              <a:spLocks noChangeArrowheads="1"/>
                            </wps:cNvSpPr>
                            <wps:spPr bwMode="auto">
                              <a:xfrm>
                                <a:off x="7670" y="15745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40" name="Rectangle 940"/>
                            <wps:cNvSpPr>
                              <a:spLocks noChangeArrowheads="1"/>
                            </wps:cNvSpPr>
                            <wps:spPr bwMode="auto">
                              <a:xfrm>
                                <a:off x="7831" y="15745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41" name="Rectangle 941"/>
                            <wps:cNvSpPr>
                              <a:spLocks noChangeArrowheads="1"/>
                            </wps:cNvSpPr>
                            <wps:spPr bwMode="auto">
                              <a:xfrm>
                                <a:off x="7993" y="15745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42" name="Rectangle 942"/>
                            <wps:cNvSpPr>
                              <a:spLocks noChangeArrowheads="1"/>
                            </wps:cNvSpPr>
                            <wps:spPr bwMode="auto">
                              <a:xfrm>
                                <a:off x="8154" y="15745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43" name="Rectangle 943"/>
                            <wps:cNvSpPr>
                              <a:spLocks noChangeArrowheads="1"/>
                            </wps:cNvSpPr>
                            <wps:spPr bwMode="auto">
                              <a:xfrm>
                                <a:off x="8316" y="15745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44" name="Rectangle 944"/>
                            <wps:cNvSpPr>
                              <a:spLocks noChangeArrowheads="1"/>
                            </wps:cNvSpPr>
                            <wps:spPr bwMode="auto">
                              <a:xfrm>
                                <a:off x="8477" y="15745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45" name="Rectangle 945"/>
                            <wps:cNvSpPr>
                              <a:spLocks noChangeArrowheads="1"/>
                            </wps:cNvSpPr>
                            <wps:spPr bwMode="auto">
                              <a:xfrm>
                                <a:off x="8639" y="15745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46" name="Rectangle 946"/>
                            <wps:cNvSpPr>
                              <a:spLocks noChangeArrowheads="1"/>
                            </wps:cNvSpPr>
                            <wps:spPr bwMode="auto">
                              <a:xfrm>
                                <a:off x="8800" y="15745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47" name="Rectangle 947"/>
                            <wps:cNvSpPr>
                              <a:spLocks noChangeArrowheads="1"/>
                            </wps:cNvSpPr>
                            <wps:spPr bwMode="auto">
                              <a:xfrm>
                                <a:off x="8962" y="15745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48" name="Rectangle 948"/>
                            <wps:cNvSpPr>
                              <a:spLocks noChangeArrowheads="1"/>
                            </wps:cNvSpPr>
                            <wps:spPr bwMode="auto">
                              <a:xfrm>
                                <a:off x="9123" y="15745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49" name="Rectangle 949"/>
                            <wps:cNvSpPr>
                              <a:spLocks noChangeArrowheads="1"/>
                            </wps:cNvSpPr>
                            <wps:spPr bwMode="auto">
                              <a:xfrm>
                                <a:off x="9284" y="15745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0" name="Rectangle 950"/>
                            <wps:cNvSpPr>
                              <a:spLocks noChangeArrowheads="1"/>
                            </wps:cNvSpPr>
                            <wps:spPr bwMode="auto">
                              <a:xfrm>
                                <a:off x="9446" y="15745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1" name="Rectangle 951"/>
                            <wps:cNvSpPr>
                              <a:spLocks noChangeArrowheads="1"/>
                            </wps:cNvSpPr>
                            <wps:spPr bwMode="auto">
                              <a:xfrm>
                                <a:off x="7347" y="15761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2" name="Rectangle 952"/>
                            <wps:cNvSpPr>
                              <a:spLocks noChangeArrowheads="1"/>
                            </wps:cNvSpPr>
                            <wps:spPr bwMode="auto">
                              <a:xfrm>
                                <a:off x="7508" y="15761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3" name="Rectangle 953"/>
                            <wps:cNvSpPr>
                              <a:spLocks noChangeArrowheads="1"/>
                            </wps:cNvSpPr>
                            <wps:spPr bwMode="auto">
                              <a:xfrm>
                                <a:off x="7670" y="15761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4" name="Rectangle 954"/>
                            <wps:cNvSpPr>
                              <a:spLocks noChangeArrowheads="1"/>
                            </wps:cNvSpPr>
                            <wps:spPr bwMode="auto">
                              <a:xfrm>
                                <a:off x="7831" y="15761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5" name="Rectangle 955"/>
                            <wps:cNvSpPr>
                              <a:spLocks noChangeArrowheads="1"/>
                            </wps:cNvSpPr>
                            <wps:spPr bwMode="auto">
                              <a:xfrm>
                                <a:off x="7993" y="15761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6" name="Rectangle 956"/>
                            <wps:cNvSpPr>
                              <a:spLocks noChangeArrowheads="1"/>
                            </wps:cNvSpPr>
                            <wps:spPr bwMode="auto">
                              <a:xfrm>
                                <a:off x="8154" y="15761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7" name="Rectangle 957"/>
                            <wps:cNvSpPr>
                              <a:spLocks noChangeArrowheads="1"/>
                            </wps:cNvSpPr>
                            <wps:spPr bwMode="auto">
                              <a:xfrm>
                                <a:off x="8316" y="15761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8" name="Rectangle 958"/>
                            <wps:cNvSpPr>
                              <a:spLocks noChangeArrowheads="1"/>
                            </wps:cNvSpPr>
                            <wps:spPr bwMode="auto">
                              <a:xfrm>
                                <a:off x="8477" y="15761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9" name="Rectangle 959"/>
                            <wps:cNvSpPr>
                              <a:spLocks noChangeArrowheads="1"/>
                            </wps:cNvSpPr>
                            <wps:spPr bwMode="auto">
                              <a:xfrm>
                                <a:off x="8639" y="15761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60" name="Rectangle 960"/>
                            <wps:cNvSpPr>
                              <a:spLocks noChangeArrowheads="1"/>
                            </wps:cNvSpPr>
                            <wps:spPr bwMode="auto">
                              <a:xfrm>
                                <a:off x="8800" y="15761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61" name="Rectangle 961"/>
                            <wps:cNvSpPr>
                              <a:spLocks noChangeArrowheads="1"/>
                            </wps:cNvSpPr>
                            <wps:spPr bwMode="auto">
                              <a:xfrm>
                                <a:off x="8962" y="15761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62" name="Rectangle 962"/>
                            <wps:cNvSpPr>
                              <a:spLocks noChangeArrowheads="1"/>
                            </wps:cNvSpPr>
                            <wps:spPr bwMode="auto">
                              <a:xfrm>
                                <a:off x="9123" y="15761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63" name="Rectangle 963"/>
                            <wps:cNvSpPr>
                              <a:spLocks noChangeArrowheads="1"/>
                            </wps:cNvSpPr>
                            <wps:spPr bwMode="auto">
                              <a:xfrm>
                                <a:off x="9284" y="15761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64" name="Rectangle 964"/>
                            <wps:cNvSpPr>
                              <a:spLocks noChangeArrowheads="1"/>
                            </wps:cNvSpPr>
                            <wps:spPr bwMode="auto">
                              <a:xfrm>
                                <a:off x="9446" y="15761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65" name="Rectangle 965"/>
                            <wps:cNvSpPr>
                              <a:spLocks noChangeArrowheads="1"/>
                            </wps:cNvSpPr>
                            <wps:spPr bwMode="auto">
                              <a:xfrm>
                                <a:off x="7347" y="15778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66" name="Rectangle 966"/>
                            <wps:cNvSpPr>
                              <a:spLocks noChangeArrowheads="1"/>
                            </wps:cNvSpPr>
                            <wps:spPr bwMode="auto">
                              <a:xfrm>
                                <a:off x="7508" y="15778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67" name="Rectangle 967"/>
                            <wps:cNvSpPr>
                              <a:spLocks noChangeArrowheads="1"/>
                            </wps:cNvSpPr>
                            <wps:spPr bwMode="auto">
                              <a:xfrm>
                                <a:off x="7670" y="15778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68" name="Rectangle 968"/>
                            <wps:cNvSpPr>
                              <a:spLocks noChangeArrowheads="1"/>
                            </wps:cNvSpPr>
                            <wps:spPr bwMode="auto">
                              <a:xfrm>
                                <a:off x="7831" y="15778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69" name="Rectangle 969"/>
                            <wps:cNvSpPr>
                              <a:spLocks noChangeArrowheads="1"/>
                            </wps:cNvSpPr>
                            <wps:spPr bwMode="auto">
                              <a:xfrm>
                                <a:off x="7993" y="15778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0" name="Rectangle 970"/>
                            <wps:cNvSpPr>
                              <a:spLocks noChangeArrowheads="1"/>
                            </wps:cNvSpPr>
                            <wps:spPr bwMode="auto">
                              <a:xfrm>
                                <a:off x="8154" y="15778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1" name="Rectangle 971"/>
                            <wps:cNvSpPr>
                              <a:spLocks noChangeArrowheads="1"/>
                            </wps:cNvSpPr>
                            <wps:spPr bwMode="auto">
                              <a:xfrm>
                                <a:off x="8316" y="15778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2" name="Rectangle 972"/>
                            <wps:cNvSpPr>
                              <a:spLocks noChangeArrowheads="1"/>
                            </wps:cNvSpPr>
                            <wps:spPr bwMode="auto">
                              <a:xfrm>
                                <a:off x="8477" y="15778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3" name="Rectangle 973"/>
                            <wps:cNvSpPr>
                              <a:spLocks noChangeArrowheads="1"/>
                            </wps:cNvSpPr>
                            <wps:spPr bwMode="auto">
                              <a:xfrm>
                                <a:off x="8639" y="15778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4" name="Rectangle 974"/>
                            <wps:cNvSpPr>
                              <a:spLocks noChangeArrowheads="1"/>
                            </wps:cNvSpPr>
                            <wps:spPr bwMode="auto">
                              <a:xfrm>
                                <a:off x="8800" y="15778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5" name="Rectangle 975"/>
                            <wps:cNvSpPr>
                              <a:spLocks noChangeArrowheads="1"/>
                            </wps:cNvSpPr>
                            <wps:spPr bwMode="auto">
                              <a:xfrm>
                                <a:off x="8962" y="157781"/>
                                <a:ext cx="161" cy="161"/>
                              </a:xfrm>
                              <a:prstGeom prst="rect">
                                <a:avLst/>
                              </a:prstGeom>
                              <a:solidFill>
                                <a:srgbClr val="FFFFFF"/>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976" name="Rectangle 976"/>
                            <wps:cNvSpPr>
                              <a:spLocks noChangeArrowheads="1"/>
                            </wps:cNvSpPr>
                            <wps:spPr bwMode="auto">
                              <a:xfrm>
                                <a:off x="9123" y="15778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7" name="Rectangle 977"/>
                            <wps:cNvSpPr>
                              <a:spLocks noChangeArrowheads="1"/>
                            </wps:cNvSpPr>
                            <wps:spPr bwMode="auto">
                              <a:xfrm>
                                <a:off x="9284" y="15778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8" name="Rectangle 978"/>
                            <wps:cNvSpPr>
                              <a:spLocks noChangeArrowheads="1"/>
                            </wps:cNvSpPr>
                            <wps:spPr bwMode="auto">
                              <a:xfrm>
                                <a:off x="9446" y="15778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9" name="Rectangle 979"/>
                            <wps:cNvSpPr>
                              <a:spLocks noChangeArrowheads="1"/>
                            </wps:cNvSpPr>
                            <wps:spPr bwMode="auto">
                              <a:xfrm>
                                <a:off x="7347" y="15794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0" name="Rectangle 980"/>
                            <wps:cNvSpPr>
                              <a:spLocks noChangeArrowheads="1"/>
                            </wps:cNvSpPr>
                            <wps:spPr bwMode="auto">
                              <a:xfrm>
                                <a:off x="7508" y="15794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1" name="Rectangle 981"/>
                            <wps:cNvSpPr>
                              <a:spLocks noChangeArrowheads="1"/>
                            </wps:cNvSpPr>
                            <wps:spPr bwMode="auto">
                              <a:xfrm>
                                <a:off x="7670" y="15794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2" name="Rectangle 982"/>
                            <wps:cNvSpPr>
                              <a:spLocks noChangeArrowheads="1"/>
                            </wps:cNvSpPr>
                            <wps:spPr bwMode="auto">
                              <a:xfrm>
                                <a:off x="7831" y="15794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3" name="Rectangle 983"/>
                            <wps:cNvSpPr>
                              <a:spLocks noChangeArrowheads="1"/>
                            </wps:cNvSpPr>
                            <wps:spPr bwMode="auto">
                              <a:xfrm>
                                <a:off x="7993" y="15794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4" name="Rectangle 984"/>
                            <wps:cNvSpPr>
                              <a:spLocks noChangeArrowheads="1"/>
                            </wps:cNvSpPr>
                            <wps:spPr bwMode="auto">
                              <a:xfrm>
                                <a:off x="8154" y="15794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5" name="Rectangle 985"/>
                            <wps:cNvSpPr>
                              <a:spLocks noChangeArrowheads="1"/>
                            </wps:cNvSpPr>
                            <wps:spPr bwMode="auto">
                              <a:xfrm>
                                <a:off x="8316" y="15794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6" name="Rectangle 986"/>
                            <wps:cNvSpPr>
                              <a:spLocks noChangeArrowheads="1"/>
                            </wps:cNvSpPr>
                            <wps:spPr bwMode="auto">
                              <a:xfrm>
                                <a:off x="8477" y="15794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7" name="Rectangle 987"/>
                            <wps:cNvSpPr>
                              <a:spLocks noChangeArrowheads="1"/>
                            </wps:cNvSpPr>
                            <wps:spPr bwMode="auto">
                              <a:xfrm>
                                <a:off x="8639" y="15794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8" name="Rectangle 988"/>
                            <wps:cNvSpPr>
                              <a:spLocks noChangeArrowheads="1"/>
                            </wps:cNvSpPr>
                            <wps:spPr bwMode="auto">
                              <a:xfrm>
                                <a:off x="8800" y="15794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9" name="Rectangle 989"/>
                            <wps:cNvSpPr>
                              <a:spLocks noChangeArrowheads="1"/>
                            </wps:cNvSpPr>
                            <wps:spPr bwMode="auto">
                              <a:xfrm>
                                <a:off x="8962" y="15794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0" name="Rectangle 990"/>
                            <wps:cNvSpPr>
                              <a:spLocks noChangeArrowheads="1"/>
                            </wps:cNvSpPr>
                            <wps:spPr bwMode="auto">
                              <a:xfrm>
                                <a:off x="9123" y="15794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1" name="Rectangle 991"/>
                            <wps:cNvSpPr>
                              <a:spLocks noChangeArrowheads="1"/>
                            </wps:cNvSpPr>
                            <wps:spPr bwMode="auto">
                              <a:xfrm>
                                <a:off x="9284" y="15794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2" name="Rectangle 992"/>
                            <wps:cNvSpPr>
                              <a:spLocks noChangeArrowheads="1"/>
                            </wps:cNvSpPr>
                            <wps:spPr bwMode="auto">
                              <a:xfrm>
                                <a:off x="9446" y="15794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3" name="Rectangle 993"/>
                            <wps:cNvSpPr>
                              <a:spLocks noChangeArrowheads="1"/>
                            </wps:cNvSpPr>
                            <wps:spPr bwMode="auto">
                              <a:xfrm>
                                <a:off x="7347" y="15810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4" name="Rectangle 994"/>
                            <wps:cNvSpPr>
                              <a:spLocks noChangeArrowheads="1"/>
                            </wps:cNvSpPr>
                            <wps:spPr bwMode="auto">
                              <a:xfrm>
                                <a:off x="7508" y="15810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5" name="Rectangle 995"/>
                            <wps:cNvSpPr>
                              <a:spLocks noChangeArrowheads="1"/>
                            </wps:cNvSpPr>
                            <wps:spPr bwMode="auto">
                              <a:xfrm>
                                <a:off x="7670" y="15810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6" name="Rectangle 996"/>
                            <wps:cNvSpPr>
                              <a:spLocks noChangeArrowheads="1"/>
                            </wps:cNvSpPr>
                            <wps:spPr bwMode="auto">
                              <a:xfrm>
                                <a:off x="7831" y="15810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7" name="Rectangle 997"/>
                            <wps:cNvSpPr>
                              <a:spLocks noChangeArrowheads="1"/>
                            </wps:cNvSpPr>
                            <wps:spPr bwMode="auto">
                              <a:xfrm>
                                <a:off x="7993" y="15810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8" name="Rectangle 998"/>
                            <wps:cNvSpPr>
                              <a:spLocks noChangeArrowheads="1"/>
                            </wps:cNvSpPr>
                            <wps:spPr bwMode="auto">
                              <a:xfrm>
                                <a:off x="8154" y="15810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9" name="Rectangle 999"/>
                            <wps:cNvSpPr>
                              <a:spLocks noChangeArrowheads="1"/>
                            </wps:cNvSpPr>
                            <wps:spPr bwMode="auto">
                              <a:xfrm>
                                <a:off x="8316" y="15810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0" name="Rectangle 1000"/>
                            <wps:cNvSpPr>
                              <a:spLocks noChangeArrowheads="1"/>
                            </wps:cNvSpPr>
                            <wps:spPr bwMode="auto">
                              <a:xfrm>
                                <a:off x="8477" y="15810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1" name="Rectangle 1001"/>
                            <wps:cNvSpPr>
                              <a:spLocks noChangeArrowheads="1"/>
                            </wps:cNvSpPr>
                            <wps:spPr bwMode="auto">
                              <a:xfrm>
                                <a:off x="8639" y="15810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2" name="Rectangle 1002"/>
                            <wps:cNvSpPr>
                              <a:spLocks noChangeArrowheads="1"/>
                            </wps:cNvSpPr>
                            <wps:spPr bwMode="auto">
                              <a:xfrm>
                                <a:off x="8800" y="15810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3" name="Rectangle 1003"/>
                            <wps:cNvSpPr>
                              <a:spLocks noChangeArrowheads="1"/>
                            </wps:cNvSpPr>
                            <wps:spPr bwMode="auto">
                              <a:xfrm>
                                <a:off x="8962" y="15810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4" name="Rectangle 1004"/>
                            <wps:cNvSpPr>
                              <a:spLocks noChangeArrowheads="1"/>
                            </wps:cNvSpPr>
                            <wps:spPr bwMode="auto">
                              <a:xfrm>
                                <a:off x="9123" y="15810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5" name="Rectangle 1005"/>
                            <wps:cNvSpPr>
                              <a:spLocks noChangeArrowheads="1"/>
                            </wps:cNvSpPr>
                            <wps:spPr bwMode="auto">
                              <a:xfrm>
                                <a:off x="9284" y="15810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6" name="Rectangle 1006"/>
                            <wps:cNvSpPr>
                              <a:spLocks noChangeArrowheads="1"/>
                            </wps:cNvSpPr>
                            <wps:spPr bwMode="auto">
                              <a:xfrm>
                                <a:off x="9446" y="15810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7" name="Rectangle 1007"/>
                            <wps:cNvSpPr>
                              <a:spLocks noChangeArrowheads="1"/>
                            </wps:cNvSpPr>
                            <wps:spPr bwMode="auto">
                              <a:xfrm>
                                <a:off x="7347" y="15826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8" name="Rectangle 1008"/>
                            <wps:cNvSpPr>
                              <a:spLocks noChangeArrowheads="1"/>
                            </wps:cNvSpPr>
                            <wps:spPr bwMode="auto">
                              <a:xfrm>
                                <a:off x="7508" y="15826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9" name="Rectangle 1009"/>
                            <wps:cNvSpPr>
                              <a:spLocks noChangeArrowheads="1"/>
                            </wps:cNvSpPr>
                            <wps:spPr bwMode="auto">
                              <a:xfrm>
                                <a:off x="7670" y="15826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0" name="Rectangle 1010"/>
                            <wps:cNvSpPr>
                              <a:spLocks noChangeArrowheads="1"/>
                            </wps:cNvSpPr>
                            <wps:spPr bwMode="auto">
                              <a:xfrm>
                                <a:off x="7831" y="15826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1" name="Rectangle 1011"/>
                            <wps:cNvSpPr>
                              <a:spLocks noChangeArrowheads="1"/>
                            </wps:cNvSpPr>
                            <wps:spPr bwMode="auto">
                              <a:xfrm>
                                <a:off x="7993" y="15826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2" name="Rectangle 1012"/>
                            <wps:cNvSpPr>
                              <a:spLocks noChangeArrowheads="1"/>
                            </wps:cNvSpPr>
                            <wps:spPr bwMode="auto">
                              <a:xfrm>
                                <a:off x="8154" y="15826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3" name="Rectangle 1013"/>
                            <wps:cNvSpPr>
                              <a:spLocks noChangeArrowheads="1"/>
                            </wps:cNvSpPr>
                            <wps:spPr bwMode="auto">
                              <a:xfrm>
                                <a:off x="8316" y="15826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4" name="Rectangle 1014"/>
                            <wps:cNvSpPr>
                              <a:spLocks noChangeArrowheads="1"/>
                            </wps:cNvSpPr>
                            <wps:spPr bwMode="auto">
                              <a:xfrm>
                                <a:off x="8477" y="15826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5" name="Rectangle 1015"/>
                            <wps:cNvSpPr>
                              <a:spLocks noChangeArrowheads="1"/>
                            </wps:cNvSpPr>
                            <wps:spPr bwMode="auto">
                              <a:xfrm>
                                <a:off x="8639" y="15826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6" name="Rectangle 1016"/>
                            <wps:cNvSpPr>
                              <a:spLocks noChangeArrowheads="1"/>
                            </wps:cNvSpPr>
                            <wps:spPr bwMode="auto">
                              <a:xfrm>
                                <a:off x="8800" y="15826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7" name="Rectangle 1017"/>
                            <wps:cNvSpPr>
                              <a:spLocks noChangeArrowheads="1"/>
                            </wps:cNvSpPr>
                            <wps:spPr bwMode="auto">
                              <a:xfrm>
                                <a:off x="8962" y="15826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8" name="Rectangle 1018"/>
                            <wps:cNvSpPr>
                              <a:spLocks noChangeArrowheads="1"/>
                            </wps:cNvSpPr>
                            <wps:spPr bwMode="auto">
                              <a:xfrm>
                                <a:off x="9123" y="15826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9" name="Rectangle 1019"/>
                            <wps:cNvSpPr>
                              <a:spLocks noChangeArrowheads="1"/>
                            </wps:cNvSpPr>
                            <wps:spPr bwMode="auto">
                              <a:xfrm>
                                <a:off x="9284" y="15826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20" name="Rectangle 1020"/>
                            <wps:cNvSpPr>
                              <a:spLocks noChangeArrowheads="1"/>
                            </wps:cNvSpPr>
                            <wps:spPr bwMode="auto">
                              <a:xfrm>
                                <a:off x="9446" y="15826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21" name="Rectangle 1021"/>
                            <wps:cNvSpPr>
                              <a:spLocks noChangeArrowheads="1"/>
                            </wps:cNvSpPr>
                            <wps:spPr bwMode="auto">
                              <a:xfrm>
                                <a:off x="7347" y="15842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22" name="Rectangle 1022"/>
                            <wps:cNvSpPr>
                              <a:spLocks noChangeArrowheads="1"/>
                            </wps:cNvSpPr>
                            <wps:spPr bwMode="auto">
                              <a:xfrm>
                                <a:off x="7508" y="15842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23" name="Rectangle 1023"/>
                            <wps:cNvSpPr>
                              <a:spLocks noChangeArrowheads="1"/>
                            </wps:cNvSpPr>
                            <wps:spPr bwMode="auto">
                              <a:xfrm>
                                <a:off x="7670" y="15842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24" name="Rectangle 1024"/>
                            <wps:cNvSpPr>
                              <a:spLocks noChangeArrowheads="1"/>
                            </wps:cNvSpPr>
                            <wps:spPr bwMode="auto">
                              <a:xfrm>
                                <a:off x="7831" y="15842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25" name="Rectangle 1025"/>
                            <wps:cNvSpPr>
                              <a:spLocks noChangeArrowheads="1"/>
                            </wps:cNvSpPr>
                            <wps:spPr bwMode="auto">
                              <a:xfrm>
                                <a:off x="7993" y="15842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grpSp>
                        <wps:wsp>
                          <wps:cNvPr id="1026" name="Rectangle 1026"/>
                          <wps:cNvSpPr>
                            <a:spLocks noChangeArrowheads="1"/>
                          </wps:cNvSpPr>
                          <wps:spPr bwMode="auto">
                            <a:xfrm>
                              <a:off x="748469" y="2121751"/>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27" name="Rectangle 1027"/>
                          <wps:cNvSpPr>
                            <a:spLocks noChangeArrowheads="1"/>
                          </wps:cNvSpPr>
                          <wps:spPr bwMode="auto">
                            <a:xfrm>
                              <a:off x="897245" y="2121751"/>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28" name="Rectangle 1028"/>
                          <wps:cNvSpPr>
                            <a:spLocks noChangeArrowheads="1"/>
                          </wps:cNvSpPr>
                          <wps:spPr bwMode="auto">
                            <a:xfrm>
                              <a:off x="1045102" y="2121751"/>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29" name="Rectangle 1029"/>
                          <wps:cNvSpPr>
                            <a:spLocks noChangeArrowheads="1"/>
                          </wps:cNvSpPr>
                          <wps:spPr bwMode="auto">
                            <a:xfrm>
                              <a:off x="1193877" y="2121751"/>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30" name="Rectangle 1030"/>
                          <wps:cNvSpPr>
                            <a:spLocks noChangeArrowheads="1"/>
                          </wps:cNvSpPr>
                          <wps:spPr bwMode="auto">
                            <a:xfrm>
                              <a:off x="1341735" y="2121751"/>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31" name="Rectangle 1031"/>
                          <wps:cNvSpPr>
                            <a:spLocks noChangeArrowheads="1"/>
                          </wps:cNvSpPr>
                          <wps:spPr bwMode="auto">
                            <a:xfrm>
                              <a:off x="1490510" y="2121751"/>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32" name="Rectangle 1032"/>
                          <wps:cNvSpPr>
                            <a:spLocks noChangeArrowheads="1"/>
                          </wps:cNvSpPr>
                          <wps:spPr bwMode="auto">
                            <a:xfrm>
                              <a:off x="1638367" y="2121751"/>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33" name="Rectangle 1033"/>
                          <wps:cNvSpPr>
                            <a:spLocks noChangeArrowheads="1"/>
                          </wps:cNvSpPr>
                          <wps:spPr bwMode="auto">
                            <a:xfrm>
                              <a:off x="1786224" y="2121751"/>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34" name="Rectangle 1034"/>
                          <wps:cNvSpPr>
                            <a:spLocks noChangeArrowheads="1"/>
                          </wps:cNvSpPr>
                          <wps:spPr bwMode="auto">
                            <a:xfrm>
                              <a:off x="1935000" y="2121751"/>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35" name="Rectangle 1035"/>
                          <wps:cNvSpPr>
                            <a:spLocks noChangeArrowheads="1"/>
                          </wps:cNvSpPr>
                          <wps:spPr bwMode="auto">
                            <a:xfrm>
                              <a:off x="66121" y="2291953"/>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A0170A" w14:textId="77777777" w:rsidR="00B44235" w:rsidRDefault="00B44235" w:rsidP="00A35BC6">
                                <w:pPr>
                                  <w:kinsoku w:val="0"/>
                                  <w:rPr>
                                    <w:sz w:val="24"/>
                                    <w:szCs w:val="24"/>
                                  </w:rPr>
                                </w:pPr>
                                <w:r>
                                  <w:rPr>
                                    <w:rFonts w:ascii="Calibri" w:hAnsi="Calibri" w:cstheme="minorBidi"/>
                                    <w:color w:val="000000"/>
                                    <w:kern w:val="24"/>
                                  </w:rPr>
                                  <w:t>0</w:t>
                                </w:r>
                              </w:p>
                            </w:txbxContent>
                          </wps:txbx>
                          <wps:bodyPr vert="horz" wrap="none" lIns="0" tIns="0" rIns="0" bIns="0" numCol="1" anchor="t" anchorCtr="0" compatLnSpc="1">
                            <a:prstTxWarp prst="textNoShape">
                              <a:avLst/>
                            </a:prstTxWarp>
                            <a:spAutoFit/>
                          </wps:bodyPr>
                        </wps:wsp>
                        <wps:wsp>
                          <wps:cNvPr id="1036" name="Rectangle 1036"/>
                          <wps:cNvSpPr>
                            <a:spLocks noChangeArrowheads="1"/>
                          </wps:cNvSpPr>
                          <wps:spPr bwMode="auto">
                            <a:xfrm>
                              <a:off x="213976" y="2292113"/>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A0C76E" w14:textId="77777777" w:rsidR="00B44235" w:rsidRDefault="00B44235" w:rsidP="00A35BC6">
                                <w:pPr>
                                  <w:kinsoku w:val="0"/>
                                  <w:rPr>
                                    <w:sz w:val="24"/>
                                    <w:szCs w:val="24"/>
                                  </w:rPr>
                                </w:pPr>
                                <w:r>
                                  <w:rPr>
                                    <w:rFonts w:ascii="Calibri" w:hAnsi="Calibri" w:cstheme="minorBidi"/>
                                    <w:color w:val="000000"/>
                                    <w:kern w:val="24"/>
                                  </w:rPr>
                                  <w:t>1</w:t>
                                </w:r>
                              </w:p>
                            </w:txbxContent>
                          </wps:txbx>
                          <wps:bodyPr vert="horz" wrap="none" lIns="0" tIns="0" rIns="0" bIns="0" numCol="1" anchor="t" anchorCtr="0" compatLnSpc="1">
                            <a:prstTxWarp prst="textNoShape">
                              <a:avLst/>
                            </a:prstTxWarp>
                            <a:spAutoFit/>
                          </wps:bodyPr>
                        </wps:wsp>
                        <wps:wsp>
                          <wps:cNvPr id="1037" name="Rectangle 1037"/>
                          <wps:cNvSpPr>
                            <a:spLocks noChangeArrowheads="1"/>
                          </wps:cNvSpPr>
                          <wps:spPr bwMode="auto">
                            <a:xfrm>
                              <a:off x="361830" y="2291972"/>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F96E8" w14:textId="77777777" w:rsidR="00B44235" w:rsidRDefault="00B44235" w:rsidP="00A35BC6">
                                <w:pPr>
                                  <w:kinsoku w:val="0"/>
                                  <w:rPr>
                                    <w:sz w:val="24"/>
                                    <w:szCs w:val="24"/>
                                  </w:rPr>
                                </w:pPr>
                                <w:r>
                                  <w:rPr>
                                    <w:rFonts w:ascii="Calibri" w:hAnsi="Calibri" w:cstheme="minorBidi"/>
                                    <w:color w:val="000000"/>
                                    <w:kern w:val="24"/>
                                  </w:rPr>
                                  <w:t>2</w:t>
                                </w:r>
                              </w:p>
                            </w:txbxContent>
                          </wps:txbx>
                          <wps:bodyPr vert="horz" wrap="none" lIns="0" tIns="0" rIns="0" bIns="0" numCol="1" anchor="t" anchorCtr="0" compatLnSpc="1">
                            <a:prstTxWarp prst="textNoShape">
                              <a:avLst/>
                            </a:prstTxWarp>
                            <a:spAutoFit/>
                          </wps:bodyPr>
                        </wps:wsp>
                        <wps:wsp>
                          <wps:cNvPr id="1038" name="Rectangle 1038"/>
                          <wps:cNvSpPr>
                            <a:spLocks noChangeArrowheads="1"/>
                          </wps:cNvSpPr>
                          <wps:spPr bwMode="auto">
                            <a:xfrm>
                              <a:off x="510602" y="2291972"/>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D3B37" w14:textId="77777777" w:rsidR="00B44235" w:rsidRDefault="00B44235" w:rsidP="00A35BC6">
                                <w:pPr>
                                  <w:kinsoku w:val="0"/>
                                  <w:rPr>
                                    <w:sz w:val="24"/>
                                    <w:szCs w:val="24"/>
                                  </w:rPr>
                                </w:pPr>
                                <w:r>
                                  <w:rPr>
                                    <w:rFonts w:ascii="Calibri" w:hAnsi="Calibri" w:cstheme="minorBidi"/>
                                    <w:color w:val="000000"/>
                                    <w:kern w:val="24"/>
                                  </w:rPr>
                                  <w:t>3</w:t>
                                </w:r>
                              </w:p>
                            </w:txbxContent>
                          </wps:txbx>
                          <wps:bodyPr vert="horz" wrap="none" lIns="0" tIns="0" rIns="0" bIns="0" numCol="1" anchor="t" anchorCtr="0" compatLnSpc="1">
                            <a:prstTxWarp prst="textNoShape">
                              <a:avLst/>
                            </a:prstTxWarp>
                            <a:spAutoFit/>
                          </wps:bodyPr>
                        </wps:wsp>
                        <wps:wsp>
                          <wps:cNvPr id="1039" name="Rectangle 1039"/>
                          <wps:cNvSpPr>
                            <a:spLocks noChangeArrowheads="1"/>
                          </wps:cNvSpPr>
                          <wps:spPr bwMode="auto">
                            <a:xfrm>
                              <a:off x="658457" y="2291972"/>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758D6B" w14:textId="77777777" w:rsidR="00B44235" w:rsidRDefault="00B44235" w:rsidP="00A35BC6">
                                <w:pPr>
                                  <w:kinsoku w:val="0"/>
                                  <w:rPr>
                                    <w:sz w:val="24"/>
                                    <w:szCs w:val="24"/>
                                  </w:rPr>
                                </w:pPr>
                                <w:r>
                                  <w:rPr>
                                    <w:rFonts w:ascii="Calibri" w:hAnsi="Calibri" w:cstheme="minorBidi"/>
                                    <w:color w:val="000000"/>
                                    <w:kern w:val="24"/>
                                  </w:rPr>
                                  <w:t>4</w:t>
                                </w:r>
                              </w:p>
                            </w:txbxContent>
                          </wps:txbx>
                          <wps:bodyPr vert="horz" wrap="none" lIns="0" tIns="0" rIns="0" bIns="0" numCol="1" anchor="t" anchorCtr="0" compatLnSpc="1">
                            <a:prstTxWarp prst="textNoShape">
                              <a:avLst/>
                            </a:prstTxWarp>
                            <a:spAutoFit/>
                          </wps:bodyPr>
                        </wps:wsp>
                        <wps:wsp>
                          <wps:cNvPr id="1040" name="Rectangle 1040"/>
                          <wps:cNvSpPr>
                            <a:spLocks noChangeArrowheads="1"/>
                          </wps:cNvSpPr>
                          <wps:spPr bwMode="auto">
                            <a:xfrm>
                              <a:off x="807231" y="2291972"/>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BEEC95" w14:textId="77777777" w:rsidR="00B44235" w:rsidRDefault="00B44235" w:rsidP="00A35BC6">
                                <w:pPr>
                                  <w:kinsoku w:val="0"/>
                                  <w:rPr>
                                    <w:sz w:val="24"/>
                                    <w:szCs w:val="24"/>
                                  </w:rPr>
                                </w:pPr>
                                <w:r>
                                  <w:rPr>
                                    <w:rFonts w:ascii="Calibri" w:hAnsi="Calibri" w:cstheme="minorBidi"/>
                                    <w:color w:val="000000"/>
                                    <w:kern w:val="24"/>
                                  </w:rPr>
                                  <w:t>5</w:t>
                                </w:r>
                              </w:p>
                            </w:txbxContent>
                          </wps:txbx>
                          <wps:bodyPr vert="horz" wrap="none" lIns="0" tIns="0" rIns="0" bIns="0" numCol="1" anchor="t" anchorCtr="0" compatLnSpc="1">
                            <a:prstTxWarp prst="textNoShape">
                              <a:avLst/>
                            </a:prstTxWarp>
                            <a:spAutoFit/>
                          </wps:bodyPr>
                        </wps:wsp>
                        <wps:wsp>
                          <wps:cNvPr id="1041" name="Rectangle 1041"/>
                          <wps:cNvSpPr>
                            <a:spLocks noChangeArrowheads="1"/>
                          </wps:cNvSpPr>
                          <wps:spPr bwMode="auto">
                            <a:xfrm>
                              <a:off x="955085" y="2291972"/>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86D823" w14:textId="77777777" w:rsidR="00B44235" w:rsidRDefault="00B44235" w:rsidP="00A35BC6">
                                <w:pPr>
                                  <w:kinsoku w:val="0"/>
                                  <w:rPr>
                                    <w:sz w:val="24"/>
                                    <w:szCs w:val="24"/>
                                  </w:rPr>
                                </w:pPr>
                                <w:r>
                                  <w:rPr>
                                    <w:rFonts w:ascii="Calibri" w:hAnsi="Calibri" w:cstheme="minorBidi"/>
                                    <w:color w:val="000000"/>
                                    <w:kern w:val="24"/>
                                  </w:rPr>
                                  <w:t>6</w:t>
                                </w:r>
                              </w:p>
                            </w:txbxContent>
                          </wps:txbx>
                          <wps:bodyPr vert="horz" wrap="none" lIns="0" tIns="0" rIns="0" bIns="0" numCol="1" anchor="t" anchorCtr="0" compatLnSpc="1">
                            <a:prstTxWarp prst="textNoShape">
                              <a:avLst/>
                            </a:prstTxWarp>
                            <a:spAutoFit/>
                          </wps:bodyPr>
                        </wps:wsp>
                        <wps:wsp>
                          <wps:cNvPr id="1042" name="Rectangle 1042"/>
                          <wps:cNvSpPr>
                            <a:spLocks noChangeArrowheads="1"/>
                          </wps:cNvSpPr>
                          <wps:spPr bwMode="auto">
                            <a:xfrm>
                              <a:off x="1103858" y="2291972"/>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E7F8B" w14:textId="77777777" w:rsidR="00B44235" w:rsidRDefault="00B44235" w:rsidP="00A35BC6">
                                <w:pPr>
                                  <w:kinsoku w:val="0"/>
                                  <w:rPr>
                                    <w:sz w:val="24"/>
                                    <w:szCs w:val="24"/>
                                  </w:rPr>
                                </w:pPr>
                                <w:r>
                                  <w:rPr>
                                    <w:rFonts w:ascii="Calibri" w:hAnsi="Calibri" w:cstheme="minorBidi"/>
                                    <w:color w:val="000000"/>
                                    <w:kern w:val="24"/>
                                  </w:rPr>
                                  <w:t>7</w:t>
                                </w:r>
                              </w:p>
                            </w:txbxContent>
                          </wps:txbx>
                          <wps:bodyPr vert="horz" wrap="none" lIns="0" tIns="0" rIns="0" bIns="0" numCol="1" anchor="t" anchorCtr="0" compatLnSpc="1">
                            <a:prstTxWarp prst="textNoShape">
                              <a:avLst/>
                            </a:prstTxWarp>
                            <a:spAutoFit/>
                          </wps:bodyPr>
                        </wps:wsp>
                        <wps:wsp>
                          <wps:cNvPr id="1043" name="Rectangle 1043"/>
                          <wps:cNvSpPr>
                            <a:spLocks noChangeArrowheads="1"/>
                          </wps:cNvSpPr>
                          <wps:spPr bwMode="auto">
                            <a:xfrm>
                              <a:off x="1251713" y="2291972"/>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0FE69C" w14:textId="77777777" w:rsidR="00B44235" w:rsidRDefault="00B44235" w:rsidP="00A35BC6">
                                <w:pPr>
                                  <w:kinsoku w:val="0"/>
                                  <w:rPr>
                                    <w:sz w:val="24"/>
                                    <w:szCs w:val="24"/>
                                  </w:rPr>
                                </w:pPr>
                                <w:r>
                                  <w:rPr>
                                    <w:rFonts w:ascii="Calibri" w:hAnsi="Calibri" w:cstheme="minorBidi"/>
                                    <w:color w:val="000000"/>
                                    <w:kern w:val="24"/>
                                  </w:rPr>
                                  <w:t>8</w:t>
                                </w:r>
                              </w:p>
                            </w:txbxContent>
                          </wps:txbx>
                          <wps:bodyPr vert="horz" wrap="none" lIns="0" tIns="0" rIns="0" bIns="0" numCol="1" anchor="t" anchorCtr="0" compatLnSpc="1">
                            <a:prstTxWarp prst="textNoShape">
                              <a:avLst/>
                            </a:prstTxWarp>
                            <a:spAutoFit/>
                          </wps:bodyPr>
                        </wps:wsp>
                        <wps:wsp>
                          <wps:cNvPr id="1044" name="Rectangle 1044"/>
                          <wps:cNvSpPr>
                            <a:spLocks noChangeArrowheads="1"/>
                          </wps:cNvSpPr>
                          <wps:spPr bwMode="auto">
                            <a:xfrm>
                              <a:off x="1400486" y="2291972"/>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FD43" w14:textId="77777777" w:rsidR="00B44235" w:rsidRDefault="00B44235" w:rsidP="00A35BC6">
                                <w:pPr>
                                  <w:kinsoku w:val="0"/>
                                  <w:rPr>
                                    <w:sz w:val="24"/>
                                    <w:szCs w:val="24"/>
                                  </w:rPr>
                                </w:pPr>
                                <w:r>
                                  <w:rPr>
                                    <w:rFonts w:ascii="Calibri" w:hAnsi="Calibri" w:cstheme="minorBidi"/>
                                    <w:color w:val="000000"/>
                                    <w:kern w:val="24"/>
                                  </w:rPr>
                                  <w:t>9</w:t>
                                </w:r>
                              </w:p>
                            </w:txbxContent>
                          </wps:txbx>
                          <wps:bodyPr vert="horz" wrap="none" lIns="0" tIns="0" rIns="0" bIns="0" numCol="1" anchor="t" anchorCtr="0" compatLnSpc="1">
                            <a:prstTxWarp prst="textNoShape">
                              <a:avLst/>
                            </a:prstTxWarp>
                            <a:spAutoFit/>
                          </wps:bodyPr>
                        </wps:wsp>
                        <wps:wsp>
                          <wps:cNvPr id="1045" name="Rectangle 1045"/>
                          <wps:cNvSpPr>
                            <a:spLocks noChangeArrowheads="1"/>
                          </wps:cNvSpPr>
                          <wps:spPr bwMode="auto">
                            <a:xfrm>
                              <a:off x="1529973" y="2291972"/>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6C04A" w14:textId="77777777" w:rsidR="00B44235" w:rsidRDefault="00B44235" w:rsidP="00A35BC6">
                                <w:pPr>
                                  <w:kinsoku w:val="0"/>
                                  <w:rPr>
                                    <w:sz w:val="24"/>
                                    <w:szCs w:val="24"/>
                                  </w:rPr>
                                </w:pPr>
                                <w:r>
                                  <w:rPr>
                                    <w:rFonts w:ascii="Calibri" w:hAnsi="Calibri" w:cstheme="minorBidi"/>
                                    <w:color w:val="000000"/>
                                    <w:kern w:val="24"/>
                                  </w:rPr>
                                  <w:t>10</w:t>
                                </w:r>
                              </w:p>
                            </w:txbxContent>
                          </wps:txbx>
                          <wps:bodyPr vert="horz" wrap="none" lIns="0" tIns="0" rIns="0" bIns="0" numCol="1" anchor="t" anchorCtr="0" compatLnSpc="1">
                            <a:prstTxWarp prst="textNoShape">
                              <a:avLst/>
                            </a:prstTxWarp>
                            <a:spAutoFit/>
                          </wps:bodyPr>
                        </wps:wsp>
                        <wps:wsp>
                          <wps:cNvPr id="1046" name="Rectangle 1046"/>
                          <wps:cNvSpPr>
                            <a:spLocks noChangeArrowheads="1"/>
                          </wps:cNvSpPr>
                          <wps:spPr bwMode="auto">
                            <a:xfrm>
                              <a:off x="1677828" y="2291972"/>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DBC5A0" w14:textId="77777777" w:rsidR="00B44235" w:rsidRDefault="00B44235" w:rsidP="00A35BC6">
                                <w:pPr>
                                  <w:kinsoku w:val="0"/>
                                  <w:rPr>
                                    <w:sz w:val="24"/>
                                    <w:szCs w:val="24"/>
                                  </w:rPr>
                                </w:pPr>
                                <w:r>
                                  <w:rPr>
                                    <w:rFonts w:ascii="Calibri" w:hAnsi="Calibri" w:cstheme="minorBidi"/>
                                    <w:color w:val="000000"/>
                                    <w:kern w:val="24"/>
                                  </w:rPr>
                                  <w:t>11</w:t>
                                </w:r>
                              </w:p>
                            </w:txbxContent>
                          </wps:txbx>
                          <wps:bodyPr vert="horz" wrap="none" lIns="0" tIns="0" rIns="0" bIns="0" numCol="1" anchor="t" anchorCtr="0" compatLnSpc="1">
                            <a:prstTxWarp prst="textNoShape">
                              <a:avLst/>
                            </a:prstTxWarp>
                            <a:spAutoFit/>
                          </wps:bodyPr>
                        </wps:wsp>
                        <wps:wsp>
                          <wps:cNvPr id="1047" name="Rectangle 1047"/>
                          <wps:cNvSpPr>
                            <a:spLocks noChangeArrowheads="1"/>
                          </wps:cNvSpPr>
                          <wps:spPr bwMode="auto">
                            <a:xfrm>
                              <a:off x="1826601" y="2291972"/>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976F2" w14:textId="77777777" w:rsidR="00B44235" w:rsidRDefault="00B44235" w:rsidP="00A35BC6">
                                <w:pPr>
                                  <w:kinsoku w:val="0"/>
                                  <w:rPr>
                                    <w:sz w:val="24"/>
                                    <w:szCs w:val="24"/>
                                  </w:rPr>
                                </w:pPr>
                                <w:r>
                                  <w:rPr>
                                    <w:rFonts w:ascii="Calibri" w:hAnsi="Calibri" w:cstheme="minorBidi"/>
                                    <w:color w:val="000000"/>
                                    <w:kern w:val="24"/>
                                  </w:rPr>
                                  <w:t>12</w:t>
                                </w:r>
                              </w:p>
                            </w:txbxContent>
                          </wps:txbx>
                          <wps:bodyPr vert="horz" wrap="none" lIns="0" tIns="0" rIns="0" bIns="0" numCol="1" anchor="t" anchorCtr="0" compatLnSpc="1">
                            <a:prstTxWarp prst="textNoShape">
                              <a:avLst/>
                            </a:prstTxWarp>
                            <a:spAutoFit/>
                          </wps:bodyPr>
                        </wps:wsp>
                        <wps:wsp>
                          <wps:cNvPr id="1048" name="Rectangle 1048"/>
                          <wps:cNvSpPr>
                            <a:spLocks noChangeArrowheads="1"/>
                          </wps:cNvSpPr>
                          <wps:spPr bwMode="auto">
                            <a:xfrm>
                              <a:off x="1974455" y="2291972"/>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950A5E" w14:textId="77777777" w:rsidR="00B44235" w:rsidRDefault="00B44235" w:rsidP="00A35BC6">
                                <w:pPr>
                                  <w:kinsoku w:val="0"/>
                                  <w:rPr>
                                    <w:sz w:val="24"/>
                                    <w:szCs w:val="24"/>
                                  </w:rPr>
                                </w:pPr>
                                <w:r>
                                  <w:rPr>
                                    <w:rFonts w:ascii="Calibri" w:hAnsi="Calibri" w:cstheme="minorBidi"/>
                                    <w:color w:val="000000"/>
                                    <w:kern w:val="24"/>
                                  </w:rPr>
                                  <w:t>13</w:t>
                                </w:r>
                              </w:p>
                            </w:txbxContent>
                          </wps:txbx>
                          <wps:bodyPr vert="horz" wrap="none" lIns="0" tIns="0" rIns="0" bIns="0" numCol="1" anchor="t" anchorCtr="0" compatLnSpc="1">
                            <a:prstTxWarp prst="textNoShape">
                              <a:avLst/>
                            </a:prstTxWarp>
                            <a:spAutoFit/>
                          </wps:bodyPr>
                        </wps:wsp>
                        <wps:wsp>
                          <wps:cNvPr id="1049" name="Rectangle 1049"/>
                          <wps:cNvSpPr>
                            <a:spLocks noChangeArrowheads="1"/>
                          </wps:cNvSpPr>
                          <wps:spPr bwMode="auto">
                            <a:xfrm>
                              <a:off x="1490510" y="2121751"/>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1050" name="Rectangle 1050"/>
                          <wps:cNvSpPr>
                            <a:spLocks noChangeArrowheads="1"/>
                          </wps:cNvSpPr>
                          <wps:spPr bwMode="auto">
                            <a:xfrm>
                              <a:off x="1490510" y="2121751"/>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51" name="Rectangle 1051"/>
                          <wps:cNvSpPr>
                            <a:spLocks noChangeArrowheads="1"/>
                          </wps:cNvSpPr>
                          <wps:spPr bwMode="auto">
                            <a:xfrm>
                              <a:off x="1935000" y="577984"/>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52" name="Rectangle 1052"/>
                          <wps:cNvSpPr>
                            <a:spLocks noChangeArrowheads="1"/>
                          </wps:cNvSpPr>
                          <wps:spPr bwMode="auto">
                            <a:xfrm>
                              <a:off x="7347" y="1614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53" name="Rectangle 1053"/>
                          <wps:cNvSpPr>
                            <a:spLocks noChangeArrowheads="1"/>
                          </wps:cNvSpPr>
                          <wps:spPr bwMode="auto">
                            <a:xfrm>
                              <a:off x="155204" y="16140"/>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54" name="Rectangle 1054"/>
                          <wps:cNvSpPr>
                            <a:spLocks noChangeArrowheads="1"/>
                          </wps:cNvSpPr>
                          <wps:spPr bwMode="auto">
                            <a:xfrm>
                              <a:off x="303980" y="1614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55" name="Rectangle 1055"/>
                          <wps:cNvSpPr>
                            <a:spLocks noChangeArrowheads="1"/>
                          </wps:cNvSpPr>
                          <wps:spPr bwMode="auto">
                            <a:xfrm>
                              <a:off x="451837" y="16140"/>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56" name="Rectangle 1056"/>
                          <wps:cNvSpPr>
                            <a:spLocks noChangeArrowheads="1"/>
                          </wps:cNvSpPr>
                          <wps:spPr bwMode="auto">
                            <a:xfrm>
                              <a:off x="600612" y="1614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57" name="Rectangle 1057"/>
                          <wps:cNvSpPr>
                            <a:spLocks noChangeArrowheads="1"/>
                          </wps:cNvSpPr>
                          <wps:spPr bwMode="auto">
                            <a:xfrm>
                              <a:off x="748469" y="16140"/>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58" name="Rectangle 1058"/>
                          <wps:cNvSpPr>
                            <a:spLocks noChangeArrowheads="1"/>
                          </wps:cNvSpPr>
                          <wps:spPr bwMode="auto">
                            <a:xfrm>
                              <a:off x="897245" y="1614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59" name="Rectangle 1059"/>
                          <wps:cNvSpPr>
                            <a:spLocks noChangeArrowheads="1"/>
                          </wps:cNvSpPr>
                          <wps:spPr bwMode="auto">
                            <a:xfrm>
                              <a:off x="1045102" y="16140"/>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60" name="Rectangle 1060"/>
                          <wps:cNvSpPr>
                            <a:spLocks noChangeArrowheads="1"/>
                          </wps:cNvSpPr>
                          <wps:spPr bwMode="auto">
                            <a:xfrm>
                              <a:off x="1193877" y="1614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61" name="Rectangle 1061"/>
                          <wps:cNvSpPr>
                            <a:spLocks noChangeArrowheads="1"/>
                          </wps:cNvSpPr>
                          <wps:spPr bwMode="auto">
                            <a:xfrm>
                              <a:off x="1341735" y="16140"/>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62" name="Rectangle 1062"/>
                          <wps:cNvSpPr>
                            <a:spLocks noChangeArrowheads="1"/>
                          </wps:cNvSpPr>
                          <wps:spPr bwMode="auto">
                            <a:xfrm>
                              <a:off x="1490510" y="1614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63" name="Rectangle 1063"/>
                          <wps:cNvSpPr>
                            <a:spLocks noChangeArrowheads="1"/>
                          </wps:cNvSpPr>
                          <wps:spPr bwMode="auto">
                            <a:xfrm>
                              <a:off x="1638367" y="1614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64" name="Rectangle 1064"/>
                          <wps:cNvSpPr>
                            <a:spLocks noChangeArrowheads="1"/>
                          </wps:cNvSpPr>
                          <wps:spPr bwMode="auto">
                            <a:xfrm>
                              <a:off x="1786224" y="16140"/>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65" name="Rectangle 1065"/>
                          <wps:cNvSpPr>
                            <a:spLocks noChangeArrowheads="1"/>
                          </wps:cNvSpPr>
                          <wps:spPr bwMode="auto">
                            <a:xfrm>
                              <a:off x="1490510" y="1981724"/>
                              <a:ext cx="147857" cy="14002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1066" name="Rectangle 1066"/>
                          <wps:cNvSpPr>
                            <a:spLocks noChangeArrowheads="1"/>
                          </wps:cNvSpPr>
                          <wps:spPr bwMode="auto">
                            <a:xfrm>
                              <a:off x="1490510" y="1981724"/>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67" name="Rectangle 1067"/>
                          <wps:cNvSpPr>
                            <a:spLocks noChangeArrowheads="1"/>
                          </wps:cNvSpPr>
                          <wps:spPr bwMode="auto">
                            <a:xfrm>
                              <a:off x="1490510" y="1841699"/>
                              <a:ext cx="147857" cy="14002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1068" name="Rectangle 1068"/>
                          <wps:cNvSpPr>
                            <a:spLocks noChangeArrowheads="1"/>
                          </wps:cNvSpPr>
                          <wps:spPr bwMode="auto">
                            <a:xfrm>
                              <a:off x="1490510" y="1841699"/>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69" name="Rectangle 1069"/>
                          <wps:cNvSpPr>
                            <a:spLocks noChangeArrowheads="1"/>
                          </wps:cNvSpPr>
                          <wps:spPr bwMode="auto">
                            <a:xfrm>
                              <a:off x="1490510" y="1700803"/>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1070" name="Rectangle 1070"/>
                          <wps:cNvSpPr>
                            <a:spLocks noChangeArrowheads="1"/>
                          </wps:cNvSpPr>
                          <wps:spPr bwMode="auto">
                            <a:xfrm>
                              <a:off x="1490510" y="1700803"/>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71" name="Rectangle 1071"/>
                          <wps:cNvSpPr>
                            <a:spLocks noChangeArrowheads="1"/>
                          </wps:cNvSpPr>
                          <wps:spPr bwMode="auto">
                            <a:xfrm>
                              <a:off x="1935000" y="1614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72" name="Rectangle 1072"/>
                          <wps:cNvSpPr>
                            <a:spLocks noChangeArrowheads="1"/>
                          </wps:cNvSpPr>
                          <wps:spPr bwMode="auto">
                            <a:xfrm>
                              <a:off x="1786224" y="1560776"/>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73" name="Rectangle 1073"/>
                          <wps:cNvSpPr>
                            <a:spLocks noChangeArrowheads="1"/>
                          </wps:cNvSpPr>
                          <wps:spPr bwMode="auto">
                            <a:xfrm>
                              <a:off x="1786224" y="1279854"/>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74" name="Rectangle 1074"/>
                          <wps:cNvSpPr>
                            <a:spLocks noChangeArrowheads="1"/>
                          </wps:cNvSpPr>
                          <wps:spPr bwMode="auto">
                            <a:xfrm>
                              <a:off x="1786224" y="113895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75" name="Rectangle 1075"/>
                          <wps:cNvSpPr>
                            <a:spLocks noChangeArrowheads="1"/>
                          </wps:cNvSpPr>
                          <wps:spPr bwMode="auto">
                            <a:xfrm>
                              <a:off x="1638367" y="998932"/>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76" name="Rectangle 1076"/>
                          <wps:cNvSpPr>
                            <a:spLocks noChangeArrowheads="1"/>
                          </wps:cNvSpPr>
                          <wps:spPr bwMode="auto">
                            <a:xfrm>
                              <a:off x="1638367" y="858906"/>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77" name="Rectangle 1077"/>
                          <wps:cNvSpPr>
                            <a:spLocks noChangeArrowheads="1"/>
                          </wps:cNvSpPr>
                          <wps:spPr bwMode="auto">
                            <a:xfrm>
                              <a:off x="1638367" y="718010"/>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78" name="Rectangle 1078"/>
                          <wps:cNvSpPr>
                            <a:spLocks noChangeArrowheads="1"/>
                          </wps:cNvSpPr>
                          <wps:spPr bwMode="auto">
                            <a:xfrm>
                              <a:off x="1638367" y="577984"/>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79" name="Rectangle 1079"/>
                          <wps:cNvSpPr>
                            <a:spLocks noChangeArrowheads="1"/>
                          </wps:cNvSpPr>
                          <wps:spPr bwMode="auto">
                            <a:xfrm>
                              <a:off x="1935000" y="437088"/>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80" name="Rectangle 1080"/>
                          <wps:cNvSpPr>
                            <a:spLocks noChangeArrowheads="1"/>
                          </wps:cNvSpPr>
                          <wps:spPr bwMode="auto">
                            <a:xfrm>
                              <a:off x="1935000" y="297062"/>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81" name="Rectangle 1081"/>
                          <wps:cNvSpPr>
                            <a:spLocks noChangeArrowheads="1"/>
                          </wps:cNvSpPr>
                          <wps:spPr bwMode="auto">
                            <a:xfrm>
                              <a:off x="1935000" y="156166"/>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82" name="Rectangle 1082"/>
                          <wps:cNvSpPr>
                            <a:spLocks noChangeArrowheads="1"/>
                          </wps:cNvSpPr>
                          <wps:spPr bwMode="auto">
                            <a:xfrm>
                              <a:off x="1935000" y="1614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grpSp>
                      <wpg:grpSp>
                        <wpg:cNvPr id="1083" name="Group 281"/>
                        <wpg:cNvGrpSpPr/>
                        <wpg:grpSpPr>
                          <a:xfrm>
                            <a:off x="2520950" y="0"/>
                            <a:ext cx="2038985" cy="2218055"/>
                            <a:chOff x="2522025" y="0"/>
                            <a:chExt cx="2107699" cy="2598293"/>
                          </a:xfrm>
                        </wpg:grpSpPr>
                        <wps:wsp>
                          <wps:cNvPr id="1084" name="Rectangle 1084"/>
                          <wps:cNvSpPr>
                            <a:spLocks noChangeArrowheads="1"/>
                          </wps:cNvSpPr>
                          <wps:spPr bwMode="auto">
                            <a:xfrm>
                              <a:off x="4012410" y="431703"/>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1085" name="Rectangle 1085"/>
                          <wps:cNvSpPr>
                            <a:spLocks noChangeArrowheads="1"/>
                          </wps:cNvSpPr>
                          <wps:spPr bwMode="auto">
                            <a:xfrm>
                              <a:off x="4012410" y="10755"/>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1086" name="Rectangle 1086"/>
                          <wps:cNvSpPr>
                            <a:spLocks noChangeArrowheads="1"/>
                          </wps:cNvSpPr>
                          <wps:spPr bwMode="auto">
                            <a:xfrm>
                              <a:off x="4012037" y="1554431"/>
                              <a:ext cx="148775" cy="140026"/>
                            </a:xfrm>
                            <a:prstGeom prst="rect">
                              <a:avLst/>
                            </a:prstGeom>
                            <a:solidFill>
                              <a:srgbClr val="00B050"/>
                            </a:solidFill>
                            <a:ln>
                              <a:noFill/>
                            </a:ln>
                          </wps:spPr>
                          <wps:bodyPr vert="horz" wrap="square" lIns="91440" tIns="45720" rIns="91440" bIns="45720" numCol="1" anchor="t" anchorCtr="0" compatLnSpc="1">
                            <a:prstTxWarp prst="textNoShape">
                              <a:avLst/>
                            </a:prstTxWarp>
                          </wps:bodyPr>
                        </wps:wsp>
                        <wps:wsp>
                          <wps:cNvPr id="1087" name="Rectangle 1087"/>
                          <wps:cNvSpPr>
                            <a:spLocks noChangeArrowheads="1"/>
                          </wps:cNvSpPr>
                          <wps:spPr bwMode="auto">
                            <a:xfrm>
                              <a:off x="4012037" y="1132614"/>
                              <a:ext cx="148775" cy="140896"/>
                            </a:xfrm>
                            <a:prstGeom prst="rect">
                              <a:avLst/>
                            </a:prstGeom>
                            <a:noFill/>
                            <a:ln>
                              <a:noFill/>
                            </a:ln>
                          </wps:spPr>
                          <wps:bodyPr vert="horz" wrap="square" lIns="91440" tIns="45720" rIns="91440" bIns="45720" numCol="1" anchor="t" anchorCtr="0" compatLnSpc="1">
                            <a:prstTxWarp prst="textNoShape">
                              <a:avLst/>
                            </a:prstTxWarp>
                          </wps:bodyPr>
                        </wps:wsp>
                        <wps:wsp>
                          <wps:cNvPr id="1088" name="Rectangle 1088"/>
                          <wps:cNvSpPr>
                            <a:spLocks noChangeArrowheads="1"/>
                          </wps:cNvSpPr>
                          <wps:spPr bwMode="auto">
                            <a:xfrm>
                              <a:off x="4012286" y="993729"/>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1089" name="Rectangle 1089"/>
                          <wps:cNvSpPr>
                            <a:spLocks noChangeArrowheads="1"/>
                          </wps:cNvSpPr>
                          <wps:spPr bwMode="auto">
                            <a:xfrm>
                              <a:off x="4012286" y="853703"/>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1090" name="Rectangle 1090"/>
                          <wps:cNvSpPr>
                            <a:spLocks noChangeArrowheads="1"/>
                          </wps:cNvSpPr>
                          <wps:spPr bwMode="auto">
                            <a:xfrm>
                              <a:off x="4012286" y="712807"/>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1091" name="Rectangle 1091"/>
                          <wps:cNvSpPr>
                            <a:spLocks noChangeArrowheads="1"/>
                          </wps:cNvSpPr>
                          <wps:spPr bwMode="auto">
                            <a:xfrm>
                              <a:off x="4012286" y="572781"/>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1092" name="AutoShape 3"/>
                          <wps:cNvSpPr>
                            <a:spLocks noChangeAspect="1" noChangeArrowheads="1" noTextEdit="1"/>
                          </wps:cNvSpPr>
                          <wps:spPr bwMode="auto">
                            <a:xfrm>
                              <a:off x="2522025" y="0"/>
                              <a:ext cx="2088367" cy="2398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g:grpSp>
                          <wpg:cNvPr id="1093" name="Group 1093"/>
                          <wpg:cNvGrpSpPr>
                            <a:grpSpLocks/>
                          </wpg:cNvGrpSpPr>
                          <wpg:grpSpPr bwMode="auto">
                            <a:xfrm>
                              <a:off x="2529372" y="146983"/>
                              <a:ext cx="2075506" cy="2106480"/>
                              <a:chOff x="2529372" y="146984"/>
                              <a:chExt cx="2260" cy="2422"/>
                            </a:xfrm>
                          </wpg:grpSpPr>
                          <wps:wsp>
                            <wps:cNvPr id="1094" name="Rectangle 1094"/>
                            <wps:cNvSpPr>
                              <a:spLocks noChangeArrowheads="1"/>
                            </wps:cNvSpPr>
                            <wps:spPr bwMode="auto">
                              <a:xfrm>
                                <a:off x="2529372"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95" name="Rectangle 1095"/>
                            <wps:cNvSpPr>
                              <a:spLocks noChangeArrowheads="1"/>
                            </wps:cNvSpPr>
                            <wps:spPr bwMode="auto">
                              <a:xfrm>
                                <a:off x="2529533"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96" name="Rectangle 1096"/>
                            <wps:cNvSpPr>
                              <a:spLocks noChangeArrowheads="1"/>
                            </wps:cNvSpPr>
                            <wps:spPr bwMode="auto">
                              <a:xfrm>
                                <a:off x="2529695"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97" name="Rectangle 1097"/>
                            <wps:cNvSpPr>
                              <a:spLocks noChangeArrowheads="1"/>
                            </wps:cNvSpPr>
                            <wps:spPr bwMode="auto">
                              <a:xfrm>
                                <a:off x="2529856"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98" name="Rectangle 1098"/>
                            <wps:cNvSpPr>
                              <a:spLocks noChangeArrowheads="1"/>
                            </wps:cNvSpPr>
                            <wps:spPr bwMode="auto">
                              <a:xfrm>
                                <a:off x="2530018"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99" name="Rectangle 1099"/>
                            <wps:cNvSpPr>
                              <a:spLocks noChangeArrowheads="1"/>
                            </wps:cNvSpPr>
                            <wps:spPr bwMode="auto">
                              <a:xfrm>
                                <a:off x="2530179"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00" name="Rectangle 1100"/>
                            <wps:cNvSpPr>
                              <a:spLocks noChangeArrowheads="1"/>
                            </wps:cNvSpPr>
                            <wps:spPr bwMode="auto">
                              <a:xfrm>
                                <a:off x="2530341"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01" name="Rectangle 1101"/>
                            <wps:cNvSpPr>
                              <a:spLocks noChangeArrowheads="1"/>
                            </wps:cNvSpPr>
                            <wps:spPr bwMode="auto">
                              <a:xfrm>
                                <a:off x="2530502"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02" name="Rectangle 1102"/>
                            <wps:cNvSpPr>
                              <a:spLocks noChangeArrowheads="1"/>
                            </wps:cNvSpPr>
                            <wps:spPr bwMode="auto">
                              <a:xfrm>
                                <a:off x="2530664"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03" name="Rectangle 1103"/>
                            <wps:cNvSpPr>
                              <a:spLocks noChangeArrowheads="1"/>
                            </wps:cNvSpPr>
                            <wps:spPr bwMode="auto">
                              <a:xfrm>
                                <a:off x="2530825"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04" name="Rectangle 1104"/>
                            <wps:cNvSpPr>
                              <a:spLocks noChangeArrowheads="1"/>
                            </wps:cNvSpPr>
                            <wps:spPr bwMode="auto">
                              <a:xfrm>
                                <a:off x="2530987"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05" name="Rectangle 1105"/>
                            <wps:cNvSpPr>
                              <a:spLocks noChangeArrowheads="1"/>
                            </wps:cNvSpPr>
                            <wps:spPr bwMode="auto">
                              <a:xfrm>
                                <a:off x="2531148" y="146984"/>
                                <a:ext cx="161" cy="162"/>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106" name="Rectangle 1106"/>
                            <wps:cNvSpPr>
                              <a:spLocks noChangeArrowheads="1"/>
                            </wps:cNvSpPr>
                            <wps:spPr bwMode="auto">
                              <a:xfrm>
                                <a:off x="2531309"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07" name="Rectangle 1107"/>
                            <wps:cNvSpPr>
                              <a:spLocks noChangeArrowheads="1"/>
                            </wps:cNvSpPr>
                            <wps:spPr bwMode="auto">
                              <a:xfrm>
                                <a:off x="2531471"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08" name="Rectangle 1108"/>
                            <wps:cNvSpPr>
                              <a:spLocks noChangeArrowheads="1"/>
                            </wps:cNvSpPr>
                            <wps:spPr bwMode="auto">
                              <a:xfrm>
                                <a:off x="2529372"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09" name="Rectangle 1109"/>
                            <wps:cNvSpPr>
                              <a:spLocks noChangeArrowheads="1"/>
                            </wps:cNvSpPr>
                            <wps:spPr bwMode="auto">
                              <a:xfrm>
                                <a:off x="2529533"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0" name="Rectangle 1110"/>
                            <wps:cNvSpPr>
                              <a:spLocks noChangeArrowheads="1"/>
                            </wps:cNvSpPr>
                            <wps:spPr bwMode="auto">
                              <a:xfrm>
                                <a:off x="2529695"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1" name="Rectangle 1111"/>
                            <wps:cNvSpPr>
                              <a:spLocks noChangeArrowheads="1"/>
                            </wps:cNvSpPr>
                            <wps:spPr bwMode="auto">
                              <a:xfrm>
                                <a:off x="2529856"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2" name="Rectangle 1112"/>
                            <wps:cNvSpPr>
                              <a:spLocks noChangeArrowheads="1"/>
                            </wps:cNvSpPr>
                            <wps:spPr bwMode="auto">
                              <a:xfrm>
                                <a:off x="2530018"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3" name="Rectangle 1113"/>
                            <wps:cNvSpPr>
                              <a:spLocks noChangeArrowheads="1"/>
                            </wps:cNvSpPr>
                            <wps:spPr bwMode="auto">
                              <a:xfrm>
                                <a:off x="2530179"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4" name="Rectangle 1114"/>
                            <wps:cNvSpPr>
                              <a:spLocks noChangeArrowheads="1"/>
                            </wps:cNvSpPr>
                            <wps:spPr bwMode="auto">
                              <a:xfrm>
                                <a:off x="2530341"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5" name="Rectangle 1115"/>
                            <wps:cNvSpPr>
                              <a:spLocks noChangeArrowheads="1"/>
                            </wps:cNvSpPr>
                            <wps:spPr bwMode="auto">
                              <a:xfrm>
                                <a:off x="2530502"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6" name="Rectangle 1116"/>
                            <wps:cNvSpPr>
                              <a:spLocks noChangeArrowheads="1"/>
                            </wps:cNvSpPr>
                            <wps:spPr bwMode="auto">
                              <a:xfrm>
                                <a:off x="2530664"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7" name="Rectangle 1117"/>
                            <wps:cNvSpPr>
                              <a:spLocks noChangeArrowheads="1"/>
                            </wps:cNvSpPr>
                            <wps:spPr bwMode="auto">
                              <a:xfrm>
                                <a:off x="2530825"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8" name="Rectangle 1118"/>
                            <wps:cNvSpPr>
                              <a:spLocks noChangeArrowheads="1"/>
                            </wps:cNvSpPr>
                            <wps:spPr bwMode="auto">
                              <a:xfrm>
                                <a:off x="2530987"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9" name="Rectangle 1119"/>
                            <wps:cNvSpPr>
                              <a:spLocks noChangeArrowheads="1"/>
                            </wps:cNvSpPr>
                            <wps:spPr bwMode="auto">
                              <a:xfrm>
                                <a:off x="2531148" y="147146"/>
                                <a:ext cx="161" cy="161"/>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120" name="Rectangle 1120"/>
                            <wps:cNvSpPr>
                              <a:spLocks noChangeArrowheads="1"/>
                            </wps:cNvSpPr>
                            <wps:spPr bwMode="auto">
                              <a:xfrm>
                                <a:off x="2531309"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21" name="Rectangle 1121"/>
                            <wps:cNvSpPr>
                              <a:spLocks noChangeArrowheads="1"/>
                            </wps:cNvSpPr>
                            <wps:spPr bwMode="auto">
                              <a:xfrm>
                                <a:off x="2531471"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22" name="Rectangle 1122"/>
                            <wps:cNvSpPr>
                              <a:spLocks noChangeArrowheads="1"/>
                            </wps:cNvSpPr>
                            <wps:spPr bwMode="auto">
                              <a:xfrm>
                                <a:off x="2529372"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23" name="Rectangle 1123"/>
                            <wps:cNvSpPr>
                              <a:spLocks noChangeArrowheads="1"/>
                            </wps:cNvSpPr>
                            <wps:spPr bwMode="auto">
                              <a:xfrm>
                                <a:off x="2529533"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24" name="Rectangle 1124"/>
                            <wps:cNvSpPr>
                              <a:spLocks noChangeArrowheads="1"/>
                            </wps:cNvSpPr>
                            <wps:spPr bwMode="auto">
                              <a:xfrm>
                                <a:off x="2529695"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25" name="Rectangle 1125"/>
                            <wps:cNvSpPr>
                              <a:spLocks noChangeArrowheads="1"/>
                            </wps:cNvSpPr>
                            <wps:spPr bwMode="auto">
                              <a:xfrm>
                                <a:off x="2529856"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26" name="Rectangle 1126"/>
                            <wps:cNvSpPr>
                              <a:spLocks noChangeArrowheads="1"/>
                            </wps:cNvSpPr>
                            <wps:spPr bwMode="auto">
                              <a:xfrm>
                                <a:off x="2530018"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27" name="Rectangle 1127"/>
                            <wps:cNvSpPr>
                              <a:spLocks noChangeArrowheads="1"/>
                            </wps:cNvSpPr>
                            <wps:spPr bwMode="auto">
                              <a:xfrm>
                                <a:off x="2530179"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28" name="Rectangle 1128"/>
                            <wps:cNvSpPr>
                              <a:spLocks noChangeArrowheads="1"/>
                            </wps:cNvSpPr>
                            <wps:spPr bwMode="auto">
                              <a:xfrm>
                                <a:off x="2530341"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29" name="Rectangle 1129"/>
                            <wps:cNvSpPr>
                              <a:spLocks noChangeArrowheads="1"/>
                            </wps:cNvSpPr>
                            <wps:spPr bwMode="auto">
                              <a:xfrm>
                                <a:off x="2530502"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30" name="Rectangle 1130"/>
                            <wps:cNvSpPr>
                              <a:spLocks noChangeArrowheads="1"/>
                            </wps:cNvSpPr>
                            <wps:spPr bwMode="auto">
                              <a:xfrm>
                                <a:off x="2530664"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31" name="Rectangle 1131"/>
                            <wps:cNvSpPr>
                              <a:spLocks noChangeArrowheads="1"/>
                            </wps:cNvSpPr>
                            <wps:spPr bwMode="auto">
                              <a:xfrm>
                                <a:off x="2530825"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32" name="Rectangle 1132"/>
                            <wps:cNvSpPr>
                              <a:spLocks noChangeArrowheads="1"/>
                            </wps:cNvSpPr>
                            <wps:spPr bwMode="auto">
                              <a:xfrm>
                                <a:off x="2530987"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33" name="Rectangle 1133"/>
                            <wps:cNvSpPr>
                              <a:spLocks noChangeArrowheads="1"/>
                            </wps:cNvSpPr>
                            <wps:spPr bwMode="auto">
                              <a:xfrm>
                                <a:off x="2531148"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34" name="Rectangle 1134"/>
                            <wps:cNvSpPr>
                              <a:spLocks noChangeArrowheads="1"/>
                            </wps:cNvSpPr>
                            <wps:spPr bwMode="auto">
                              <a:xfrm>
                                <a:off x="2531309"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35" name="Rectangle 1135"/>
                            <wps:cNvSpPr>
                              <a:spLocks noChangeArrowheads="1"/>
                            </wps:cNvSpPr>
                            <wps:spPr bwMode="auto">
                              <a:xfrm>
                                <a:off x="2531471"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36" name="Rectangle 1136"/>
                            <wps:cNvSpPr>
                              <a:spLocks noChangeArrowheads="1"/>
                            </wps:cNvSpPr>
                            <wps:spPr bwMode="auto">
                              <a:xfrm>
                                <a:off x="2529372"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37" name="Rectangle 1137"/>
                            <wps:cNvSpPr>
                              <a:spLocks noChangeArrowheads="1"/>
                            </wps:cNvSpPr>
                            <wps:spPr bwMode="auto">
                              <a:xfrm>
                                <a:off x="2529533"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38" name="Rectangle 1138"/>
                            <wps:cNvSpPr>
                              <a:spLocks noChangeArrowheads="1"/>
                            </wps:cNvSpPr>
                            <wps:spPr bwMode="auto">
                              <a:xfrm>
                                <a:off x="2529695"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39" name="Rectangle 1139"/>
                            <wps:cNvSpPr>
                              <a:spLocks noChangeArrowheads="1"/>
                            </wps:cNvSpPr>
                            <wps:spPr bwMode="auto">
                              <a:xfrm>
                                <a:off x="2529856"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40" name="Rectangle 1140"/>
                            <wps:cNvSpPr>
                              <a:spLocks noChangeArrowheads="1"/>
                            </wps:cNvSpPr>
                            <wps:spPr bwMode="auto">
                              <a:xfrm>
                                <a:off x="2530018"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41" name="Rectangle 1141"/>
                            <wps:cNvSpPr>
                              <a:spLocks noChangeArrowheads="1"/>
                            </wps:cNvSpPr>
                            <wps:spPr bwMode="auto">
                              <a:xfrm>
                                <a:off x="2530179"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42" name="Rectangle 1142"/>
                            <wps:cNvSpPr>
                              <a:spLocks noChangeArrowheads="1"/>
                            </wps:cNvSpPr>
                            <wps:spPr bwMode="auto">
                              <a:xfrm>
                                <a:off x="2530341"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43" name="Rectangle 1143"/>
                            <wps:cNvSpPr>
                              <a:spLocks noChangeArrowheads="1"/>
                            </wps:cNvSpPr>
                            <wps:spPr bwMode="auto">
                              <a:xfrm>
                                <a:off x="2530502"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44" name="Rectangle 1144"/>
                            <wps:cNvSpPr>
                              <a:spLocks noChangeArrowheads="1"/>
                            </wps:cNvSpPr>
                            <wps:spPr bwMode="auto">
                              <a:xfrm>
                                <a:off x="2530664"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45" name="Rectangle 1145"/>
                            <wps:cNvSpPr>
                              <a:spLocks noChangeArrowheads="1"/>
                            </wps:cNvSpPr>
                            <wps:spPr bwMode="auto">
                              <a:xfrm>
                                <a:off x="2530825"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46" name="Rectangle 1146"/>
                            <wps:cNvSpPr>
                              <a:spLocks noChangeArrowheads="1"/>
                            </wps:cNvSpPr>
                            <wps:spPr bwMode="auto">
                              <a:xfrm>
                                <a:off x="2530987"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47" name="Rectangle 1147"/>
                            <wps:cNvSpPr>
                              <a:spLocks noChangeArrowheads="1"/>
                            </wps:cNvSpPr>
                            <wps:spPr bwMode="auto">
                              <a:xfrm>
                                <a:off x="2531148"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48" name="Rectangle 1148"/>
                            <wps:cNvSpPr>
                              <a:spLocks noChangeArrowheads="1"/>
                            </wps:cNvSpPr>
                            <wps:spPr bwMode="auto">
                              <a:xfrm>
                                <a:off x="2531309"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49" name="Rectangle 1149"/>
                            <wps:cNvSpPr>
                              <a:spLocks noChangeArrowheads="1"/>
                            </wps:cNvSpPr>
                            <wps:spPr bwMode="auto">
                              <a:xfrm>
                                <a:off x="2529372"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50" name="Rectangle 1150"/>
                            <wps:cNvSpPr>
                              <a:spLocks noChangeArrowheads="1"/>
                            </wps:cNvSpPr>
                            <wps:spPr bwMode="auto">
                              <a:xfrm>
                                <a:off x="2529533"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51" name="Rectangle 1151"/>
                            <wps:cNvSpPr>
                              <a:spLocks noChangeArrowheads="1"/>
                            </wps:cNvSpPr>
                            <wps:spPr bwMode="auto">
                              <a:xfrm>
                                <a:off x="2529695"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52" name="Rectangle 1152"/>
                            <wps:cNvSpPr>
                              <a:spLocks noChangeArrowheads="1"/>
                            </wps:cNvSpPr>
                            <wps:spPr bwMode="auto">
                              <a:xfrm>
                                <a:off x="2529856"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53" name="Rectangle 1153"/>
                            <wps:cNvSpPr>
                              <a:spLocks noChangeArrowheads="1"/>
                            </wps:cNvSpPr>
                            <wps:spPr bwMode="auto">
                              <a:xfrm>
                                <a:off x="2530018"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54" name="Rectangle 1154"/>
                            <wps:cNvSpPr>
                              <a:spLocks noChangeArrowheads="1"/>
                            </wps:cNvSpPr>
                            <wps:spPr bwMode="auto">
                              <a:xfrm>
                                <a:off x="2530179"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55" name="Rectangle 1155"/>
                            <wps:cNvSpPr>
                              <a:spLocks noChangeArrowheads="1"/>
                            </wps:cNvSpPr>
                            <wps:spPr bwMode="auto">
                              <a:xfrm>
                                <a:off x="2530341"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56" name="Rectangle 1156"/>
                            <wps:cNvSpPr>
                              <a:spLocks noChangeArrowheads="1"/>
                            </wps:cNvSpPr>
                            <wps:spPr bwMode="auto">
                              <a:xfrm>
                                <a:off x="2530502"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57" name="Rectangle 1157"/>
                            <wps:cNvSpPr>
                              <a:spLocks noChangeArrowheads="1"/>
                            </wps:cNvSpPr>
                            <wps:spPr bwMode="auto">
                              <a:xfrm>
                                <a:off x="2530664"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58" name="Rectangle 1158"/>
                            <wps:cNvSpPr>
                              <a:spLocks noChangeArrowheads="1"/>
                            </wps:cNvSpPr>
                            <wps:spPr bwMode="auto">
                              <a:xfrm>
                                <a:off x="2530825"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59" name="Rectangle 1159"/>
                            <wps:cNvSpPr>
                              <a:spLocks noChangeArrowheads="1"/>
                            </wps:cNvSpPr>
                            <wps:spPr bwMode="auto">
                              <a:xfrm>
                                <a:off x="2530987"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60" name="Rectangle 1160"/>
                            <wps:cNvSpPr>
                              <a:spLocks noChangeArrowheads="1"/>
                            </wps:cNvSpPr>
                            <wps:spPr bwMode="auto">
                              <a:xfrm>
                                <a:off x="2531148"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61" name="Rectangle 1161"/>
                            <wps:cNvSpPr>
                              <a:spLocks noChangeArrowheads="1"/>
                            </wps:cNvSpPr>
                            <wps:spPr bwMode="auto">
                              <a:xfrm>
                                <a:off x="2531309"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62" name="Rectangle 1162"/>
                            <wps:cNvSpPr>
                              <a:spLocks noChangeArrowheads="1"/>
                            </wps:cNvSpPr>
                            <wps:spPr bwMode="auto">
                              <a:xfrm>
                                <a:off x="2531471"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63" name="Rectangle 1163"/>
                            <wps:cNvSpPr>
                              <a:spLocks noChangeArrowheads="1"/>
                            </wps:cNvSpPr>
                            <wps:spPr bwMode="auto">
                              <a:xfrm>
                                <a:off x="2529372"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64" name="Rectangle 1164"/>
                            <wps:cNvSpPr>
                              <a:spLocks noChangeArrowheads="1"/>
                            </wps:cNvSpPr>
                            <wps:spPr bwMode="auto">
                              <a:xfrm>
                                <a:off x="2529533"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65" name="Rectangle 1165"/>
                            <wps:cNvSpPr>
                              <a:spLocks noChangeArrowheads="1"/>
                            </wps:cNvSpPr>
                            <wps:spPr bwMode="auto">
                              <a:xfrm>
                                <a:off x="2529695"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66" name="Rectangle 1166"/>
                            <wps:cNvSpPr>
                              <a:spLocks noChangeArrowheads="1"/>
                            </wps:cNvSpPr>
                            <wps:spPr bwMode="auto">
                              <a:xfrm>
                                <a:off x="2529856"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67" name="Rectangle 1167"/>
                            <wps:cNvSpPr>
                              <a:spLocks noChangeArrowheads="1"/>
                            </wps:cNvSpPr>
                            <wps:spPr bwMode="auto">
                              <a:xfrm>
                                <a:off x="2530018"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68" name="Rectangle 1168"/>
                            <wps:cNvSpPr>
                              <a:spLocks noChangeArrowheads="1"/>
                            </wps:cNvSpPr>
                            <wps:spPr bwMode="auto">
                              <a:xfrm>
                                <a:off x="2530179"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69" name="Rectangle 1169"/>
                            <wps:cNvSpPr>
                              <a:spLocks noChangeArrowheads="1"/>
                            </wps:cNvSpPr>
                            <wps:spPr bwMode="auto">
                              <a:xfrm>
                                <a:off x="2530341"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70" name="Rectangle 1170"/>
                            <wps:cNvSpPr>
                              <a:spLocks noChangeArrowheads="1"/>
                            </wps:cNvSpPr>
                            <wps:spPr bwMode="auto">
                              <a:xfrm>
                                <a:off x="2530502"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71" name="Rectangle 1171"/>
                            <wps:cNvSpPr>
                              <a:spLocks noChangeArrowheads="1"/>
                            </wps:cNvSpPr>
                            <wps:spPr bwMode="auto">
                              <a:xfrm>
                                <a:off x="2530664"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72" name="Rectangle 1172"/>
                            <wps:cNvSpPr>
                              <a:spLocks noChangeArrowheads="1"/>
                            </wps:cNvSpPr>
                            <wps:spPr bwMode="auto">
                              <a:xfrm>
                                <a:off x="2530825"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73" name="Rectangle 1173"/>
                            <wps:cNvSpPr>
                              <a:spLocks noChangeArrowheads="1"/>
                            </wps:cNvSpPr>
                            <wps:spPr bwMode="auto">
                              <a:xfrm>
                                <a:off x="2530987"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74" name="Rectangle 1174"/>
                            <wps:cNvSpPr>
                              <a:spLocks noChangeArrowheads="1"/>
                            </wps:cNvSpPr>
                            <wps:spPr bwMode="auto">
                              <a:xfrm>
                                <a:off x="2531148"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75" name="Rectangle 1175"/>
                            <wps:cNvSpPr>
                              <a:spLocks noChangeArrowheads="1"/>
                            </wps:cNvSpPr>
                            <wps:spPr bwMode="auto">
                              <a:xfrm>
                                <a:off x="2531309"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76" name="Rectangle 1176"/>
                            <wps:cNvSpPr>
                              <a:spLocks noChangeArrowheads="1"/>
                            </wps:cNvSpPr>
                            <wps:spPr bwMode="auto">
                              <a:xfrm>
                                <a:off x="2531471"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77" name="Rectangle 1177"/>
                            <wps:cNvSpPr>
                              <a:spLocks noChangeArrowheads="1"/>
                            </wps:cNvSpPr>
                            <wps:spPr bwMode="auto">
                              <a:xfrm>
                                <a:off x="2529372"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78" name="Rectangle 1178"/>
                            <wps:cNvSpPr>
                              <a:spLocks noChangeArrowheads="1"/>
                            </wps:cNvSpPr>
                            <wps:spPr bwMode="auto">
                              <a:xfrm>
                                <a:off x="2529533"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79" name="Rectangle 1179"/>
                            <wps:cNvSpPr>
                              <a:spLocks noChangeArrowheads="1"/>
                            </wps:cNvSpPr>
                            <wps:spPr bwMode="auto">
                              <a:xfrm>
                                <a:off x="2529695"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80" name="Rectangle 1180"/>
                            <wps:cNvSpPr>
                              <a:spLocks noChangeArrowheads="1"/>
                            </wps:cNvSpPr>
                            <wps:spPr bwMode="auto">
                              <a:xfrm>
                                <a:off x="2529856"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81" name="Rectangle 1181"/>
                            <wps:cNvSpPr>
                              <a:spLocks noChangeArrowheads="1"/>
                            </wps:cNvSpPr>
                            <wps:spPr bwMode="auto">
                              <a:xfrm>
                                <a:off x="2530018"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82" name="Rectangle 1182"/>
                            <wps:cNvSpPr>
                              <a:spLocks noChangeArrowheads="1"/>
                            </wps:cNvSpPr>
                            <wps:spPr bwMode="auto">
                              <a:xfrm>
                                <a:off x="2530179"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83" name="Rectangle 1183"/>
                            <wps:cNvSpPr>
                              <a:spLocks noChangeArrowheads="1"/>
                            </wps:cNvSpPr>
                            <wps:spPr bwMode="auto">
                              <a:xfrm>
                                <a:off x="2530341"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84" name="Rectangle 1184"/>
                            <wps:cNvSpPr>
                              <a:spLocks noChangeArrowheads="1"/>
                            </wps:cNvSpPr>
                            <wps:spPr bwMode="auto">
                              <a:xfrm>
                                <a:off x="2530502"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85" name="Rectangle 1185"/>
                            <wps:cNvSpPr>
                              <a:spLocks noChangeArrowheads="1"/>
                            </wps:cNvSpPr>
                            <wps:spPr bwMode="auto">
                              <a:xfrm>
                                <a:off x="2530664"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86" name="Rectangle 1186"/>
                            <wps:cNvSpPr>
                              <a:spLocks noChangeArrowheads="1"/>
                            </wps:cNvSpPr>
                            <wps:spPr bwMode="auto">
                              <a:xfrm>
                                <a:off x="2530825"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87" name="Rectangle 1187"/>
                            <wps:cNvSpPr>
                              <a:spLocks noChangeArrowheads="1"/>
                            </wps:cNvSpPr>
                            <wps:spPr bwMode="auto">
                              <a:xfrm>
                                <a:off x="2530987"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88" name="Rectangle 1188"/>
                            <wps:cNvSpPr>
                              <a:spLocks noChangeArrowheads="1"/>
                            </wps:cNvSpPr>
                            <wps:spPr bwMode="auto">
                              <a:xfrm>
                                <a:off x="2531148"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89" name="Rectangle 1189"/>
                            <wps:cNvSpPr>
                              <a:spLocks noChangeArrowheads="1"/>
                            </wps:cNvSpPr>
                            <wps:spPr bwMode="auto">
                              <a:xfrm>
                                <a:off x="2531309"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90" name="Rectangle 1190"/>
                            <wps:cNvSpPr>
                              <a:spLocks noChangeArrowheads="1"/>
                            </wps:cNvSpPr>
                            <wps:spPr bwMode="auto">
                              <a:xfrm>
                                <a:off x="2531471"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91" name="Rectangle 1191"/>
                            <wps:cNvSpPr>
                              <a:spLocks noChangeArrowheads="1"/>
                            </wps:cNvSpPr>
                            <wps:spPr bwMode="auto">
                              <a:xfrm>
                                <a:off x="2529372"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92" name="Rectangle 1192"/>
                            <wps:cNvSpPr>
                              <a:spLocks noChangeArrowheads="1"/>
                            </wps:cNvSpPr>
                            <wps:spPr bwMode="auto">
                              <a:xfrm>
                                <a:off x="2529533"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93" name="Rectangle 1193"/>
                            <wps:cNvSpPr>
                              <a:spLocks noChangeArrowheads="1"/>
                            </wps:cNvSpPr>
                            <wps:spPr bwMode="auto">
                              <a:xfrm>
                                <a:off x="2529695"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94" name="Rectangle 1194"/>
                            <wps:cNvSpPr>
                              <a:spLocks noChangeArrowheads="1"/>
                            </wps:cNvSpPr>
                            <wps:spPr bwMode="auto">
                              <a:xfrm>
                                <a:off x="2529856"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95" name="Rectangle 1195"/>
                            <wps:cNvSpPr>
                              <a:spLocks noChangeArrowheads="1"/>
                            </wps:cNvSpPr>
                            <wps:spPr bwMode="auto">
                              <a:xfrm>
                                <a:off x="2530018"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96" name="Rectangle 1196"/>
                            <wps:cNvSpPr>
                              <a:spLocks noChangeArrowheads="1"/>
                            </wps:cNvSpPr>
                            <wps:spPr bwMode="auto">
                              <a:xfrm>
                                <a:off x="2530179"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97" name="Rectangle 1197"/>
                            <wps:cNvSpPr>
                              <a:spLocks noChangeArrowheads="1"/>
                            </wps:cNvSpPr>
                            <wps:spPr bwMode="auto">
                              <a:xfrm>
                                <a:off x="2530341"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98" name="Rectangle 1198"/>
                            <wps:cNvSpPr>
                              <a:spLocks noChangeArrowheads="1"/>
                            </wps:cNvSpPr>
                            <wps:spPr bwMode="auto">
                              <a:xfrm>
                                <a:off x="2530502"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99" name="Rectangle 1199"/>
                            <wps:cNvSpPr>
                              <a:spLocks noChangeArrowheads="1"/>
                            </wps:cNvSpPr>
                            <wps:spPr bwMode="auto">
                              <a:xfrm>
                                <a:off x="2530664"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00" name="Rectangle 1200"/>
                            <wps:cNvSpPr>
                              <a:spLocks noChangeArrowheads="1"/>
                            </wps:cNvSpPr>
                            <wps:spPr bwMode="auto">
                              <a:xfrm>
                                <a:off x="2530825"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01" name="Rectangle 1201"/>
                            <wps:cNvSpPr>
                              <a:spLocks noChangeArrowheads="1"/>
                            </wps:cNvSpPr>
                            <wps:spPr bwMode="auto">
                              <a:xfrm>
                                <a:off x="2530987"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02" name="Rectangle 1202"/>
                            <wps:cNvSpPr>
                              <a:spLocks noChangeArrowheads="1"/>
                            </wps:cNvSpPr>
                            <wps:spPr bwMode="auto">
                              <a:xfrm>
                                <a:off x="2531148"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03" name="Rectangle 1203"/>
                            <wps:cNvSpPr>
                              <a:spLocks noChangeArrowheads="1"/>
                            </wps:cNvSpPr>
                            <wps:spPr bwMode="auto">
                              <a:xfrm>
                                <a:off x="2531309"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04" name="Rectangle 1204"/>
                            <wps:cNvSpPr>
                              <a:spLocks noChangeArrowheads="1"/>
                            </wps:cNvSpPr>
                            <wps:spPr bwMode="auto">
                              <a:xfrm>
                                <a:off x="2531471"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05" name="Rectangle 1205"/>
                            <wps:cNvSpPr>
                              <a:spLocks noChangeArrowheads="1"/>
                            </wps:cNvSpPr>
                            <wps:spPr bwMode="auto">
                              <a:xfrm>
                                <a:off x="2529372"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06" name="Rectangle 1206"/>
                            <wps:cNvSpPr>
                              <a:spLocks noChangeArrowheads="1"/>
                            </wps:cNvSpPr>
                            <wps:spPr bwMode="auto">
                              <a:xfrm>
                                <a:off x="2529533"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07" name="Rectangle 1207"/>
                            <wps:cNvSpPr>
                              <a:spLocks noChangeArrowheads="1"/>
                            </wps:cNvSpPr>
                            <wps:spPr bwMode="auto">
                              <a:xfrm>
                                <a:off x="2529695"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08" name="Rectangle 1208"/>
                            <wps:cNvSpPr>
                              <a:spLocks noChangeArrowheads="1"/>
                            </wps:cNvSpPr>
                            <wps:spPr bwMode="auto">
                              <a:xfrm>
                                <a:off x="2529856"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09" name="Rectangle 1209"/>
                            <wps:cNvSpPr>
                              <a:spLocks noChangeArrowheads="1"/>
                            </wps:cNvSpPr>
                            <wps:spPr bwMode="auto">
                              <a:xfrm>
                                <a:off x="2530018"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10" name="Rectangle 1210"/>
                            <wps:cNvSpPr>
                              <a:spLocks noChangeArrowheads="1"/>
                            </wps:cNvSpPr>
                            <wps:spPr bwMode="auto">
                              <a:xfrm>
                                <a:off x="2530179"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11" name="Rectangle 1211"/>
                            <wps:cNvSpPr>
                              <a:spLocks noChangeArrowheads="1"/>
                            </wps:cNvSpPr>
                            <wps:spPr bwMode="auto">
                              <a:xfrm>
                                <a:off x="2530341"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12" name="Rectangle 1212"/>
                            <wps:cNvSpPr>
                              <a:spLocks noChangeArrowheads="1"/>
                            </wps:cNvSpPr>
                            <wps:spPr bwMode="auto">
                              <a:xfrm>
                                <a:off x="2530502"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13" name="Rectangle 1213"/>
                            <wps:cNvSpPr>
                              <a:spLocks noChangeArrowheads="1"/>
                            </wps:cNvSpPr>
                            <wps:spPr bwMode="auto">
                              <a:xfrm>
                                <a:off x="2530664"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14" name="Rectangle 1214"/>
                            <wps:cNvSpPr>
                              <a:spLocks noChangeArrowheads="1"/>
                            </wps:cNvSpPr>
                            <wps:spPr bwMode="auto">
                              <a:xfrm>
                                <a:off x="2530825"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15" name="Rectangle 1215"/>
                            <wps:cNvSpPr>
                              <a:spLocks noChangeArrowheads="1"/>
                            </wps:cNvSpPr>
                            <wps:spPr bwMode="auto">
                              <a:xfrm>
                                <a:off x="2530987" y="148276"/>
                                <a:ext cx="161" cy="161"/>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216" name="Rectangle 1216"/>
                            <wps:cNvSpPr>
                              <a:spLocks noChangeArrowheads="1"/>
                            </wps:cNvSpPr>
                            <wps:spPr bwMode="auto">
                              <a:xfrm>
                                <a:off x="2531148"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17" name="Rectangle 1217"/>
                            <wps:cNvSpPr>
                              <a:spLocks noChangeArrowheads="1"/>
                            </wps:cNvSpPr>
                            <wps:spPr bwMode="auto">
                              <a:xfrm>
                                <a:off x="2531309"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18" name="Rectangle 1218"/>
                            <wps:cNvSpPr>
                              <a:spLocks noChangeArrowheads="1"/>
                            </wps:cNvSpPr>
                            <wps:spPr bwMode="auto">
                              <a:xfrm>
                                <a:off x="2531471"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19" name="Rectangle 1219"/>
                            <wps:cNvSpPr>
                              <a:spLocks noChangeArrowheads="1"/>
                            </wps:cNvSpPr>
                            <wps:spPr bwMode="auto">
                              <a:xfrm>
                                <a:off x="2529372"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20" name="Rectangle 1220"/>
                            <wps:cNvSpPr>
                              <a:spLocks noChangeArrowheads="1"/>
                            </wps:cNvSpPr>
                            <wps:spPr bwMode="auto">
                              <a:xfrm>
                                <a:off x="2529533"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21" name="Rectangle 1221"/>
                            <wps:cNvSpPr>
                              <a:spLocks noChangeArrowheads="1"/>
                            </wps:cNvSpPr>
                            <wps:spPr bwMode="auto">
                              <a:xfrm>
                                <a:off x="2529695"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22" name="Rectangle 1222"/>
                            <wps:cNvSpPr>
                              <a:spLocks noChangeArrowheads="1"/>
                            </wps:cNvSpPr>
                            <wps:spPr bwMode="auto">
                              <a:xfrm>
                                <a:off x="2529856"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23" name="Rectangle 1223"/>
                            <wps:cNvSpPr>
                              <a:spLocks noChangeArrowheads="1"/>
                            </wps:cNvSpPr>
                            <wps:spPr bwMode="auto">
                              <a:xfrm>
                                <a:off x="2530018"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24" name="Rectangle 1224"/>
                            <wps:cNvSpPr>
                              <a:spLocks noChangeArrowheads="1"/>
                            </wps:cNvSpPr>
                            <wps:spPr bwMode="auto">
                              <a:xfrm>
                                <a:off x="2530179"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25" name="Rectangle 1225"/>
                            <wps:cNvSpPr>
                              <a:spLocks noChangeArrowheads="1"/>
                            </wps:cNvSpPr>
                            <wps:spPr bwMode="auto">
                              <a:xfrm>
                                <a:off x="2530341"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26" name="Rectangle 1226"/>
                            <wps:cNvSpPr>
                              <a:spLocks noChangeArrowheads="1"/>
                            </wps:cNvSpPr>
                            <wps:spPr bwMode="auto">
                              <a:xfrm>
                                <a:off x="2530502"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27" name="Rectangle 1227"/>
                            <wps:cNvSpPr>
                              <a:spLocks noChangeArrowheads="1"/>
                            </wps:cNvSpPr>
                            <wps:spPr bwMode="auto">
                              <a:xfrm>
                                <a:off x="2530664"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28" name="Rectangle 1228"/>
                            <wps:cNvSpPr>
                              <a:spLocks noChangeArrowheads="1"/>
                            </wps:cNvSpPr>
                            <wps:spPr bwMode="auto">
                              <a:xfrm>
                                <a:off x="2530825"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29" name="Rectangle 1229"/>
                            <wps:cNvSpPr>
                              <a:spLocks noChangeArrowheads="1"/>
                            </wps:cNvSpPr>
                            <wps:spPr bwMode="auto">
                              <a:xfrm>
                                <a:off x="2530987" y="148437"/>
                                <a:ext cx="161" cy="162"/>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230" name="Rectangle 1230"/>
                            <wps:cNvSpPr>
                              <a:spLocks noChangeArrowheads="1"/>
                            </wps:cNvSpPr>
                            <wps:spPr bwMode="auto">
                              <a:xfrm>
                                <a:off x="2531148"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31" name="Rectangle 1231"/>
                            <wps:cNvSpPr>
                              <a:spLocks noChangeArrowheads="1"/>
                            </wps:cNvSpPr>
                            <wps:spPr bwMode="auto">
                              <a:xfrm>
                                <a:off x="2531309"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32" name="Rectangle 1232"/>
                            <wps:cNvSpPr>
                              <a:spLocks noChangeArrowheads="1"/>
                            </wps:cNvSpPr>
                            <wps:spPr bwMode="auto">
                              <a:xfrm>
                                <a:off x="2531471"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33" name="Rectangle 1233"/>
                            <wps:cNvSpPr>
                              <a:spLocks noChangeArrowheads="1"/>
                            </wps:cNvSpPr>
                            <wps:spPr bwMode="auto">
                              <a:xfrm>
                                <a:off x="2529372"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34" name="Rectangle 1234"/>
                            <wps:cNvSpPr>
                              <a:spLocks noChangeArrowheads="1"/>
                            </wps:cNvSpPr>
                            <wps:spPr bwMode="auto">
                              <a:xfrm>
                                <a:off x="2529533"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35" name="Rectangle 1235"/>
                            <wps:cNvSpPr>
                              <a:spLocks noChangeArrowheads="1"/>
                            </wps:cNvSpPr>
                            <wps:spPr bwMode="auto">
                              <a:xfrm>
                                <a:off x="2529695"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36" name="Rectangle 1236"/>
                            <wps:cNvSpPr>
                              <a:spLocks noChangeArrowheads="1"/>
                            </wps:cNvSpPr>
                            <wps:spPr bwMode="auto">
                              <a:xfrm>
                                <a:off x="2529856"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37" name="Rectangle 1237"/>
                            <wps:cNvSpPr>
                              <a:spLocks noChangeArrowheads="1"/>
                            </wps:cNvSpPr>
                            <wps:spPr bwMode="auto">
                              <a:xfrm>
                                <a:off x="2530018"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38" name="Rectangle 1238"/>
                            <wps:cNvSpPr>
                              <a:spLocks noChangeArrowheads="1"/>
                            </wps:cNvSpPr>
                            <wps:spPr bwMode="auto">
                              <a:xfrm>
                                <a:off x="2530179"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39" name="Rectangle 1239"/>
                            <wps:cNvSpPr>
                              <a:spLocks noChangeArrowheads="1"/>
                            </wps:cNvSpPr>
                            <wps:spPr bwMode="auto">
                              <a:xfrm>
                                <a:off x="2530341"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40" name="Rectangle 1240"/>
                            <wps:cNvSpPr>
                              <a:spLocks noChangeArrowheads="1"/>
                            </wps:cNvSpPr>
                            <wps:spPr bwMode="auto">
                              <a:xfrm>
                                <a:off x="2530502"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41" name="Rectangle 1241"/>
                            <wps:cNvSpPr>
                              <a:spLocks noChangeArrowheads="1"/>
                            </wps:cNvSpPr>
                            <wps:spPr bwMode="auto">
                              <a:xfrm>
                                <a:off x="2530664"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42" name="Rectangle 1242"/>
                            <wps:cNvSpPr>
                              <a:spLocks noChangeArrowheads="1"/>
                            </wps:cNvSpPr>
                            <wps:spPr bwMode="auto">
                              <a:xfrm>
                                <a:off x="2530825"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43" name="Rectangle 1243"/>
                            <wps:cNvSpPr>
                              <a:spLocks noChangeArrowheads="1"/>
                            </wps:cNvSpPr>
                            <wps:spPr bwMode="auto">
                              <a:xfrm>
                                <a:off x="2530987" y="148599"/>
                                <a:ext cx="161" cy="161"/>
                              </a:xfrm>
                              <a:prstGeom prst="rect">
                                <a:avLst/>
                              </a:prstGeom>
                              <a:solidFill>
                                <a:srgbClr val="FFFFFF"/>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244" name="Rectangle 1244"/>
                            <wps:cNvSpPr>
                              <a:spLocks noChangeArrowheads="1"/>
                            </wps:cNvSpPr>
                            <wps:spPr bwMode="auto">
                              <a:xfrm>
                                <a:off x="2531148"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45" name="Rectangle 1245"/>
                            <wps:cNvSpPr>
                              <a:spLocks noChangeArrowheads="1"/>
                            </wps:cNvSpPr>
                            <wps:spPr bwMode="auto">
                              <a:xfrm>
                                <a:off x="2531309"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46" name="Rectangle 1246"/>
                            <wps:cNvSpPr>
                              <a:spLocks noChangeArrowheads="1"/>
                            </wps:cNvSpPr>
                            <wps:spPr bwMode="auto">
                              <a:xfrm>
                                <a:off x="2531471"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47" name="Rectangle 1247"/>
                            <wps:cNvSpPr>
                              <a:spLocks noChangeArrowheads="1"/>
                            </wps:cNvSpPr>
                            <wps:spPr bwMode="auto">
                              <a:xfrm>
                                <a:off x="2529372"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48" name="Rectangle 1248"/>
                            <wps:cNvSpPr>
                              <a:spLocks noChangeArrowheads="1"/>
                            </wps:cNvSpPr>
                            <wps:spPr bwMode="auto">
                              <a:xfrm>
                                <a:off x="2529533"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49" name="Rectangle 1249"/>
                            <wps:cNvSpPr>
                              <a:spLocks noChangeArrowheads="1"/>
                            </wps:cNvSpPr>
                            <wps:spPr bwMode="auto">
                              <a:xfrm>
                                <a:off x="2529695"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50" name="Rectangle 1250"/>
                            <wps:cNvSpPr>
                              <a:spLocks noChangeArrowheads="1"/>
                            </wps:cNvSpPr>
                            <wps:spPr bwMode="auto">
                              <a:xfrm>
                                <a:off x="2529856"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51" name="Rectangle 1251"/>
                            <wps:cNvSpPr>
                              <a:spLocks noChangeArrowheads="1"/>
                            </wps:cNvSpPr>
                            <wps:spPr bwMode="auto">
                              <a:xfrm>
                                <a:off x="2530018"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52" name="Rectangle 1252"/>
                            <wps:cNvSpPr>
                              <a:spLocks noChangeArrowheads="1"/>
                            </wps:cNvSpPr>
                            <wps:spPr bwMode="auto">
                              <a:xfrm>
                                <a:off x="2530179"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53" name="Rectangle 1253"/>
                            <wps:cNvSpPr>
                              <a:spLocks noChangeArrowheads="1"/>
                            </wps:cNvSpPr>
                            <wps:spPr bwMode="auto">
                              <a:xfrm>
                                <a:off x="2530341"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54" name="Rectangle 1254"/>
                            <wps:cNvSpPr>
                              <a:spLocks noChangeArrowheads="1"/>
                            </wps:cNvSpPr>
                            <wps:spPr bwMode="auto">
                              <a:xfrm>
                                <a:off x="2530502"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55" name="Rectangle 1255"/>
                            <wps:cNvSpPr>
                              <a:spLocks noChangeArrowheads="1"/>
                            </wps:cNvSpPr>
                            <wps:spPr bwMode="auto">
                              <a:xfrm>
                                <a:off x="2530664"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56" name="Rectangle 1256"/>
                            <wps:cNvSpPr>
                              <a:spLocks noChangeArrowheads="1"/>
                            </wps:cNvSpPr>
                            <wps:spPr bwMode="auto">
                              <a:xfrm>
                                <a:off x="2530825"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57" name="Rectangle 1257"/>
                            <wps:cNvSpPr>
                              <a:spLocks noChangeArrowheads="1"/>
                            </wps:cNvSpPr>
                            <wps:spPr bwMode="auto">
                              <a:xfrm>
                                <a:off x="2530987"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58" name="Rectangle 1258"/>
                            <wps:cNvSpPr>
                              <a:spLocks noChangeArrowheads="1"/>
                            </wps:cNvSpPr>
                            <wps:spPr bwMode="auto">
                              <a:xfrm>
                                <a:off x="2531148"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59" name="Rectangle 1259"/>
                            <wps:cNvSpPr>
                              <a:spLocks noChangeArrowheads="1"/>
                            </wps:cNvSpPr>
                            <wps:spPr bwMode="auto">
                              <a:xfrm>
                                <a:off x="2531309"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60" name="Rectangle 1260"/>
                            <wps:cNvSpPr>
                              <a:spLocks noChangeArrowheads="1"/>
                            </wps:cNvSpPr>
                            <wps:spPr bwMode="auto">
                              <a:xfrm>
                                <a:off x="2531471"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61" name="Rectangle 1261"/>
                            <wps:cNvSpPr>
                              <a:spLocks noChangeArrowheads="1"/>
                            </wps:cNvSpPr>
                            <wps:spPr bwMode="auto">
                              <a:xfrm>
                                <a:off x="2529372"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62" name="Rectangle 1262"/>
                            <wps:cNvSpPr>
                              <a:spLocks noChangeArrowheads="1"/>
                            </wps:cNvSpPr>
                            <wps:spPr bwMode="auto">
                              <a:xfrm>
                                <a:off x="2529533"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63" name="Rectangle 1263"/>
                            <wps:cNvSpPr>
                              <a:spLocks noChangeArrowheads="1"/>
                            </wps:cNvSpPr>
                            <wps:spPr bwMode="auto">
                              <a:xfrm>
                                <a:off x="2529695"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64" name="Rectangle 1264"/>
                            <wps:cNvSpPr>
                              <a:spLocks noChangeArrowheads="1"/>
                            </wps:cNvSpPr>
                            <wps:spPr bwMode="auto">
                              <a:xfrm>
                                <a:off x="2529856"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65" name="Rectangle 1265"/>
                            <wps:cNvSpPr>
                              <a:spLocks noChangeArrowheads="1"/>
                            </wps:cNvSpPr>
                            <wps:spPr bwMode="auto">
                              <a:xfrm>
                                <a:off x="2530018"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66" name="Rectangle 1266"/>
                            <wps:cNvSpPr>
                              <a:spLocks noChangeArrowheads="1"/>
                            </wps:cNvSpPr>
                            <wps:spPr bwMode="auto">
                              <a:xfrm>
                                <a:off x="2530179"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67" name="Rectangle 1267"/>
                            <wps:cNvSpPr>
                              <a:spLocks noChangeArrowheads="1"/>
                            </wps:cNvSpPr>
                            <wps:spPr bwMode="auto">
                              <a:xfrm>
                                <a:off x="2530341"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68" name="Rectangle 1268"/>
                            <wps:cNvSpPr>
                              <a:spLocks noChangeArrowheads="1"/>
                            </wps:cNvSpPr>
                            <wps:spPr bwMode="auto">
                              <a:xfrm>
                                <a:off x="2530502"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69" name="Rectangle 1269"/>
                            <wps:cNvSpPr>
                              <a:spLocks noChangeArrowheads="1"/>
                            </wps:cNvSpPr>
                            <wps:spPr bwMode="auto">
                              <a:xfrm>
                                <a:off x="2530664"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70" name="Rectangle 1270"/>
                            <wps:cNvSpPr>
                              <a:spLocks noChangeArrowheads="1"/>
                            </wps:cNvSpPr>
                            <wps:spPr bwMode="auto">
                              <a:xfrm>
                                <a:off x="2530825"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71" name="Rectangle 1271"/>
                            <wps:cNvSpPr>
                              <a:spLocks noChangeArrowheads="1"/>
                            </wps:cNvSpPr>
                            <wps:spPr bwMode="auto">
                              <a:xfrm>
                                <a:off x="2530987"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72" name="Rectangle 1272"/>
                            <wps:cNvSpPr>
                              <a:spLocks noChangeArrowheads="1"/>
                            </wps:cNvSpPr>
                            <wps:spPr bwMode="auto">
                              <a:xfrm>
                                <a:off x="2531148"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73" name="Rectangle 1273"/>
                            <wps:cNvSpPr>
                              <a:spLocks noChangeArrowheads="1"/>
                            </wps:cNvSpPr>
                            <wps:spPr bwMode="auto">
                              <a:xfrm>
                                <a:off x="2531309"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74" name="Rectangle 1274"/>
                            <wps:cNvSpPr>
                              <a:spLocks noChangeArrowheads="1"/>
                            </wps:cNvSpPr>
                            <wps:spPr bwMode="auto">
                              <a:xfrm>
                                <a:off x="2531471"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75" name="Rectangle 1275"/>
                            <wps:cNvSpPr>
                              <a:spLocks noChangeArrowheads="1"/>
                            </wps:cNvSpPr>
                            <wps:spPr bwMode="auto">
                              <a:xfrm>
                                <a:off x="2529372"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76" name="Rectangle 1276"/>
                            <wps:cNvSpPr>
                              <a:spLocks noChangeArrowheads="1"/>
                            </wps:cNvSpPr>
                            <wps:spPr bwMode="auto">
                              <a:xfrm>
                                <a:off x="2529533"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77" name="Rectangle 1277"/>
                            <wps:cNvSpPr>
                              <a:spLocks noChangeArrowheads="1"/>
                            </wps:cNvSpPr>
                            <wps:spPr bwMode="auto">
                              <a:xfrm>
                                <a:off x="2529695"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78" name="Rectangle 1278"/>
                            <wps:cNvSpPr>
                              <a:spLocks noChangeArrowheads="1"/>
                            </wps:cNvSpPr>
                            <wps:spPr bwMode="auto">
                              <a:xfrm>
                                <a:off x="2529856"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79" name="Rectangle 1279"/>
                            <wps:cNvSpPr>
                              <a:spLocks noChangeArrowheads="1"/>
                            </wps:cNvSpPr>
                            <wps:spPr bwMode="auto">
                              <a:xfrm>
                                <a:off x="2530018"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80" name="Rectangle 1280"/>
                            <wps:cNvSpPr>
                              <a:spLocks noChangeArrowheads="1"/>
                            </wps:cNvSpPr>
                            <wps:spPr bwMode="auto">
                              <a:xfrm>
                                <a:off x="2530179"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81" name="Rectangle 1281"/>
                            <wps:cNvSpPr>
                              <a:spLocks noChangeArrowheads="1"/>
                            </wps:cNvSpPr>
                            <wps:spPr bwMode="auto">
                              <a:xfrm>
                                <a:off x="2530341"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82" name="Rectangle 1282"/>
                            <wps:cNvSpPr>
                              <a:spLocks noChangeArrowheads="1"/>
                            </wps:cNvSpPr>
                            <wps:spPr bwMode="auto">
                              <a:xfrm>
                                <a:off x="2530502"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83" name="Rectangle 1283"/>
                            <wps:cNvSpPr>
                              <a:spLocks noChangeArrowheads="1"/>
                            </wps:cNvSpPr>
                            <wps:spPr bwMode="auto">
                              <a:xfrm>
                                <a:off x="2530664"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84" name="Rectangle 1284"/>
                            <wps:cNvSpPr>
                              <a:spLocks noChangeArrowheads="1"/>
                            </wps:cNvSpPr>
                            <wps:spPr bwMode="auto">
                              <a:xfrm>
                                <a:off x="2530825"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85" name="Rectangle 1285"/>
                            <wps:cNvSpPr>
                              <a:spLocks noChangeArrowheads="1"/>
                            </wps:cNvSpPr>
                            <wps:spPr bwMode="auto">
                              <a:xfrm>
                                <a:off x="2530987"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86" name="Rectangle 1286"/>
                            <wps:cNvSpPr>
                              <a:spLocks noChangeArrowheads="1"/>
                            </wps:cNvSpPr>
                            <wps:spPr bwMode="auto">
                              <a:xfrm>
                                <a:off x="2531148"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87" name="Rectangle 1287"/>
                            <wps:cNvSpPr>
                              <a:spLocks noChangeArrowheads="1"/>
                            </wps:cNvSpPr>
                            <wps:spPr bwMode="auto">
                              <a:xfrm>
                                <a:off x="2531309"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88" name="Rectangle 1288"/>
                            <wps:cNvSpPr>
                              <a:spLocks noChangeArrowheads="1"/>
                            </wps:cNvSpPr>
                            <wps:spPr bwMode="auto">
                              <a:xfrm>
                                <a:off x="2531471"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89" name="Rectangle 1289"/>
                            <wps:cNvSpPr>
                              <a:spLocks noChangeArrowheads="1"/>
                            </wps:cNvSpPr>
                            <wps:spPr bwMode="auto">
                              <a:xfrm>
                                <a:off x="2529372" y="14924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90" name="Rectangle 1290"/>
                            <wps:cNvSpPr>
                              <a:spLocks noChangeArrowheads="1"/>
                            </wps:cNvSpPr>
                            <wps:spPr bwMode="auto">
                              <a:xfrm>
                                <a:off x="2529533" y="14924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91" name="Rectangle 1291"/>
                            <wps:cNvSpPr>
                              <a:spLocks noChangeArrowheads="1"/>
                            </wps:cNvSpPr>
                            <wps:spPr bwMode="auto">
                              <a:xfrm>
                                <a:off x="2529695" y="14924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92" name="Rectangle 1292"/>
                            <wps:cNvSpPr>
                              <a:spLocks noChangeArrowheads="1"/>
                            </wps:cNvSpPr>
                            <wps:spPr bwMode="auto">
                              <a:xfrm>
                                <a:off x="2529856" y="14924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93" name="Rectangle 1293"/>
                            <wps:cNvSpPr>
                              <a:spLocks noChangeArrowheads="1"/>
                            </wps:cNvSpPr>
                            <wps:spPr bwMode="auto">
                              <a:xfrm>
                                <a:off x="2530018" y="14924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grpSp>
                        <wps:wsp>
                          <wps:cNvPr id="1294" name="Rectangle 1294"/>
                          <wps:cNvSpPr>
                            <a:spLocks noChangeArrowheads="1"/>
                          </wps:cNvSpPr>
                          <wps:spPr bwMode="auto">
                            <a:xfrm>
                              <a:off x="3270494"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95" name="Rectangle 1295"/>
                          <wps:cNvSpPr>
                            <a:spLocks noChangeArrowheads="1"/>
                          </wps:cNvSpPr>
                          <wps:spPr bwMode="auto">
                            <a:xfrm>
                              <a:off x="3419270"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96" name="Rectangle 1296"/>
                          <wps:cNvSpPr>
                            <a:spLocks noChangeArrowheads="1"/>
                          </wps:cNvSpPr>
                          <wps:spPr bwMode="auto">
                            <a:xfrm>
                              <a:off x="3567127"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97" name="Rectangle 1297"/>
                          <wps:cNvSpPr>
                            <a:spLocks noChangeArrowheads="1"/>
                          </wps:cNvSpPr>
                          <wps:spPr bwMode="auto">
                            <a:xfrm>
                              <a:off x="3715902"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98" name="Rectangle 1298"/>
                          <wps:cNvSpPr>
                            <a:spLocks noChangeArrowheads="1"/>
                          </wps:cNvSpPr>
                          <wps:spPr bwMode="auto">
                            <a:xfrm>
                              <a:off x="3863760"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99" name="Rectangle 1299"/>
                          <wps:cNvSpPr>
                            <a:spLocks noChangeArrowheads="1"/>
                          </wps:cNvSpPr>
                          <wps:spPr bwMode="auto">
                            <a:xfrm>
                              <a:off x="4012535"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00" name="Rectangle 1300"/>
                          <wps:cNvSpPr>
                            <a:spLocks noChangeArrowheads="1"/>
                          </wps:cNvSpPr>
                          <wps:spPr bwMode="auto">
                            <a:xfrm>
                              <a:off x="4160392"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01" name="Rectangle 1301"/>
                          <wps:cNvSpPr>
                            <a:spLocks noChangeArrowheads="1"/>
                          </wps:cNvSpPr>
                          <wps:spPr bwMode="auto">
                            <a:xfrm>
                              <a:off x="4308249"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02" name="Rectangle 1302"/>
                          <wps:cNvSpPr>
                            <a:spLocks noChangeArrowheads="1"/>
                          </wps:cNvSpPr>
                          <wps:spPr bwMode="auto">
                            <a:xfrm>
                              <a:off x="4457025"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03" name="Rectangle 1303"/>
                          <wps:cNvSpPr>
                            <a:spLocks noChangeArrowheads="1"/>
                          </wps:cNvSpPr>
                          <wps:spPr bwMode="auto">
                            <a:xfrm>
                              <a:off x="2588146" y="2282771"/>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B73B7" w14:textId="77777777" w:rsidR="00B44235" w:rsidRDefault="00B44235" w:rsidP="00A35BC6">
                                <w:pPr>
                                  <w:kinsoku w:val="0"/>
                                  <w:rPr>
                                    <w:sz w:val="24"/>
                                    <w:szCs w:val="24"/>
                                  </w:rPr>
                                </w:pPr>
                                <w:r>
                                  <w:rPr>
                                    <w:rFonts w:ascii="Calibri" w:hAnsi="Calibri" w:cstheme="minorBidi"/>
                                    <w:color w:val="000000"/>
                                    <w:kern w:val="24"/>
                                  </w:rPr>
                                  <w:t>0</w:t>
                                </w:r>
                              </w:p>
                            </w:txbxContent>
                          </wps:txbx>
                          <wps:bodyPr vert="horz" wrap="none" lIns="0" tIns="0" rIns="0" bIns="0" numCol="1" anchor="t" anchorCtr="0" compatLnSpc="1">
                            <a:prstTxWarp prst="textNoShape">
                              <a:avLst/>
                            </a:prstTxWarp>
                            <a:spAutoFit/>
                          </wps:bodyPr>
                        </wps:wsp>
                        <wps:wsp>
                          <wps:cNvPr id="1304" name="Rectangle 1304"/>
                          <wps:cNvSpPr>
                            <a:spLocks noChangeArrowheads="1"/>
                          </wps:cNvSpPr>
                          <wps:spPr bwMode="auto">
                            <a:xfrm>
                              <a:off x="2736001" y="2282931"/>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531CD5" w14:textId="77777777" w:rsidR="00B44235" w:rsidRDefault="00B44235" w:rsidP="00A35BC6">
                                <w:pPr>
                                  <w:kinsoku w:val="0"/>
                                  <w:rPr>
                                    <w:sz w:val="24"/>
                                    <w:szCs w:val="24"/>
                                  </w:rPr>
                                </w:pPr>
                                <w:r>
                                  <w:rPr>
                                    <w:rFonts w:ascii="Calibri" w:hAnsi="Calibri" w:cstheme="minorBidi"/>
                                    <w:color w:val="000000"/>
                                    <w:kern w:val="24"/>
                                  </w:rPr>
                                  <w:t>1</w:t>
                                </w:r>
                              </w:p>
                            </w:txbxContent>
                          </wps:txbx>
                          <wps:bodyPr vert="horz" wrap="none" lIns="0" tIns="0" rIns="0" bIns="0" numCol="1" anchor="t" anchorCtr="0" compatLnSpc="1">
                            <a:prstTxWarp prst="textNoShape">
                              <a:avLst/>
                            </a:prstTxWarp>
                            <a:spAutoFit/>
                          </wps:bodyPr>
                        </wps:wsp>
                        <wps:wsp>
                          <wps:cNvPr id="1305" name="Rectangle 1305"/>
                          <wps:cNvSpPr>
                            <a:spLocks noChangeArrowheads="1"/>
                          </wps:cNvSpPr>
                          <wps:spPr bwMode="auto">
                            <a:xfrm>
                              <a:off x="2883855"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85D9D8" w14:textId="77777777" w:rsidR="00B44235" w:rsidRDefault="00B44235" w:rsidP="00A35BC6">
                                <w:pPr>
                                  <w:kinsoku w:val="0"/>
                                  <w:rPr>
                                    <w:sz w:val="24"/>
                                    <w:szCs w:val="24"/>
                                  </w:rPr>
                                </w:pPr>
                                <w:r>
                                  <w:rPr>
                                    <w:rFonts w:ascii="Calibri" w:hAnsi="Calibri" w:cstheme="minorBidi"/>
                                    <w:color w:val="000000"/>
                                    <w:kern w:val="24"/>
                                  </w:rPr>
                                  <w:t>2</w:t>
                                </w:r>
                              </w:p>
                            </w:txbxContent>
                          </wps:txbx>
                          <wps:bodyPr vert="horz" wrap="none" lIns="0" tIns="0" rIns="0" bIns="0" numCol="1" anchor="t" anchorCtr="0" compatLnSpc="1">
                            <a:prstTxWarp prst="textNoShape">
                              <a:avLst/>
                            </a:prstTxWarp>
                            <a:spAutoFit/>
                          </wps:bodyPr>
                        </wps:wsp>
                        <wps:wsp>
                          <wps:cNvPr id="1306" name="Rectangle 1306"/>
                          <wps:cNvSpPr>
                            <a:spLocks noChangeArrowheads="1"/>
                          </wps:cNvSpPr>
                          <wps:spPr bwMode="auto">
                            <a:xfrm>
                              <a:off x="3032627"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02EB5F" w14:textId="77777777" w:rsidR="00B44235" w:rsidRDefault="00B44235" w:rsidP="00A35BC6">
                                <w:pPr>
                                  <w:kinsoku w:val="0"/>
                                  <w:rPr>
                                    <w:sz w:val="24"/>
                                    <w:szCs w:val="24"/>
                                  </w:rPr>
                                </w:pPr>
                                <w:r>
                                  <w:rPr>
                                    <w:rFonts w:ascii="Calibri" w:hAnsi="Calibri" w:cstheme="minorBidi"/>
                                    <w:color w:val="000000"/>
                                    <w:kern w:val="24"/>
                                  </w:rPr>
                                  <w:t>3</w:t>
                                </w:r>
                              </w:p>
                            </w:txbxContent>
                          </wps:txbx>
                          <wps:bodyPr vert="horz" wrap="none" lIns="0" tIns="0" rIns="0" bIns="0" numCol="1" anchor="t" anchorCtr="0" compatLnSpc="1">
                            <a:prstTxWarp prst="textNoShape">
                              <a:avLst/>
                            </a:prstTxWarp>
                            <a:spAutoFit/>
                          </wps:bodyPr>
                        </wps:wsp>
                        <wps:wsp>
                          <wps:cNvPr id="1307" name="Rectangle 1307"/>
                          <wps:cNvSpPr>
                            <a:spLocks noChangeArrowheads="1"/>
                          </wps:cNvSpPr>
                          <wps:spPr bwMode="auto">
                            <a:xfrm>
                              <a:off x="3180482"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C3BF4" w14:textId="77777777" w:rsidR="00B44235" w:rsidRDefault="00B44235" w:rsidP="00A35BC6">
                                <w:pPr>
                                  <w:kinsoku w:val="0"/>
                                  <w:rPr>
                                    <w:sz w:val="24"/>
                                    <w:szCs w:val="24"/>
                                  </w:rPr>
                                </w:pPr>
                                <w:r>
                                  <w:rPr>
                                    <w:rFonts w:ascii="Calibri" w:hAnsi="Calibri" w:cstheme="minorBidi"/>
                                    <w:color w:val="000000"/>
                                    <w:kern w:val="24"/>
                                  </w:rPr>
                                  <w:t>4</w:t>
                                </w:r>
                              </w:p>
                            </w:txbxContent>
                          </wps:txbx>
                          <wps:bodyPr vert="horz" wrap="none" lIns="0" tIns="0" rIns="0" bIns="0" numCol="1" anchor="t" anchorCtr="0" compatLnSpc="1">
                            <a:prstTxWarp prst="textNoShape">
                              <a:avLst/>
                            </a:prstTxWarp>
                            <a:spAutoFit/>
                          </wps:bodyPr>
                        </wps:wsp>
                        <wps:wsp>
                          <wps:cNvPr id="1308" name="Rectangle 1308"/>
                          <wps:cNvSpPr>
                            <a:spLocks noChangeArrowheads="1"/>
                          </wps:cNvSpPr>
                          <wps:spPr bwMode="auto">
                            <a:xfrm>
                              <a:off x="3329256"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4F26E" w14:textId="77777777" w:rsidR="00B44235" w:rsidRDefault="00B44235" w:rsidP="00A35BC6">
                                <w:pPr>
                                  <w:kinsoku w:val="0"/>
                                  <w:rPr>
                                    <w:sz w:val="24"/>
                                    <w:szCs w:val="24"/>
                                  </w:rPr>
                                </w:pPr>
                                <w:r>
                                  <w:rPr>
                                    <w:rFonts w:ascii="Calibri" w:hAnsi="Calibri" w:cstheme="minorBidi"/>
                                    <w:color w:val="000000"/>
                                    <w:kern w:val="24"/>
                                  </w:rPr>
                                  <w:t>5</w:t>
                                </w:r>
                              </w:p>
                            </w:txbxContent>
                          </wps:txbx>
                          <wps:bodyPr vert="horz" wrap="none" lIns="0" tIns="0" rIns="0" bIns="0" numCol="1" anchor="t" anchorCtr="0" compatLnSpc="1">
                            <a:prstTxWarp prst="textNoShape">
                              <a:avLst/>
                            </a:prstTxWarp>
                            <a:spAutoFit/>
                          </wps:bodyPr>
                        </wps:wsp>
                        <wps:wsp>
                          <wps:cNvPr id="1309" name="Rectangle 1309"/>
                          <wps:cNvSpPr>
                            <a:spLocks noChangeArrowheads="1"/>
                          </wps:cNvSpPr>
                          <wps:spPr bwMode="auto">
                            <a:xfrm>
                              <a:off x="3477110"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54A4B" w14:textId="77777777" w:rsidR="00B44235" w:rsidRDefault="00B44235" w:rsidP="00A35BC6">
                                <w:pPr>
                                  <w:kinsoku w:val="0"/>
                                  <w:rPr>
                                    <w:sz w:val="24"/>
                                    <w:szCs w:val="24"/>
                                  </w:rPr>
                                </w:pPr>
                                <w:r>
                                  <w:rPr>
                                    <w:rFonts w:ascii="Calibri" w:hAnsi="Calibri" w:cstheme="minorBidi"/>
                                    <w:color w:val="000000"/>
                                    <w:kern w:val="24"/>
                                  </w:rPr>
                                  <w:t>6</w:t>
                                </w:r>
                              </w:p>
                            </w:txbxContent>
                          </wps:txbx>
                          <wps:bodyPr vert="horz" wrap="none" lIns="0" tIns="0" rIns="0" bIns="0" numCol="1" anchor="t" anchorCtr="0" compatLnSpc="1">
                            <a:prstTxWarp prst="textNoShape">
                              <a:avLst/>
                            </a:prstTxWarp>
                            <a:spAutoFit/>
                          </wps:bodyPr>
                        </wps:wsp>
                        <wps:wsp>
                          <wps:cNvPr id="1310" name="Rectangle 1310"/>
                          <wps:cNvSpPr>
                            <a:spLocks noChangeArrowheads="1"/>
                          </wps:cNvSpPr>
                          <wps:spPr bwMode="auto">
                            <a:xfrm>
                              <a:off x="3625883"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EFDB09" w14:textId="77777777" w:rsidR="00B44235" w:rsidRDefault="00B44235" w:rsidP="00A35BC6">
                                <w:pPr>
                                  <w:kinsoku w:val="0"/>
                                  <w:rPr>
                                    <w:sz w:val="24"/>
                                    <w:szCs w:val="24"/>
                                  </w:rPr>
                                </w:pPr>
                                <w:r>
                                  <w:rPr>
                                    <w:rFonts w:ascii="Calibri" w:hAnsi="Calibri" w:cstheme="minorBidi"/>
                                    <w:color w:val="000000"/>
                                    <w:kern w:val="24"/>
                                  </w:rPr>
                                  <w:t>7</w:t>
                                </w:r>
                              </w:p>
                            </w:txbxContent>
                          </wps:txbx>
                          <wps:bodyPr vert="horz" wrap="none" lIns="0" tIns="0" rIns="0" bIns="0" numCol="1" anchor="t" anchorCtr="0" compatLnSpc="1">
                            <a:prstTxWarp prst="textNoShape">
                              <a:avLst/>
                            </a:prstTxWarp>
                            <a:spAutoFit/>
                          </wps:bodyPr>
                        </wps:wsp>
                        <wps:wsp>
                          <wps:cNvPr id="1311" name="Rectangle 1311"/>
                          <wps:cNvSpPr>
                            <a:spLocks noChangeArrowheads="1"/>
                          </wps:cNvSpPr>
                          <wps:spPr bwMode="auto">
                            <a:xfrm>
                              <a:off x="3773738"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B2E686" w14:textId="77777777" w:rsidR="00B44235" w:rsidRDefault="00B44235" w:rsidP="00A35BC6">
                                <w:pPr>
                                  <w:kinsoku w:val="0"/>
                                  <w:rPr>
                                    <w:sz w:val="24"/>
                                    <w:szCs w:val="24"/>
                                  </w:rPr>
                                </w:pPr>
                                <w:r>
                                  <w:rPr>
                                    <w:rFonts w:ascii="Calibri" w:hAnsi="Calibri" w:cstheme="minorBidi"/>
                                    <w:color w:val="000000"/>
                                    <w:kern w:val="24"/>
                                  </w:rPr>
                                  <w:t>8</w:t>
                                </w:r>
                              </w:p>
                            </w:txbxContent>
                          </wps:txbx>
                          <wps:bodyPr vert="horz" wrap="none" lIns="0" tIns="0" rIns="0" bIns="0" numCol="1" anchor="t" anchorCtr="0" compatLnSpc="1">
                            <a:prstTxWarp prst="textNoShape">
                              <a:avLst/>
                            </a:prstTxWarp>
                            <a:spAutoFit/>
                          </wps:bodyPr>
                        </wps:wsp>
                        <wps:wsp>
                          <wps:cNvPr id="1312" name="Rectangle 1312"/>
                          <wps:cNvSpPr>
                            <a:spLocks noChangeArrowheads="1"/>
                          </wps:cNvSpPr>
                          <wps:spPr bwMode="auto">
                            <a:xfrm>
                              <a:off x="3922511"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427F11" w14:textId="77777777" w:rsidR="00B44235" w:rsidRDefault="00B44235" w:rsidP="00A35BC6">
                                <w:pPr>
                                  <w:kinsoku w:val="0"/>
                                  <w:rPr>
                                    <w:sz w:val="24"/>
                                    <w:szCs w:val="24"/>
                                  </w:rPr>
                                </w:pPr>
                                <w:r>
                                  <w:rPr>
                                    <w:rFonts w:ascii="Calibri" w:hAnsi="Calibri" w:cstheme="minorBidi"/>
                                    <w:color w:val="000000"/>
                                    <w:kern w:val="24"/>
                                  </w:rPr>
                                  <w:t>9</w:t>
                                </w:r>
                              </w:p>
                            </w:txbxContent>
                          </wps:txbx>
                          <wps:bodyPr vert="horz" wrap="none" lIns="0" tIns="0" rIns="0" bIns="0" numCol="1" anchor="t" anchorCtr="0" compatLnSpc="1">
                            <a:prstTxWarp prst="textNoShape">
                              <a:avLst/>
                            </a:prstTxWarp>
                            <a:spAutoFit/>
                          </wps:bodyPr>
                        </wps:wsp>
                        <wps:wsp>
                          <wps:cNvPr id="1313" name="Rectangle 1313"/>
                          <wps:cNvSpPr>
                            <a:spLocks noChangeArrowheads="1"/>
                          </wps:cNvSpPr>
                          <wps:spPr bwMode="auto">
                            <a:xfrm>
                              <a:off x="4051998"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18798" w14:textId="77777777" w:rsidR="00B44235" w:rsidRDefault="00B44235" w:rsidP="00A35BC6">
                                <w:pPr>
                                  <w:kinsoku w:val="0"/>
                                  <w:rPr>
                                    <w:sz w:val="24"/>
                                    <w:szCs w:val="24"/>
                                  </w:rPr>
                                </w:pPr>
                                <w:r>
                                  <w:rPr>
                                    <w:rFonts w:ascii="Calibri" w:hAnsi="Calibri" w:cstheme="minorBidi"/>
                                    <w:color w:val="000000"/>
                                    <w:kern w:val="24"/>
                                  </w:rPr>
                                  <w:t>10</w:t>
                                </w:r>
                              </w:p>
                            </w:txbxContent>
                          </wps:txbx>
                          <wps:bodyPr vert="horz" wrap="none" lIns="0" tIns="0" rIns="0" bIns="0" numCol="1" anchor="t" anchorCtr="0" compatLnSpc="1">
                            <a:prstTxWarp prst="textNoShape">
                              <a:avLst/>
                            </a:prstTxWarp>
                            <a:spAutoFit/>
                          </wps:bodyPr>
                        </wps:wsp>
                        <wps:wsp>
                          <wps:cNvPr id="1314" name="Rectangle 1314"/>
                          <wps:cNvSpPr>
                            <a:spLocks noChangeArrowheads="1"/>
                          </wps:cNvSpPr>
                          <wps:spPr bwMode="auto">
                            <a:xfrm>
                              <a:off x="4199853"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8B9295" w14:textId="77777777" w:rsidR="00B44235" w:rsidRDefault="00B44235" w:rsidP="00A35BC6">
                                <w:pPr>
                                  <w:kinsoku w:val="0"/>
                                  <w:rPr>
                                    <w:sz w:val="24"/>
                                    <w:szCs w:val="24"/>
                                  </w:rPr>
                                </w:pPr>
                                <w:r>
                                  <w:rPr>
                                    <w:rFonts w:ascii="Calibri" w:hAnsi="Calibri" w:cstheme="minorBidi"/>
                                    <w:color w:val="000000"/>
                                    <w:kern w:val="24"/>
                                  </w:rPr>
                                  <w:t>11</w:t>
                                </w:r>
                              </w:p>
                            </w:txbxContent>
                          </wps:txbx>
                          <wps:bodyPr vert="horz" wrap="none" lIns="0" tIns="0" rIns="0" bIns="0" numCol="1" anchor="t" anchorCtr="0" compatLnSpc="1">
                            <a:prstTxWarp prst="textNoShape">
                              <a:avLst/>
                            </a:prstTxWarp>
                            <a:spAutoFit/>
                          </wps:bodyPr>
                        </wps:wsp>
                        <wps:wsp>
                          <wps:cNvPr id="1315" name="Rectangle 1315"/>
                          <wps:cNvSpPr>
                            <a:spLocks noChangeArrowheads="1"/>
                          </wps:cNvSpPr>
                          <wps:spPr bwMode="auto">
                            <a:xfrm>
                              <a:off x="4348626"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833918" w14:textId="77777777" w:rsidR="00B44235" w:rsidRDefault="00B44235" w:rsidP="00A35BC6">
                                <w:pPr>
                                  <w:kinsoku w:val="0"/>
                                  <w:rPr>
                                    <w:sz w:val="24"/>
                                    <w:szCs w:val="24"/>
                                  </w:rPr>
                                </w:pPr>
                                <w:r>
                                  <w:rPr>
                                    <w:rFonts w:ascii="Calibri" w:hAnsi="Calibri" w:cstheme="minorBidi"/>
                                    <w:color w:val="000000"/>
                                    <w:kern w:val="24"/>
                                  </w:rPr>
                                  <w:t>12</w:t>
                                </w:r>
                              </w:p>
                            </w:txbxContent>
                          </wps:txbx>
                          <wps:bodyPr vert="horz" wrap="none" lIns="0" tIns="0" rIns="0" bIns="0" numCol="1" anchor="t" anchorCtr="0" compatLnSpc="1">
                            <a:prstTxWarp prst="textNoShape">
                              <a:avLst/>
                            </a:prstTxWarp>
                            <a:spAutoFit/>
                          </wps:bodyPr>
                        </wps:wsp>
                        <wps:wsp>
                          <wps:cNvPr id="1316" name="Rectangle 1316"/>
                          <wps:cNvSpPr>
                            <a:spLocks noChangeArrowheads="1"/>
                          </wps:cNvSpPr>
                          <wps:spPr bwMode="auto">
                            <a:xfrm>
                              <a:off x="4496480"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214D3" w14:textId="77777777" w:rsidR="00B44235" w:rsidRDefault="00B44235" w:rsidP="00A35BC6">
                                <w:pPr>
                                  <w:kinsoku w:val="0"/>
                                  <w:rPr>
                                    <w:sz w:val="24"/>
                                    <w:szCs w:val="24"/>
                                  </w:rPr>
                                </w:pPr>
                                <w:r>
                                  <w:rPr>
                                    <w:rFonts w:ascii="Calibri" w:hAnsi="Calibri" w:cstheme="minorBidi"/>
                                    <w:color w:val="000000"/>
                                    <w:kern w:val="24"/>
                                  </w:rPr>
                                  <w:t>13</w:t>
                                </w:r>
                              </w:p>
                            </w:txbxContent>
                          </wps:txbx>
                          <wps:bodyPr vert="horz" wrap="none" lIns="0" tIns="0" rIns="0" bIns="0" numCol="1" anchor="t" anchorCtr="0" compatLnSpc="1">
                            <a:prstTxWarp prst="textNoShape">
                              <a:avLst/>
                            </a:prstTxWarp>
                            <a:spAutoFit/>
                          </wps:bodyPr>
                        </wps:wsp>
                        <wps:wsp>
                          <wps:cNvPr id="1317" name="Rectangle 1317"/>
                          <wps:cNvSpPr>
                            <a:spLocks noChangeArrowheads="1"/>
                          </wps:cNvSpPr>
                          <wps:spPr bwMode="auto">
                            <a:xfrm>
                              <a:off x="4012535" y="2112569"/>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1318" name="Rectangle 1318"/>
                          <wps:cNvSpPr>
                            <a:spLocks noChangeArrowheads="1"/>
                          </wps:cNvSpPr>
                          <wps:spPr bwMode="auto">
                            <a:xfrm>
                              <a:off x="4012535"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19" name="Rectangle 1319"/>
                          <wps:cNvSpPr>
                            <a:spLocks noChangeArrowheads="1"/>
                          </wps:cNvSpPr>
                          <wps:spPr bwMode="auto">
                            <a:xfrm>
                              <a:off x="4457025" y="568802"/>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20" name="Rectangle 1320"/>
                          <wps:cNvSpPr>
                            <a:spLocks noChangeArrowheads="1"/>
                          </wps:cNvSpPr>
                          <wps:spPr bwMode="auto">
                            <a:xfrm>
                              <a:off x="2529372"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21" name="Rectangle 1321"/>
                          <wps:cNvSpPr>
                            <a:spLocks noChangeArrowheads="1"/>
                          </wps:cNvSpPr>
                          <wps:spPr bwMode="auto">
                            <a:xfrm>
                              <a:off x="2677229"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22" name="Rectangle 1322"/>
                          <wps:cNvSpPr>
                            <a:spLocks noChangeArrowheads="1"/>
                          </wps:cNvSpPr>
                          <wps:spPr bwMode="auto">
                            <a:xfrm>
                              <a:off x="2826005"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23" name="Rectangle 1323"/>
                          <wps:cNvSpPr>
                            <a:spLocks noChangeArrowheads="1"/>
                          </wps:cNvSpPr>
                          <wps:spPr bwMode="auto">
                            <a:xfrm>
                              <a:off x="2973862"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24" name="Rectangle 1324"/>
                          <wps:cNvSpPr>
                            <a:spLocks noChangeArrowheads="1"/>
                          </wps:cNvSpPr>
                          <wps:spPr bwMode="auto">
                            <a:xfrm>
                              <a:off x="3122637"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25" name="Rectangle 1325"/>
                          <wps:cNvSpPr>
                            <a:spLocks noChangeArrowheads="1"/>
                          </wps:cNvSpPr>
                          <wps:spPr bwMode="auto">
                            <a:xfrm>
                              <a:off x="3270494"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26" name="Rectangle 1326"/>
                          <wps:cNvSpPr>
                            <a:spLocks noChangeArrowheads="1"/>
                          </wps:cNvSpPr>
                          <wps:spPr bwMode="auto">
                            <a:xfrm>
                              <a:off x="3419270"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27" name="Rectangle 1327"/>
                          <wps:cNvSpPr>
                            <a:spLocks noChangeArrowheads="1"/>
                          </wps:cNvSpPr>
                          <wps:spPr bwMode="auto">
                            <a:xfrm>
                              <a:off x="3567127"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28" name="Rectangle 1328"/>
                          <wps:cNvSpPr>
                            <a:spLocks noChangeArrowheads="1"/>
                          </wps:cNvSpPr>
                          <wps:spPr bwMode="auto">
                            <a:xfrm>
                              <a:off x="3715902"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29" name="Rectangle 1329"/>
                          <wps:cNvSpPr>
                            <a:spLocks noChangeArrowheads="1"/>
                          </wps:cNvSpPr>
                          <wps:spPr bwMode="auto">
                            <a:xfrm>
                              <a:off x="3863760"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30" name="Rectangle 1330"/>
                          <wps:cNvSpPr>
                            <a:spLocks noChangeArrowheads="1"/>
                          </wps:cNvSpPr>
                          <wps:spPr bwMode="auto">
                            <a:xfrm>
                              <a:off x="4012535"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31" name="Rectangle 1331"/>
                          <wps:cNvSpPr>
                            <a:spLocks noChangeArrowheads="1"/>
                          </wps:cNvSpPr>
                          <wps:spPr bwMode="auto">
                            <a:xfrm>
                              <a:off x="4160392"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32" name="Rectangle 1332"/>
                          <wps:cNvSpPr>
                            <a:spLocks noChangeArrowheads="1"/>
                          </wps:cNvSpPr>
                          <wps:spPr bwMode="auto">
                            <a:xfrm>
                              <a:off x="4308249"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33" name="Rectangle 1333"/>
                          <wps:cNvSpPr>
                            <a:spLocks noChangeArrowheads="1"/>
                          </wps:cNvSpPr>
                          <wps:spPr bwMode="auto">
                            <a:xfrm>
                              <a:off x="4012535" y="1972542"/>
                              <a:ext cx="147857" cy="14002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1334" name="Rectangle 1334"/>
                          <wps:cNvSpPr>
                            <a:spLocks noChangeArrowheads="1"/>
                          </wps:cNvSpPr>
                          <wps:spPr bwMode="auto">
                            <a:xfrm>
                              <a:off x="4012535" y="1972542"/>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35" name="Rectangle 1335"/>
                          <wps:cNvSpPr>
                            <a:spLocks noChangeArrowheads="1"/>
                          </wps:cNvSpPr>
                          <wps:spPr bwMode="auto">
                            <a:xfrm>
                              <a:off x="4012535" y="1832517"/>
                              <a:ext cx="147857" cy="14002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1336" name="Rectangle 1336"/>
                          <wps:cNvSpPr>
                            <a:spLocks noChangeArrowheads="1"/>
                          </wps:cNvSpPr>
                          <wps:spPr bwMode="auto">
                            <a:xfrm>
                              <a:off x="4012535" y="1832517"/>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37" name="Rectangle 1337"/>
                          <wps:cNvSpPr>
                            <a:spLocks noChangeArrowheads="1"/>
                          </wps:cNvSpPr>
                          <wps:spPr bwMode="auto">
                            <a:xfrm>
                              <a:off x="4012535" y="1691621"/>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1338" name="Rectangle 1338"/>
                          <wps:cNvSpPr>
                            <a:spLocks noChangeArrowheads="1"/>
                          </wps:cNvSpPr>
                          <wps:spPr bwMode="auto">
                            <a:xfrm>
                              <a:off x="4012535" y="1691621"/>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39" name="Rectangle 1339"/>
                          <wps:cNvSpPr>
                            <a:spLocks noChangeArrowheads="1"/>
                          </wps:cNvSpPr>
                          <wps:spPr bwMode="auto">
                            <a:xfrm>
                              <a:off x="4457025"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40" name="Rectangle 1340"/>
                          <wps:cNvSpPr>
                            <a:spLocks noChangeArrowheads="1"/>
                          </wps:cNvSpPr>
                          <wps:spPr bwMode="auto">
                            <a:xfrm>
                              <a:off x="4308249" y="1551594"/>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41" name="Rectangle 1341"/>
                          <wps:cNvSpPr>
                            <a:spLocks noChangeArrowheads="1"/>
                          </wps:cNvSpPr>
                          <wps:spPr bwMode="auto">
                            <a:xfrm>
                              <a:off x="4308249" y="1270672"/>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42" name="Rectangle 1342"/>
                          <wps:cNvSpPr>
                            <a:spLocks noChangeArrowheads="1"/>
                          </wps:cNvSpPr>
                          <wps:spPr bwMode="auto">
                            <a:xfrm>
                              <a:off x="4308249" y="1129777"/>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43" name="Rectangle 1343"/>
                          <wps:cNvSpPr>
                            <a:spLocks noChangeArrowheads="1"/>
                          </wps:cNvSpPr>
                          <wps:spPr bwMode="auto">
                            <a:xfrm>
                              <a:off x="4160392" y="98975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44" name="Rectangle 1344"/>
                          <wps:cNvSpPr>
                            <a:spLocks noChangeArrowheads="1"/>
                          </wps:cNvSpPr>
                          <wps:spPr bwMode="auto">
                            <a:xfrm>
                              <a:off x="4160392" y="849724"/>
                              <a:ext cx="147857" cy="14002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345" name="Rectangle 1345"/>
                          <wps:cNvSpPr>
                            <a:spLocks noChangeArrowheads="1"/>
                          </wps:cNvSpPr>
                          <wps:spPr bwMode="auto">
                            <a:xfrm>
                              <a:off x="4160392" y="708828"/>
                              <a:ext cx="147857" cy="14089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346" name="Rectangle 1346"/>
                          <wps:cNvSpPr>
                            <a:spLocks noChangeArrowheads="1"/>
                          </wps:cNvSpPr>
                          <wps:spPr bwMode="auto">
                            <a:xfrm>
                              <a:off x="4160392" y="568802"/>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47" name="Rectangle 1347"/>
                          <wps:cNvSpPr>
                            <a:spLocks noChangeArrowheads="1"/>
                          </wps:cNvSpPr>
                          <wps:spPr bwMode="auto">
                            <a:xfrm>
                              <a:off x="4457025" y="427906"/>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48" name="Rectangle 1348"/>
                          <wps:cNvSpPr>
                            <a:spLocks noChangeArrowheads="1"/>
                          </wps:cNvSpPr>
                          <wps:spPr bwMode="auto">
                            <a:xfrm>
                              <a:off x="4457025" y="28788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49" name="Rectangle 1349"/>
                          <wps:cNvSpPr>
                            <a:spLocks noChangeArrowheads="1"/>
                          </wps:cNvSpPr>
                          <wps:spPr bwMode="auto">
                            <a:xfrm>
                              <a:off x="4457025" y="146984"/>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50" name="Rectangle 1350"/>
                          <wps:cNvSpPr>
                            <a:spLocks noChangeArrowheads="1"/>
                          </wps:cNvSpPr>
                          <wps:spPr bwMode="auto">
                            <a:xfrm>
                              <a:off x="4457025"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grpSp>
                    </wpg:wgp>
                  </a:graphicData>
                </a:graphic>
              </wp:anchor>
            </w:drawing>
          </mc:Choice>
          <mc:Fallback>
            <w:pict>
              <v:group w14:anchorId="7C638ED1" id="Group 1351" o:spid="_x0000_s1593" style="position:absolute;margin-left:50.15pt;margin-top:13.55pt;width:359.05pt;height:175.15pt;z-index:251658245;mso-position-horizontal-relative:text;mso-position-vertical-relative:text" coordsize="45599,222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">
                <v:group id="Group 7" o:spid="_x0000_s1594" style="position:absolute;top:63;width:20390;height:22183" coordorigin=",91" coordsize="21076,25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">
                  <v:rect id="Rectangle 812" o:spid="_x0000_s1595" style="position:absolute;left:14903;top:4408;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" filled="f" stroked="f"/>
                  <v:rect id="Rectangle 813" o:spid="_x0000_s1596" style="position:absolute;left:14903;top:3008;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" fillcolor="#00b0f0" stroked="f"/>
                  <v:rect id="Rectangle 814" o:spid="_x0000_s1597" style="position:absolute;left:14903;top:1599;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" fillcolor="#00b0f0" stroked="f"/>
                  <v:rect id="Rectangle 815" o:spid="_x0000_s1598" style="position:absolute;left:14903;top:19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" filled="f" stroked="f"/>
                  <v:rect id="Rectangle 816" o:spid="_x0000_s1599" style="position:absolute;left:14900;top:15636;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" fillcolor="#00b050" stroked="f"/>
                  <v:rect id="Rectangle 817" o:spid="_x0000_s1600" style="position:absolute;left:14900;top:14227;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" fillcolor="#00b0f0" strokeweight=".25pt">
                    <v:stroke endcap="square"/>
                  </v:rect>
                  <v:rect id="Rectangle 818" o:spid="_x0000_s1601" style="position:absolute;left:14900;top:12826;width:1487;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" fillcolor="#00b0f0" stroked="f"/>
                  <v:rect id="Rectangle 819" o:spid="_x0000_s1602" style="position:absolute;left:14900;top:11417;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" filled="f" stroked="f"/>
                  <v:rect id="Rectangle 820" o:spid="_x0000_s1603" style="position:absolute;left:14902;top:1002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" filled="f" stroked="f"/>
                  <v:rect id="Rectangle 821" o:spid="_x0000_s1604" style="position:absolute;left:14902;top:8628;width:1479;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" fillcolor="#00b0f0" stroked="f"/>
                  <v:rect id="Rectangle 822" o:spid="_x0000_s1605" style="position:absolute;left:14902;top:7219;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" fillcolor="#00b0f0" stroked="f"/>
                  <v:rect id="Rectangle 823" o:spid="_x0000_s1606" style="position:absolute;left:14902;top:581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" filled="f" stroked="f"/>
                  <v:rect id="AutoShape 3" o:spid="_x0000_s1607" style="position:absolute;top:91;width:20883;height:23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" filled="f" stroked="f">
                    <o:lock v:ext="edit" aspectratio="t" text="t"/>
                  </v:rect>
                  <v:group id="Group 825" o:spid="_x0000_s1608" style="position:absolute;left:73;top:1561;width:20755;height:21065" coordorigin="7347,156166" coordsize="2260,2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">
                    <v:rect id="Rectangle 826" o:spid="_x0000_s1609" style="position:absolute;left:7347;top:15616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" filled="f" strokeweight=".25pt">
                      <v:stroke endcap="square"/>
                    </v:rect>
                    <v:rect id="Rectangle 827" o:spid="_x0000_s1610" style="position:absolute;left:7508;top:15616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" filled="f" strokeweight=".25pt">
                      <v:stroke endcap="square"/>
                    </v:rect>
                    <v:rect id="Rectangle 828" o:spid="_x0000_s1611" style="position:absolute;left:7670;top:15616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" filled="f" strokeweight=".25pt">
                      <v:stroke endcap="square"/>
                    </v:rect>
                    <v:rect id="Rectangle 829" o:spid="_x0000_s1612" style="position:absolute;left:7831;top:15616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" filled="f" strokeweight=".25pt">
                      <v:stroke endcap="square"/>
                    </v:rect>
                    <v:rect id="Rectangle 830" o:spid="_x0000_s1613" style="position:absolute;left:7993;top:15616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" filled="f" strokeweight=".25pt">
                      <v:stroke endcap="square"/>
                    </v:rect>
                    <v:rect id="Rectangle 831" o:spid="_x0000_s1614" style="position:absolute;left:8154;top:15616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" filled="f" strokeweight=".25pt">
                      <v:stroke endcap="square"/>
                    </v:rect>
                    <v:rect id="Rectangle 832" o:spid="_x0000_s1615" style="position:absolute;left:8316;top:15616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" filled="f" strokeweight=".25pt">
                      <v:stroke endcap="square"/>
                    </v:rect>
                    <v:rect id="Rectangle 833" o:spid="_x0000_s1616" style="position:absolute;left:8477;top:15616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" filled="f" strokeweight=".25pt">
                      <v:stroke endcap="square"/>
                    </v:rect>
                    <v:rect id="Rectangle 834" o:spid="_x0000_s1617" style="position:absolute;left:8639;top:15616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" filled="f" strokeweight=".25pt">
                      <v:stroke endcap="square"/>
                    </v:rect>
                    <v:rect id="Rectangle 835" o:spid="_x0000_s1618" style="position:absolute;left:8800;top:15616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" filled="f" strokeweight=".25pt">
                      <v:stroke endcap="square"/>
                    </v:rect>
                    <v:rect id="Rectangle 836" o:spid="_x0000_s1619" style="position:absolute;left:8962;top:15616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" filled="f" strokeweight=".25pt">
                      <v:stroke endcap="square"/>
                    </v:rect>
                    <v:rect id="Rectangle 837" o:spid="_x0000_s1620" style="position:absolute;left:9123;top:15616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" filled="f" strokeweight=".25pt">
                      <v:stroke endcap="square"/>
                    </v:rect>
                    <v:rect id="Rectangle 838" o:spid="_x0000_s1621" style="position:absolute;left:9284;top:15616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" filled="f" strokeweight=".25pt">
                      <v:stroke endcap="square"/>
                    </v:rect>
                    <v:rect id="Rectangle 839" o:spid="_x0000_s1622" style="position:absolute;left:9446;top:15616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" filled="f" strokeweight=".25pt">
                      <v:stroke endcap="square"/>
                    </v:rect>
                    <v:rect id="Rectangle 840" o:spid="_x0000_s1623" style="position:absolute;left:7347;top:15632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" filled="f" strokeweight=".25pt">
                      <v:stroke endcap="square"/>
                    </v:rect>
                    <v:rect id="Rectangle 841" o:spid="_x0000_s1624" style="position:absolute;left:7508;top:15632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" filled="f" strokeweight=".25pt">
                      <v:stroke endcap="square"/>
                    </v:rect>
                    <v:rect id="Rectangle 842" o:spid="_x0000_s1625" style="position:absolute;left:7670;top:15632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" filled="f" strokeweight=".25pt">
                      <v:stroke endcap="square"/>
                    </v:rect>
                    <v:rect id="Rectangle 843" o:spid="_x0000_s1626" style="position:absolute;left:7831;top:15632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" filled="f" strokeweight=".25pt">
                      <v:stroke endcap="square"/>
                    </v:rect>
                    <v:rect id="Rectangle 844" o:spid="_x0000_s1627" style="position:absolute;left:7993;top:15632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" filled="f" strokeweight=".25pt">
                      <v:stroke endcap="square"/>
                    </v:rect>
                    <v:rect id="Rectangle 845" o:spid="_x0000_s1628" style="position:absolute;left:8154;top:15632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" filled="f" strokeweight=".25pt">
                      <v:stroke endcap="square"/>
                    </v:rect>
                    <v:rect id="Rectangle 846" o:spid="_x0000_s1629" style="position:absolute;left:8316;top:15632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" filled="f" strokeweight=".25pt">
                      <v:stroke endcap="square"/>
                    </v:rect>
                    <v:rect id="Rectangle 847" o:spid="_x0000_s1630" style="position:absolute;left:8477;top:15632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" filled="f" strokeweight=".25pt">
                      <v:stroke endcap="square"/>
                    </v:rect>
                    <v:rect id="Rectangle 848" o:spid="_x0000_s1631" style="position:absolute;left:8639;top:15632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" filled="f" strokeweight=".25pt">
                      <v:stroke endcap="square"/>
                    </v:rect>
                    <v:rect id="Rectangle 849" o:spid="_x0000_s1632" style="position:absolute;left:8800;top:15632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" filled="f" strokeweight=".25pt">
                      <v:stroke endcap="square"/>
                    </v:rect>
                    <v:rect id="Rectangle 850" o:spid="_x0000_s1633" style="position:absolute;left:8962;top:15632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" filled="f" strokeweight=".25pt">
                      <v:stroke endcap="square"/>
                    </v:rect>
                    <v:rect id="Rectangle 851" o:spid="_x0000_s1634" style="position:absolute;left:9123;top:15632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" filled="f" strokeweight=".25pt">
                      <v:stroke endcap="square"/>
                    </v:rect>
                    <v:rect id="Rectangle 852" o:spid="_x0000_s1635" style="position:absolute;left:9284;top:15632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" filled="f" strokeweight=".25pt">
                      <v:stroke endcap="square"/>
                    </v:rect>
                    <v:rect id="Rectangle 853" o:spid="_x0000_s1636" style="position:absolute;left:9446;top:15632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" filled="f" strokeweight=".25pt">
                      <v:stroke endcap="square"/>
                    </v:rect>
                    <v:rect id="Rectangle 854" o:spid="_x0000_s1637" style="position:absolute;left:7347;top:15648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" filled="f" strokeweight=".25pt">
                      <v:stroke endcap="square"/>
                    </v:rect>
                    <v:rect id="Rectangle 855" o:spid="_x0000_s1638" style="position:absolute;left:7508;top:15648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" filled="f" strokeweight=".25pt">
                      <v:stroke endcap="square"/>
                    </v:rect>
                    <v:rect id="Rectangle 856" o:spid="_x0000_s1639" style="position:absolute;left:7670;top:15648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" filled="f" strokeweight=".25pt">
                      <v:stroke endcap="square"/>
                    </v:rect>
                    <v:rect id="Rectangle 857" o:spid="_x0000_s1640" style="position:absolute;left:7831;top:15648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" filled="f" strokeweight=".25pt">
                      <v:stroke endcap="square"/>
                    </v:rect>
                    <v:rect id="Rectangle 858" o:spid="_x0000_s1641" style="position:absolute;left:7993;top:15648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" filled="f" strokeweight=".25pt">
                      <v:stroke endcap="square"/>
                    </v:rect>
                    <v:rect id="Rectangle 859" o:spid="_x0000_s1642" style="position:absolute;left:8154;top:15648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" filled="f" strokeweight=".25pt">
                      <v:stroke endcap="square"/>
                    </v:rect>
                    <v:rect id="Rectangle 860" o:spid="_x0000_s1643" style="position:absolute;left:8316;top:15648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" filled="f" strokeweight=".25pt">
                      <v:stroke endcap="square"/>
                    </v:rect>
                    <v:rect id="Rectangle 861" o:spid="_x0000_s1644" style="position:absolute;left:8477;top:15648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" filled="f" strokeweight=".25pt">
                      <v:stroke endcap="square"/>
                    </v:rect>
                    <v:rect id="Rectangle 862" o:spid="_x0000_s1645" style="position:absolute;left:8639;top:15648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" filled="f" strokeweight=".25pt">
                      <v:stroke endcap="square"/>
                    </v:rect>
                    <v:rect id="Rectangle 863" o:spid="_x0000_s1646" style="position:absolute;left:8800;top:15648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" filled="f" strokeweight=".25pt">
                      <v:stroke endcap="square"/>
                    </v:rect>
                    <v:rect id="Rectangle 864" o:spid="_x0000_s1647" style="position:absolute;left:8962;top:15648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" filled="f" strokeweight=".25pt">
                      <v:stroke endcap="square"/>
                    </v:rect>
                    <v:rect id="Rectangle 865" o:spid="_x0000_s1648" style="position:absolute;left:9123;top:15648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" filled="f" strokeweight=".25pt">
                      <v:stroke endcap="square"/>
                    </v:rect>
                    <v:rect id="Rectangle 866" o:spid="_x0000_s1649" style="position:absolute;left:9284;top:15648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" filled="f" strokeweight=".25pt">
                      <v:stroke endcap="square"/>
                    </v:rect>
                    <v:rect id="Rectangle 867" o:spid="_x0000_s1650" style="position:absolute;left:9446;top:15648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" filled="f" strokeweight=".25pt">
                      <v:stroke endcap="square"/>
                    </v:rect>
                    <v:rect id="Rectangle 868" o:spid="_x0000_s1651" style="position:absolute;left:7347;top:15665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" filled="f" strokeweight=".25pt">
                      <v:stroke endcap="square"/>
                    </v:rect>
                    <v:rect id="Rectangle 869" o:spid="_x0000_s1652" style="position:absolute;left:7508;top:15665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" filled="f" strokeweight=".25pt">
                      <v:stroke endcap="square"/>
                    </v:rect>
                    <v:rect id="Rectangle 870" o:spid="_x0000_s1653" style="position:absolute;left:7670;top:15665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" filled="f" strokeweight=".25pt">
                      <v:stroke endcap="square"/>
                    </v:rect>
                    <v:rect id="Rectangle 871" o:spid="_x0000_s1654" style="position:absolute;left:7831;top:15665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" filled="f" strokeweight=".25pt">
                      <v:stroke endcap="square"/>
                    </v:rect>
                    <v:rect id="Rectangle 872" o:spid="_x0000_s1655" style="position:absolute;left:7993;top:15665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" filled="f" strokeweight=".25pt">
                      <v:stroke endcap="square"/>
                    </v:rect>
                    <v:rect id="Rectangle 873" o:spid="_x0000_s1656" style="position:absolute;left:8154;top:15665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" filled="f" strokeweight=".25pt">
                      <v:stroke endcap="square"/>
                    </v:rect>
                    <v:rect id="Rectangle 874" o:spid="_x0000_s1657" style="position:absolute;left:8316;top:15665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" filled="f" strokeweight=".25pt">
                      <v:stroke endcap="square"/>
                    </v:rect>
                    <v:rect id="Rectangle 875" o:spid="_x0000_s1658" style="position:absolute;left:8477;top:15665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" filled="f" strokeweight=".25pt">
                      <v:stroke endcap="square"/>
                    </v:rect>
                    <v:rect id="Rectangle 876" o:spid="_x0000_s1659" style="position:absolute;left:8639;top:15665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" filled="f" strokeweight=".25pt">
                      <v:stroke endcap="square"/>
                    </v:rect>
                    <v:rect id="Rectangle 877" o:spid="_x0000_s1660" style="position:absolute;left:8800;top:15665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" filled="f" strokeweight=".25pt">
                      <v:stroke endcap="square"/>
                    </v:rect>
                    <v:rect id="Rectangle 878" o:spid="_x0000_s1661" style="position:absolute;left:8962;top:15665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" filled="f" strokeweight=".25pt">
                      <v:stroke endcap="square"/>
                    </v:rect>
                    <v:rect id="Rectangle 879" o:spid="_x0000_s1662" style="position:absolute;left:9123;top:15665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" filled="f" strokeweight=".25pt">
                      <v:stroke endcap="square"/>
                    </v:rect>
                    <v:rect id="Rectangle 880" o:spid="_x0000_s1663" style="position:absolute;left:9284;top:15665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" filled="f" strokeweight=".25pt">
                      <v:stroke endcap="square"/>
                    </v:rect>
                    <v:rect id="Rectangle 881" o:spid="_x0000_s1664" style="position:absolute;left:7347;top:15681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" filled="f" strokeweight=".25pt">
                      <v:stroke endcap="square"/>
                    </v:rect>
                    <v:rect id="Rectangle 882" o:spid="_x0000_s1665" style="position:absolute;left:7508;top:15681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" filled="f" strokeweight=".25pt">
                      <v:stroke endcap="square"/>
                    </v:rect>
                    <v:rect id="Rectangle 883" o:spid="_x0000_s1666" style="position:absolute;left:7670;top:15681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" filled="f" strokeweight=".25pt">
                      <v:stroke endcap="square"/>
                    </v:rect>
                    <v:rect id="Rectangle 884" o:spid="_x0000_s1667" style="position:absolute;left:7831;top:15681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" filled="f" strokeweight=".25pt">
                      <v:stroke endcap="square"/>
                    </v:rect>
                    <v:rect id="Rectangle 885" o:spid="_x0000_s1668" style="position:absolute;left:7993;top:15681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" filled="f" strokeweight=".25pt">
                      <v:stroke endcap="square"/>
                    </v:rect>
                    <v:rect id="Rectangle 886" o:spid="_x0000_s1669" style="position:absolute;left:8154;top:15681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" filled="f" strokeweight=".25pt">
                      <v:stroke endcap="square"/>
                    </v:rect>
                    <v:rect id="Rectangle 887" o:spid="_x0000_s1670" style="position:absolute;left:8316;top:15681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" filled="f" strokeweight=".25pt">
                      <v:stroke endcap="square"/>
                    </v:rect>
                    <v:rect id="Rectangle 888" o:spid="_x0000_s1671" style="position:absolute;left:8477;top:15681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" filled="f" strokeweight=".25pt">
                      <v:stroke endcap="square"/>
                    </v:rect>
                    <v:rect id="Rectangle 889" o:spid="_x0000_s1672" style="position:absolute;left:8639;top:15681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" filled="f" strokeweight=".25pt">
                      <v:stroke endcap="square"/>
                    </v:rect>
                    <v:rect id="Rectangle 890" o:spid="_x0000_s1673" style="position:absolute;left:8800;top:15681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" filled="f" strokeweight=".25pt">
                      <v:stroke endcap="square"/>
                    </v:rect>
                    <v:rect id="Rectangle 891" o:spid="_x0000_s1674" style="position:absolute;left:8962;top:15681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" filled="f" strokeweight=".25pt">
                      <v:stroke endcap="square"/>
                    </v:rect>
                    <v:rect id="Rectangle 892" o:spid="_x0000_s1675" style="position:absolute;left:9123;top:15681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" filled="f" strokeweight=".25pt">
                      <v:stroke endcap="square"/>
                    </v:rect>
                    <v:rect id="Rectangle 893" o:spid="_x0000_s1676" style="position:absolute;left:9284;top:15681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" filled="f" strokeweight=".25pt">
                      <v:stroke endcap="square"/>
                    </v:rect>
                    <v:rect id="Rectangle 894" o:spid="_x0000_s1677" style="position:absolute;left:9446;top:15681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" filled="f" strokeweight=".25pt">
                      <v:stroke endcap="square"/>
                    </v:rect>
                    <v:rect id="Rectangle 895" o:spid="_x0000_s1678" style="position:absolute;left:7347;top:15697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" filled="f" strokeweight=".25pt">
                      <v:stroke endcap="square"/>
                    </v:rect>
                    <v:rect id="Rectangle 896" o:spid="_x0000_s1679" style="position:absolute;left:7508;top:15697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" filled="f" strokeweight=".25pt">
                      <v:stroke endcap="square"/>
                    </v:rect>
                    <v:rect id="Rectangle 897" o:spid="_x0000_s1680" style="position:absolute;left:7670;top:15697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" filled="f" strokeweight=".25pt">
                      <v:stroke endcap="square"/>
                    </v:rect>
                    <v:rect id="Rectangle 898" o:spid="_x0000_s1681" style="position:absolute;left:7831;top:15697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" filled="f" strokeweight=".25pt">
                      <v:stroke endcap="square"/>
                    </v:rect>
                    <v:rect id="Rectangle 899" o:spid="_x0000_s1682" style="position:absolute;left:7993;top:15697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" filled="f" strokeweight=".25pt">
                      <v:stroke endcap="square"/>
                    </v:rect>
                    <v:rect id="Rectangle 900" o:spid="_x0000_s1683" style="position:absolute;left:8154;top:15697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" filled="f" strokeweight=".25pt">
                      <v:stroke endcap="square"/>
                    </v:rect>
                    <v:rect id="Rectangle 901" o:spid="_x0000_s1684" style="position:absolute;left:8316;top:15697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" filled="f" strokeweight=".25pt">
                      <v:stroke endcap="square"/>
                    </v:rect>
                    <v:rect id="Rectangle 902" o:spid="_x0000_s1685" style="position:absolute;left:8477;top:15697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" filled="f" strokeweight=".25pt">
                      <v:stroke endcap="square"/>
                    </v:rect>
                    <v:rect id="Rectangle 903" o:spid="_x0000_s1686" style="position:absolute;left:8639;top:15697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" filled="f" strokeweight=".25pt">
                      <v:stroke endcap="square"/>
                    </v:rect>
                    <v:rect id="Rectangle 904" o:spid="_x0000_s1687" style="position:absolute;left:8800;top:15697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" filled="f" strokeweight=".25pt">
                      <v:stroke endcap="square"/>
                    </v:rect>
                    <v:rect id="Rectangle 905" o:spid="_x0000_s1688" style="position:absolute;left:8962;top:15697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" filled="f" strokeweight=".25pt">
                      <v:stroke endcap="square"/>
                    </v:rect>
                    <v:rect id="Rectangle 906" o:spid="_x0000_s1689" style="position:absolute;left:9123;top:15697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" filled="f" strokeweight=".25pt">
                      <v:stroke endcap="square"/>
                    </v:rect>
                    <v:rect id="Rectangle 907" o:spid="_x0000_s1690" style="position:absolute;left:9284;top:15697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" filled="f" strokeweight=".25pt">
                      <v:stroke endcap="square"/>
                    </v:rect>
                    <v:rect id="Rectangle 908" o:spid="_x0000_s1691" style="position:absolute;left:9446;top:15697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" filled="f" strokeweight=".25pt">
                      <v:stroke endcap="square"/>
                    </v:rect>
                    <v:rect id="Rectangle 909" o:spid="_x0000_s1692" style="position:absolute;left:7347;top:15713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" filled="f" strokeweight=".25pt">
                      <v:stroke endcap="square"/>
                    </v:rect>
                    <v:rect id="Rectangle 910" o:spid="_x0000_s1693" style="position:absolute;left:7508;top:15713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" filled="f" strokeweight=".25pt">
                      <v:stroke endcap="square"/>
                    </v:rect>
                    <v:rect id="Rectangle 911" o:spid="_x0000_s1694" style="position:absolute;left:7670;top:15713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" filled="f" strokeweight=".25pt">
                      <v:stroke endcap="square"/>
                    </v:rect>
                    <v:rect id="Rectangle 912" o:spid="_x0000_s1695" style="position:absolute;left:7831;top:15713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" filled="f" strokeweight=".25pt">
                      <v:stroke endcap="square"/>
                    </v:rect>
                    <v:rect id="Rectangle 913" o:spid="_x0000_s1696" style="position:absolute;left:7993;top:15713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" filled="f" strokeweight=".25pt">
                      <v:stroke endcap="square"/>
                    </v:rect>
                    <v:rect id="Rectangle 914" o:spid="_x0000_s1697" style="position:absolute;left:8154;top:15713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" filled="f" strokeweight=".25pt">
                      <v:stroke endcap="square"/>
                    </v:rect>
                    <v:rect id="Rectangle 915" o:spid="_x0000_s1698" style="position:absolute;left:8316;top:15713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" filled="f" strokeweight=".25pt">
                      <v:stroke endcap="square"/>
                    </v:rect>
                    <v:rect id="Rectangle 916" o:spid="_x0000_s1699" style="position:absolute;left:8477;top:15713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" filled="f" strokeweight=".25pt">
                      <v:stroke endcap="square"/>
                    </v:rect>
                    <v:rect id="Rectangle 917" o:spid="_x0000_s1700" style="position:absolute;left:8639;top:15713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" filled="f" strokeweight=".25pt">
                      <v:stroke endcap="square"/>
                    </v:rect>
                    <v:rect id="Rectangle 918" o:spid="_x0000_s1701" style="position:absolute;left:8800;top:15713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" filled="f" strokeweight=".25pt">
                      <v:stroke endcap="square"/>
                    </v:rect>
                    <v:rect id="Rectangle 919" o:spid="_x0000_s1702" style="position:absolute;left:8962;top:15713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" filled="f" strokeweight=".25pt">
                      <v:stroke endcap="square"/>
                    </v:rect>
                    <v:rect id="Rectangle 920" o:spid="_x0000_s1703" style="position:absolute;left:9123;top:15713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" filled="f" strokeweight=".25pt">
                      <v:stroke endcap="square"/>
                    </v:rect>
                    <v:rect id="Rectangle 921" o:spid="_x0000_s1704" style="position:absolute;left:9284;top:15713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" filled="f" strokeweight=".25pt">
                      <v:stroke endcap="square"/>
                    </v:rect>
                    <v:rect id="Rectangle 922" o:spid="_x0000_s1705" style="position:absolute;left:9446;top:15713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" filled="f" strokeweight=".25pt">
                      <v:stroke endcap="square"/>
                    </v:rect>
                    <v:rect id="Rectangle 923" o:spid="_x0000_s1706" style="position:absolute;left:7347;top:15729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" filled="f" strokeweight=".25pt">
                      <v:stroke endcap="square"/>
                    </v:rect>
                    <v:rect id="Rectangle 924" o:spid="_x0000_s1707" style="position:absolute;left:7508;top:15729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" filled="f" strokeweight=".25pt">
                      <v:stroke endcap="square"/>
                    </v:rect>
                    <v:rect id="Rectangle 925" o:spid="_x0000_s1708" style="position:absolute;left:7670;top:15729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" filled="f" strokeweight=".25pt">
                      <v:stroke endcap="square"/>
                    </v:rect>
                    <v:rect id="Rectangle 926" o:spid="_x0000_s1709" style="position:absolute;left:7831;top:15729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" filled="f" strokeweight=".25pt">
                      <v:stroke endcap="square"/>
                    </v:rect>
                    <v:rect id="Rectangle 927" o:spid="_x0000_s1710" style="position:absolute;left:7993;top:15729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" filled="f" strokeweight=".25pt">
                      <v:stroke endcap="square"/>
                    </v:rect>
                    <v:rect id="Rectangle 928" o:spid="_x0000_s1711" style="position:absolute;left:8154;top:15729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" filled="f" strokeweight=".25pt">
                      <v:stroke endcap="square"/>
                    </v:rect>
                    <v:rect id="Rectangle 929" o:spid="_x0000_s1712" style="position:absolute;left:8316;top:15729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" filled="f" strokeweight=".25pt">
                      <v:stroke endcap="square"/>
                    </v:rect>
                    <v:rect id="Rectangle 930" o:spid="_x0000_s1713" style="position:absolute;left:8477;top:15729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" filled="f" strokeweight=".25pt">
                      <v:stroke endcap="square"/>
                    </v:rect>
                    <v:rect id="Rectangle 931" o:spid="_x0000_s1714" style="position:absolute;left:8639;top:15729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" filled="f" strokeweight=".25pt">
                      <v:stroke endcap="square"/>
                    </v:rect>
                    <v:rect id="Rectangle 932" o:spid="_x0000_s1715" style="position:absolute;left:8800;top:15729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" filled="f" strokeweight=".25pt">
                      <v:stroke endcap="square"/>
                    </v:rect>
                    <v:rect id="Rectangle 933" o:spid="_x0000_s1716" style="position:absolute;left:8962;top:15729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" filled="f" strokeweight=".25pt">
                      <v:stroke endcap="square"/>
                    </v:rect>
                    <v:rect id="Rectangle 934" o:spid="_x0000_s1717" style="position:absolute;left:9123;top:15729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" filled="f" strokeweight=".25pt">
                      <v:stroke endcap="square"/>
                    </v:rect>
                    <v:rect id="Rectangle 935" o:spid="_x0000_s1718" style="position:absolute;left:9284;top:15729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" filled="f" strokeweight=".25pt">
                      <v:stroke endcap="square"/>
                    </v:rect>
                    <v:rect id="Rectangle 936" o:spid="_x0000_s1719" style="position:absolute;left:9446;top:15729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" filled="f" strokeweight=".25pt">
                      <v:stroke endcap="square"/>
                    </v:rect>
                    <v:rect id="Rectangle 937" o:spid="_x0000_s1720" style="position:absolute;left:7347;top:15745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" filled="f" strokeweight=".25pt">
                      <v:stroke endcap="square"/>
                    </v:rect>
                    <v:rect id="Rectangle 938" o:spid="_x0000_s1721" style="position:absolute;left:7508;top:15745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" filled="f" strokeweight=".25pt">
                      <v:stroke endcap="square"/>
                    </v:rect>
                    <v:rect id="Rectangle 939" o:spid="_x0000_s1722" style="position:absolute;left:7670;top:15745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" filled="f" strokeweight=".25pt">
                      <v:stroke endcap="square"/>
                    </v:rect>
                    <v:rect id="Rectangle 940" o:spid="_x0000_s1723" style="position:absolute;left:7831;top:15745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" filled="f" strokeweight=".25pt">
                      <v:stroke endcap="square"/>
                    </v:rect>
                    <v:rect id="Rectangle 941" o:spid="_x0000_s1724" style="position:absolute;left:7993;top:15745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" filled="f" strokeweight=".25pt">
                      <v:stroke endcap="square"/>
                    </v:rect>
                    <v:rect id="Rectangle 942" o:spid="_x0000_s1725" style="position:absolute;left:8154;top:15745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" filled="f" strokeweight=".25pt">
                      <v:stroke endcap="square"/>
                    </v:rect>
                    <v:rect id="Rectangle 943" o:spid="_x0000_s1726" style="position:absolute;left:8316;top:15745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" filled="f" strokeweight=".25pt">
                      <v:stroke endcap="square"/>
                    </v:rect>
                    <v:rect id="Rectangle 944" o:spid="_x0000_s1727" style="position:absolute;left:8477;top:15745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" filled="f" strokeweight=".25pt">
                      <v:stroke endcap="square"/>
                    </v:rect>
                    <v:rect id="Rectangle 945" o:spid="_x0000_s1728" style="position:absolute;left:8639;top:15745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" filled="f" strokeweight=".25pt">
                      <v:stroke endcap="square"/>
                    </v:rect>
                    <v:rect id="Rectangle 946" o:spid="_x0000_s1729" style="position:absolute;left:8800;top:15745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" filled="f" strokeweight=".25pt">
                      <v:stroke endcap="square"/>
                    </v:rect>
                    <v:rect id="Rectangle 947" o:spid="_x0000_s1730" style="position:absolute;left:8962;top:15745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" filled="f" strokeweight=".25pt">
                      <v:stroke endcap="square"/>
                    </v:rect>
                    <v:rect id="Rectangle 948" o:spid="_x0000_s1731" style="position:absolute;left:9123;top:15745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" filled="f" strokeweight=".25pt">
                      <v:stroke endcap="square"/>
                    </v:rect>
                    <v:rect id="Rectangle 949" o:spid="_x0000_s1732" style="position:absolute;left:9284;top:15745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" filled="f" strokeweight=".25pt">
                      <v:stroke endcap="square"/>
                    </v:rect>
                    <v:rect id="Rectangle 950" o:spid="_x0000_s1733" style="position:absolute;left:9446;top:15745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" filled="f" strokeweight=".25pt">
                      <v:stroke endcap="square"/>
                    </v:rect>
                    <v:rect id="Rectangle 951" o:spid="_x0000_s1734" style="position:absolute;left:7347;top:15761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" filled="f" strokeweight=".25pt">
                      <v:stroke endcap="square"/>
                    </v:rect>
                    <v:rect id="Rectangle 952" o:spid="_x0000_s1735" style="position:absolute;left:7508;top:15761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" filled="f" strokeweight=".25pt">
                      <v:stroke endcap="square"/>
                    </v:rect>
                    <v:rect id="Rectangle 953" o:spid="_x0000_s1736" style="position:absolute;left:7670;top:15761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" filled="f" strokeweight=".25pt">
                      <v:stroke endcap="square"/>
                    </v:rect>
                    <v:rect id="Rectangle 954" o:spid="_x0000_s1737" style="position:absolute;left:7831;top:15761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" filled="f" strokeweight=".25pt">
                      <v:stroke endcap="square"/>
                    </v:rect>
                    <v:rect id="Rectangle 955" o:spid="_x0000_s1738" style="position:absolute;left:7993;top:15761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" filled="f" strokeweight=".25pt">
                      <v:stroke endcap="square"/>
                    </v:rect>
                    <v:rect id="Rectangle 956" o:spid="_x0000_s1739" style="position:absolute;left:8154;top:15761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" filled="f" strokeweight=".25pt">
                      <v:stroke endcap="square"/>
                    </v:rect>
                    <v:rect id="Rectangle 957" o:spid="_x0000_s1740" style="position:absolute;left:8316;top:15761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" filled="f" strokeweight=".25pt">
                      <v:stroke endcap="square"/>
                    </v:rect>
                    <v:rect id="Rectangle 958" o:spid="_x0000_s1741" style="position:absolute;left:8477;top:15761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" filled="f" strokeweight=".25pt">
                      <v:stroke endcap="square"/>
                    </v:rect>
                    <v:rect id="Rectangle 959" o:spid="_x0000_s1742" style="position:absolute;left:8639;top:15761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" filled="f" strokeweight=".25pt">
                      <v:stroke endcap="square"/>
                    </v:rect>
                    <v:rect id="Rectangle 960" o:spid="_x0000_s1743" style="position:absolute;left:8800;top:15761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" filled="f" strokeweight=".25pt">
                      <v:stroke endcap="square"/>
                    </v:rect>
                    <v:rect id="Rectangle 961" o:spid="_x0000_s1744" style="position:absolute;left:8962;top:15761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" filled="f" strokeweight=".25pt">
                      <v:stroke endcap="square"/>
                    </v:rect>
                    <v:rect id="Rectangle 962" o:spid="_x0000_s1745" style="position:absolute;left:9123;top:15761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" filled="f" strokeweight=".25pt">
                      <v:stroke endcap="square"/>
                    </v:rect>
                    <v:rect id="Rectangle 963" o:spid="_x0000_s1746" style="position:absolute;left:9284;top:15761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" filled="f" strokeweight=".25pt">
                      <v:stroke endcap="square"/>
                    </v:rect>
                    <v:rect id="Rectangle 964" o:spid="_x0000_s1747" style="position:absolute;left:9446;top:15761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" filled="f" strokeweight=".25pt">
                      <v:stroke endcap="square"/>
                    </v:rect>
                    <v:rect id="Rectangle 965" o:spid="_x0000_s1748" style="position:absolute;left:7347;top:15778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" filled="f" strokeweight=".25pt">
                      <v:stroke endcap="square"/>
                    </v:rect>
                    <v:rect id="Rectangle 966" o:spid="_x0000_s1749" style="position:absolute;left:7508;top:15778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" filled="f" strokeweight=".25pt">
                      <v:stroke endcap="square"/>
                    </v:rect>
                    <v:rect id="Rectangle 967" o:spid="_x0000_s1750" style="position:absolute;left:7670;top:15778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" filled="f" strokeweight=".25pt">
                      <v:stroke endcap="square"/>
                    </v:rect>
                    <v:rect id="Rectangle 968" o:spid="_x0000_s1751" style="position:absolute;left:7831;top:15778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" filled="f" strokeweight=".25pt">
                      <v:stroke endcap="square"/>
                    </v:rect>
                    <v:rect id="Rectangle 969" o:spid="_x0000_s1752" style="position:absolute;left:7993;top:15778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" filled="f" strokeweight=".25pt">
                      <v:stroke endcap="square"/>
                    </v:rect>
                    <v:rect id="Rectangle 970" o:spid="_x0000_s1753" style="position:absolute;left:8154;top:15778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" filled="f" strokeweight=".25pt">
                      <v:stroke endcap="square"/>
                    </v:rect>
                    <v:rect id="Rectangle 971" o:spid="_x0000_s1754" style="position:absolute;left:8316;top:15778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" filled="f" strokeweight=".25pt">
                      <v:stroke endcap="square"/>
                    </v:rect>
                    <v:rect id="Rectangle 972" o:spid="_x0000_s1755" style="position:absolute;left:8477;top:15778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" filled="f" strokeweight=".25pt">
                      <v:stroke endcap="square"/>
                    </v:rect>
                    <v:rect id="Rectangle 973" o:spid="_x0000_s1756" style="position:absolute;left:8639;top:15778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" filled="f" strokeweight=".25pt">
                      <v:stroke endcap="square"/>
                    </v:rect>
                    <v:rect id="Rectangle 974" o:spid="_x0000_s1757" style="position:absolute;left:8800;top:15778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" filled="f" strokeweight=".25pt">
                      <v:stroke endcap="square"/>
                    </v:rect>
                    <v:rect id="Rectangle 975" o:spid="_x0000_s1758" style="position:absolute;left:8962;top:15778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" strokeweight=".25pt">
                      <v:stroke endcap="square"/>
                    </v:rect>
                    <v:rect id="Rectangle 976" o:spid="_x0000_s1759" style="position:absolute;left:9123;top:15778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" filled="f" strokeweight=".25pt">
                      <v:stroke endcap="square"/>
                    </v:rect>
                    <v:rect id="Rectangle 977" o:spid="_x0000_s1760" style="position:absolute;left:9284;top:15778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" filled="f" strokeweight=".25pt">
                      <v:stroke endcap="square"/>
                    </v:rect>
                    <v:rect id="Rectangle 978" o:spid="_x0000_s1761" style="position:absolute;left:9446;top:15778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" filled="f" strokeweight=".25pt">
                      <v:stroke endcap="square"/>
                    </v:rect>
                    <v:rect id="Rectangle 979" o:spid="_x0000_s1762" style="position:absolute;left:7347;top:15794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" filled="f" strokeweight=".25pt">
                      <v:stroke endcap="square"/>
                    </v:rect>
                    <v:rect id="Rectangle 980" o:spid="_x0000_s1763" style="position:absolute;left:7508;top:15794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" filled="f" strokeweight=".25pt">
                      <v:stroke endcap="square"/>
                    </v:rect>
                    <v:rect id="Rectangle 981" o:spid="_x0000_s1764" style="position:absolute;left:7670;top:15794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" filled="f" strokeweight=".25pt">
                      <v:stroke endcap="square"/>
                    </v:rect>
                    <v:rect id="Rectangle 982" o:spid="_x0000_s1765" style="position:absolute;left:7831;top:15794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" filled="f" strokeweight=".25pt">
                      <v:stroke endcap="square"/>
                    </v:rect>
                    <v:rect id="Rectangle 983" o:spid="_x0000_s1766" style="position:absolute;left:7993;top:15794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" filled="f" strokeweight=".25pt">
                      <v:stroke endcap="square"/>
                    </v:rect>
                    <v:rect id="Rectangle 984" o:spid="_x0000_s1767" style="position:absolute;left:8154;top:15794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" filled="f" strokeweight=".25pt">
                      <v:stroke endcap="square"/>
                    </v:rect>
                    <v:rect id="Rectangle 985" o:spid="_x0000_s1768" style="position:absolute;left:8316;top:15794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" filled="f" strokeweight=".25pt">
                      <v:stroke endcap="square"/>
                    </v:rect>
                    <v:rect id="Rectangle 986" o:spid="_x0000_s1769" style="position:absolute;left:8477;top:15794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" filled="f" strokeweight=".25pt">
                      <v:stroke endcap="square"/>
                    </v:rect>
                    <v:rect id="Rectangle 987" o:spid="_x0000_s1770" style="position:absolute;left:8639;top:15794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" filled="f" strokeweight=".25pt">
                      <v:stroke endcap="square"/>
                    </v:rect>
                    <v:rect id="Rectangle 988" o:spid="_x0000_s1771" style="position:absolute;left:8800;top:15794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" filled="f" strokeweight=".25pt">
                      <v:stroke endcap="square"/>
                    </v:rect>
                    <v:rect id="Rectangle 989" o:spid="_x0000_s1772" style="position:absolute;left:8962;top:15794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" filled="f" strokeweight=".25pt">
                      <v:stroke endcap="square"/>
                    </v:rect>
                    <v:rect id="Rectangle 990" o:spid="_x0000_s1773" style="position:absolute;left:9123;top:15794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" filled="f" strokeweight=".25pt">
                      <v:stroke endcap="square"/>
                    </v:rect>
                    <v:rect id="Rectangle 991" o:spid="_x0000_s1774" style="position:absolute;left:9284;top:15794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" filled="f" strokeweight=".25pt">
                      <v:stroke endcap="square"/>
                    </v:rect>
                    <v:rect id="Rectangle 992" o:spid="_x0000_s1775" style="position:absolute;left:9446;top:15794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" filled="f" strokeweight=".25pt">
                      <v:stroke endcap="square"/>
                    </v:rect>
                    <v:rect id="Rectangle 993" o:spid="_x0000_s1776" style="position:absolute;left:7347;top:15810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" filled="f" strokeweight=".25pt">
                      <v:stroke endcap="square"/>
                    </v:rect>
                    <v:rect id="Rectangle 994" o:spid="_x0000_s1777" style="position:absolute;left:7508;top:15810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" filled="f" strokeweight=".25pt">
                      <v:stroke endcap="square"/>
                    </v:rect>
                    <v:rect id="Rectangle 995" o:spid="_x0000_s1778" style="position:absolute;left:7670;top:15810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" filled="f" strokeweight=".25pt">
                      <v:stroke endcap="square"/>
                    </v:rect>
                    <v:rect id="Rectangle 996" o:spid="_x0000_s1779" style="position:absolute;left:7831;top:15810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" filled="f" strokeweight=".25pt">
                      <v:stroke endcap="square"/>
                    </v:rect>
                    <v:rect id="Rectangle 997" o:spid="_x0000_s1780" style="position:absolute;left:7993;top:15810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" filled="f" strokeweight=".25pt">
                      <v:stroke endcap="square"/>
                    </v:rect>
                    <v:rect id="Rectangle 998" o:spid="_x0000_s1781" style="position:absolute;left:8154;top:15810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" filled="f" strokeweight=".25pt">
                      <v:stroke endcap="square"/>
                    </v:rect>
                    <v:rect id="Rectangle 999" o:spid="_x0000_s1782" style="position:absolute;left:8316;top:15810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" filled="f" strokeweight=".25pt">
                      <v:stroke endcap="square"/>
                    </v:rect>
                    <v:rect id="Rectangle 1000" o:spid="_x0000_s1783" style="position:absolute;left:8477;top:15810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" filled="f" strokeweight=".25pt">
                      <v:stroke endcap="square"/>
                    </v:rect>
                    <v:rect id="Rectangle 1001" o:spid="_x0000_s1784" style="position:absolute;left:8639;top:15810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" filled="f" strokeweight=".25pt">
                      <v:stroke endcap="square"/>
                    </v:rect>
                    <v:rect id="Rectangle 1002" o:spid="_x0000_s1785" style="position:absolute;left:8800;top:15810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" filled="f" strokeweight=".25pt">
                      <v:stroke endcap="square"/>
                    </v:rect>
                    <v:rect id="Rectangle 1003" o:spid="_x0000_s1786" style="position:absolute;left:8962;top:15810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" filled="f" strokeweight=".25pt">
                      <v:stroke endcap="square"/>
                    </v:rect>
                    <v:rect id="Rectangle 1004" o:spid="_x0000_s1787" style="position:absolute;left:9123;top:15810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" filled="f" strokeweight=".25pt">
                      <v:stroke endcap="square"/>
                    </v:rect>
                    <v:rect id="Rectangle 1005" o:spid="_x0000_s1788" style="position:absolute;left:9284;top:15810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" filled="f" strokeweight=".25pt">
                      <v:stroke endcap="square"/>
                    </v:rect>
                    <v:rect id="Rectangle 1006" o:spid="_x0000_s1789" style="position:absolute;left:9446;top:15810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" filled="f" strokeweight=".25pt">
                      <v:stroke endcap="square"/>
                    </v:rect>
                    <v:rect id="Rectangle 1007" o:spid="_x0000_s1790" style="position:absolute;left:7347;top:15826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" filled="f" strokeweight=".25pt">
                      <v:stroke endcap="square"/>
                    </v:rect>
                    <v:rect id="Rectangle 1008" o:spid="_x0000_s1791" style="position:absolute;left:7508;top:15826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" filled="f" strokeweight=".25pt">
                      <v:stroke endcap="square"/>
                    </v:rect>
                    <v:rect id="Rectangle 1009" o:spid="_x0000_s1792" style="position:absolute;left:7670;top:15826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" filled="f" strokeweight=".25pt">
                      <v:stroke endcap="square"/>
                    </v:rect>
                    <v:rect id="Rectangle 1010" o:spid="_x0000_s1793" style="position:absolute;left:7831;top:15826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" filled="f" strokeweight=".25pt">
                      <v:stroke endcap="square"/>
                    </v:rect>
                    <v:rect id="Rectangle 1011" o:spid="_x0000_s1794" style="position:absolute;left:7993;top:15826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" filled="f" strokeweight=".25pt">
                      <v:stroke endcap="square"/>
                    </v:rect>
                    <v:rect id="Rectangle 1012" o:spid="_x0000_s1795" style="position:absolute;left:8154;top:15826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" filled="f" strokeweight=".25pt">
                      <v:stroke endcap="square"/>
                    </v:rect>
                    <v:rect id="Rectangle 1013" o:spid="_x0000_s1796" style="position:absolute;left:8316;top:15826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" filled="f" strokeweight=".25pt">
                      <v:stroke endcap="square"/>
                    </v:rect>
                    <v:rect id="Rectangle 1014" o:spid="_x0000_s1797" style="position:absolute;left:8477;top:15826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" filled="f" strokeweight=".25pt">
                      <v:stroke endcap="square"/>
                    </v:rect>
                    <v:rect id="Rectangle 1015" o:spid="_x0000_s1798" style="position:absolute;left:8639;top:15826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" filled="f" strokeweight=".25pt">
                      <v:stroke endcap="square"/>
                    </v:rect>
                    <v:rect id="Rectangle 1016" o:spid="_x0000_s1799" style="position:absolute;left:8800;top:15826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" filled="f" strokeweight=".25pt">
                      <v:stroke endcap="square"/>
                    </v:rect>
                    <v:rect id="Rectangle 1017" o:spid="_x0000_s1800" style="position:absolute;left:8962;top:15826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" filled="f" strokeweight=".25pt">
                      <v:stroke endcap="square"/>
                    </v:rect>
                    <v:rect id="Rectangle 1018" o:spid="_x0000_s1801" style="position:absolute;left:9123;top:15826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" filled="f" strokeweight=".25pt">
                      <v:stroke endcap="square"/>
                    </v:rect>
                    <v:rect id="Rectangle 1019" o:spid="_x0000_s1802" style="position:absolute;left:9284;top:15826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" filled="f" strokeweight=".25pt">
                      <v:stroke endcap="square"/>
                    </v:rect>
                    <v:rect id="Rectangle 1020" o:spid="_x0000_s1803" style="position:absolute;left:9446;top:15826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" filled="f" strokeweight=".25pt">
                      <v:stroke endcap="square"/>
                    </v:rect>
                    <v:rect id="Rectangle 1021" o:spid="_x0000_s1804" style="position:absolute;left:7347;top:15842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" filled="f" strokeweight=".25pt">
                      <v:stroke endcap="square"/>
                    </v:rect>
                    <v:rect id="Rectangle 1022" o:spid="_x0000_s1805" style="position:absolute;left:7508;top:15842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" filled="f" strokeweight=".25pt">
                      <v:stroke endcap="square"/>
                    </v:rect>
                    <v:rect id="Rectangle 1023" o:spid="_x0000_s1806" style="position:absolute;left:7670;top:15842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" filled="f" strokeweight=".25pt">
                      <v:stroke endcap="square"/>
                    </v:rect>
                    <v:rect id="Rectangle 1024" o:spid="_x0000_s1807" style="position:absolute;left:7831;top:15842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" filled="f" strokeweight=".25pt">
                      <v:stroke endcap="square"/>
                    </v:rect>
                    <v:rect id="Rectangle 1025" o:spid="_x0000_s1808" style="position:absolute;left:7993;top:15842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" filled="f" strokeweight=".25pt">
                      <v:stroke endcap="square"/>
                    </v:rect>
                  </v:group>
                  <v:rect id="Rectangle 1026" o:spid="_x0000_s1809" style="position:absolute;left:7484;top:21217;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" filled="f" strokeweight=".25pt">
                    <v:stroke endcap="square"/>
                  </v:rect>
                  <v:rect id="Rectangle 1027" o:spid="_x0000_s1810" style="position:absolute;left:8972;top:21217;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" filled="f" strokeweight=".25pt">
                    <v:stroke endcap="square"/>
                  </v:rect>
                  <v:rect id="Rectangle 1028" o:spid="_x0000_s1811" style="position:absolute;left:10451;top:21217;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" filled="f" strokeweight=".25pt">
                    <v:stroke endcap="square"/>
                  </v:rect>
                  <v:rect id="Rectangle 1029" o:spid="_x0000_s1812" style="position:absolute;left:11938;top:21217;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" filled="f" strokeweight=".25pt">
                    <v:stroke endcap="square"/>
                  </v:rect>
                  <v:rect id="Rectangle 1030" o:spid="_x0000_s1813" style="position:absolute;left:13417;top:21217;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" filled="f" strokeweight=".25pt">
                    <v:stroke endcap="square"/>
                  </v:rect>
                  <v:rect id="Rectangle 1031" o:spid="_x0000_s1814" style="position:absolute;left:14905;top:21217;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" filled="f" strokeweight=".25pt">
                    <v:stroke endcap="square"/>
                  </v:rect>
                  <v:rect id="Rectangle 1032" o:spid="_x0000_s1815" style="position:absolute;left:16383;top:21217;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" filled="f" strokeweight=".25pt">
                    <v:stroke endcap="square"/>
                  </v:rect>
                  <v:rect id="Rectangle 1033" o:spid="_x0000_s1816" style="position:absolute;left:17862;top:21217;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" filled="f" strokeweight=".25pt">
                    <v:stroke endcap="square"/>
                  </v:rect>
                  <v:rect id="Rectangle 1034" o:spid="_x0000_s1817" style="position:absolute;left:19350;top:21217;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" filled="f" strokeweight=".25pt">
                    <v:stroke endcap="square"/>
                  </v:rect>
                  <v:rect id="Rectangle 1035" o:spid="_x0000_s1818" style="position:absolute;left:661;top:22919;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" filled="f" stroked="f">
                    <v:textbox style="mso-fit-shape-to-text:t" inset="0,0,0,0">
                      <w:txbxContent>
                        <w:p w14:paraId="4FA0170A" w14:textId="77777777" w:rsidR="00B44235" w:rsidRDefault="00B44235" w:rsidP="00A35BC6">
                          <w:pPr>
                            <w:kinsoku w:val="0"/>
                            <w:rPr>
                              <w:sz w:val="24"/>
                              <w:szCs w:val="24"/>
                            </w:rPr>
                          </w:pPr>
                          <w:r>
                            <w:rPr>
                              <w:rFonts w:ascii="Calibri" w:hAnsi="Calibri" w:cstheme="minorBidi"/>
                              <w:color w:val="000000"/>
                              <w:kern w:val="24"/>
                            </w:rPr>
                            <w:t>0</w:t>
                          </w:r>
                        </w:p>
                      </w:txbxContent>
                    </v:textbox>
                  </v:rect>
                  <v:rect id="Rectangle 1036" o:spid="_x0000_s1819" style="position:absolute;left:2139;top:22921;width:670;height:31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" filled="f" stroked="f">
                    <v:textbox style="mso-fit-shape-to-text:t" inset="0,0,0,0">
                      <w:txbxContent>
                        <w:p w14:paraId="4BA0C76E" w14:textId="77777777" w:rsidR="00B44235" w:rsidRDefault="00B44235" w:rsidP="00A35BC6">
                          <w:pPr>
                            <w:kinsoku w:val="0"/>
                            <w:rPr>
                              <w:sz w:val="24"/>
                              <w:szCs w:val="24"/>
                            </w:rPr>
                          </w:pPr>
                          <w:r>
                            <w:rPr>
                              <w:rFonts w:ascii="Calibri" w:hAnsi="Calibri" w:cstheme="minorBidi"/>
                              <w:color w:val="000000"/>
                              <w:kern w:val="24"/>
                            </w:rPr>
                            <w:t>1</w:t>
                          </w:r>
                        </w:p>
                      </w:txbxContent>
                    </v:textbox>
                  </v:rect>
                  <v:rect id="Rectangle 1037" o:spid="_x0000_s1820" style="position:absolute;left:3618;top:22919;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" filled="f" stroked="f">
                    <v:textbox style="mso-fit-shape-to-text:t" inset="0,0,0,0">
                      <w:txbxContent>
                        <w:p w14:paraId="720F96E8" w14:textId="77777777" w:rsidR="00B44235" w:rsidRDefault="00B44235" w:rsidP="00A35BC6">
                          <w:pPr>
                            <w:kinsoku w:val="0"/>
                            <w:rPr>
                              <w:sz w:val="24"/>
                              <w:szCs w:val="24"/>
                            </w:rPr>
                          </w:pPr>
                          <w:r>
                            <w:rPr>
                              <w:rFonts w:ascii="Calibri" w:hAnsi="Calibri" w:cstheme="minorBidi"/>
                              <w:color w:val="000000"/>
                              <w:kern w:val="24"/>
                            </w:rPr>
                            <w:t>2</w:t>
                          </w:r>
                        </w:p>
                      </w:txbxContent>
                    </v:textbox>
                  </v:rect>
                  <v:rect id="Rectangle 1038" o:spid="_x0000_s1821" style="position:absolute;left:5106;top:22919;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" filled="f" stroked="f">
                    <v:textbox style="mso-fit-shape-to-text:t" inset="0,0,0,0">
                      <w:txbxContent>
                        <w:p w14:paraId="5B1D3B37" w14:textId="77777777" w:rsidR="00B44235" w:rsidRDefault="00B44235" w:rsidP="00A35BC6">
                          <w:pPr>
                            <w:kinsoku w:val="0"/>
                            <w:rPr>
                              <w:sz w:val="24"/>
                              <w:szCs w:val="24"/>
                            </w:rPr>
                          </w:pPr>
                          <w:r>
                            <w:rPr>
                              <w:rFonts w:ascii="Calibri" w:hAnsi="Calibri" w:cstheme="minorBidi"/>
                              <w:color w:val="000000"/>
                              <w:kern w:val="24"/>
                            </w:rPr>
                            <w:t>3</w:t>
                          </w:r>
                        </w:p>
                      </w:txbxContent>
                    </v:textbox>
                  </v:rect>
                  <v:rect id="Rectangle 1039" o:spid="_x0000_s1822" style="position:absolute;left:6584;top:22919;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" filled="f" stroked="f">
                    <v:textbox style="mso-fit-shape-to-text:t" inset="0,0,0,0">
                      <w:txbxContent>
                        <w:p w14:paraId="0B758D6B" w14:textId="77777777" w:rsidR="00B44235" w:rsidRDefault="00B44235" w:rsidP="00A35BC6">
                          <w:pPr>
                            <w:kinsoku w:val="0"/>
                            <w:rPr>
                              <w:sz w:val="24"/>
                              <w:szCs w:val="24"/>
                            </w:rPr>
                          </w:pPr>
                          <w:r>
                            <w:rPr>
                              <w:rFonts w:ascii="Calibri" w:hAnsi="Calibri" w:cstheme="minorBidi"/>
                              <w:color w:val="000000"/>
                              <w:kern w:val="24"/>
                            </w:rPr>
                            <w:t>4</w:t>
                          </w:r>
                        </w:p>
                      </w:txbxContent>
                    </v:textbox>
                  </v:rect>
                  <v:rect id="Rectangle 1040" o:spid="_x0000_s1823" style="position:absolute;left:8072;top:22919;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" filled="f" stroked="f">
                    <v:textbox style="mso-fit-shape-to-text:t" inset="0,0,0,0">
                      <w:txbxContent>
                        <w:p w14:paraId="37BEEC95" w14:textId="77777777" w:rsidR="00B44235" w:rsidRDefault="00B44235" w:rsidP="00A35BC6">
                          <w:pPr>
                            <w:kinsoku w:val="0"/>
                            <w:rPr>
                              <w:sz w:val="24"/>
                              <w:szCs w:val="24"/>
                            </w:rPr>
                          </w:pPr>
                          <w:r>
                            <w:rPr>
                              <w:rFonts w:ascii="Calibri" w:hAnsi="Calibri" w:cstheme="minorBidi"/>
                              <w:color w:val="000000"/>
                              <w:kern w:val="24"/>
                            </w:rPr>
                            <w:t>5</w:t>
                          </w:r>
                        </w:p>
                      </w:txbxContent>
                    </v:textbox>
                  </v:rect>
                  <v:rect id="Rectangle 1041" o:spid="_x0000_s1824" style="position:absolute;left:9550;top:22919;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" filled="f" stroked="f">
                    <v:textbox style="mso-fit-shape-to-text:t" inset="0,0,0,0">
                      <w:txbxContent>
                        <w:p w14:paraId="3286D823" w14:textId="77777777" w:rsidR="00B44235" w:rsidRDefault="00B44235" w:rsidP="00A35BC6">
                          <w:pPr>
                            <w:kinsoku w:val="0"/>
                            <w:rPr>
                              <w:sz w:val="24"/>
                              <w:szCs w:val="24"/>
                            </w:rPr>
                          </w:pPr>
                          <w:r>
                            <w:rPr>
                              <w:rFonts w:ascii="Calibri" w:hAnsi="Calibri" w:cstheme="minorBidi"/>
                              <w:color w:val="000000"/>
                              <w:kern w:val="24"/>
                            </w:rPr>
                            <w:t>6</w:t>
                          </w:r>
                        </w:p>
                      </w:txbxContent>
                    </v:textbox>
                  </v:rect>
                  <v:rect id="Rectangle 1042" o:spid="_x0000_s1825" style="position:absolute;left:11038;top:22919;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" filled="f" stroked="f">
                    <v:textbox style="mso-fit-shape-to-text:t" inset="0,0,0,0">
                      <w:txbxContent>
                        <w:p w14:paraId="7A1E7F8B" w14:textId="77777777" w:rsidR="00B44235" w:rsidRDefault="00B44235" w:rsidP="00A35BC6">
                          <w:pPr>
                            <w:kinsoku w:val="0"/>
                            <w:rPr>
                              <w:sz w:val="24"/>
                              <w:szCs w:val="24"/>
                            </w:rPr>
                          </w:pPr>
                          <w:r>
                            <w:rPr>
                              <w:rFonts w:ascii="Calibri" w:hAnsi="Calibri" w:cstheme="minorBidi"/>
                              <w:color w:val="000000"/>
                              <w:kern w:val="24"/>
                            </w:rPr>
                            <w:t>7</w:t>
                          </w:r>
                        </w:p>
                      </w:txbxContent>
                    </v:textbox>
                  </v:rect>
                  <v:rect id="Rectangle 1043" o:spid="_x0000_s1826" style="position:absolute;left:12517;top:22919;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" filled="f" stroked="f">
                    <v:textbox style="mso-fit-shape-to-text:t" inset="0,0,0,0">
                      <w:txbxContent>
                        <w:p w14:paraId="7F0FE69C" w14:textId="77777777" w:rsidR="00B44235" w:rsidRDefault="00B44235" w:rsidP="00A35BC6">
                          <w:pPr>
                            <w:kinsoku w:val="0"/>
                            <w:rPr>
                              <w:sz w:val="24"/>
                              <w:szCs w:val="24"/>
                            </w:rPr>
                          </w:pPr>
                          <w:r>
                            <w:rPr>
                              <w:rFonts w:ascii="Calibri" w:hAnsi="Calibri" w:cstheme="minorBidi"/>
                              <w:color w:val="000000"/>
                              <w:kern w:val="24"/>
                            </w:rPr>
                            <w:t>8</w:t>
                          </w:r>
                        </w:p>
                      </w:txbxContent>
                    </v:textbox>
                  </v:rect>
                  <v:rect id="Rectangle 1044" o:spid="_x0000_s1827" style="position:absolute;left:14004;top:22919;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" filled="f" stroked="f">
                    <v:textbox style="mso-fit-shape-to-text:t" inset="0,0,0,0">
                      <w:txbxContent>
                        <w:p w14:paraId="200EFD43" w14:textId="77777777" w:rsidR="00B44235" w:rsidRDefault="00B44235" w:rsidP="00A35BC6">
                          <w:pPr>
                            <w:kinsoku w:val="0"/>
                            <w:rPr>
                              <w:sz w:val="24"/>
                              <w:szCs w:val="24"/>
                            </w:rPr>
                          </w:pPr>
                          <w:r>
                            <w:rPr>
                              <w:rFonts w:ascii="Calibri" w:hAnsi="Calibri" w:cstheme="minorBidi"/>
                              <w:color w:val="000000"/>
                              <w:kern w:val="24"/>
                            </w:rPr>
                            <w:t>9</w:t>
                          </w:r>
                        </w:p>
                      </w:txbxContent>
                    </v:textbox>
                  </v:rect>
                  <v:rect id="Rectangle 1045" o:spid="_x0000_s1828" style="position:absolute;left:15299;top:22919;width:1333;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" filled="f" stroked="f">
                    <v:textbox style="mso-fit-shape-to-text:t" inset="0,0,0,0">
                      <w:txbxContent>
                        <w:p w14:paraId="7A16C04A" w14:textId="77777777" w:rsidR="00B44235" w:rsidRDefault="00B44235" w:rsidP="00A35BC6">
                          <w:pPr>
                            <w:kinsoku w:val="0"/>
                            <w:rPr>
                              <w:sz w:val="24"/>
                              <w:szCs w:val="24"/>
                            </w:rPr>
                          </w:pPr>
                          <w:r>
                            <w:rPr>
                              <w:rFonts w:ascii="Calibri" w:hAnsi="Calibri" w:cstheme="minorBidi"/>
                              <w:color w:val="000000"/>
                              <w:kern w:val="24"/>
                            </w:rPr>
                            <w:t>10</w:t>
                          </w:r>
                        </w:p>
                      </w:txbxContent>
                    </v:textbox>
                  </v:rect>
                  <v:rect id="Rectangle 1046" o:spid="_x0000_s1829" style="position:absolute;left:16778;top:22919;width:1332;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" filled="f" stroked="f">
                    <v:textbox style="mso-fit-shape-to-text:t" inset="0,0,0,0">
                      <w:txbxContent>
                        <w:p w14:paraId="55DBC5A0" w14:textId="77777777" w:rsidR="00B44235" w:rsidRDefault="00B44235" w:rsidP="00A35BC6">
                          <w:pPr>
                            <w:kinsoku w:val="0"/>
                            <w:rPr>
                              <w:sz w:val="24"/>
                              <w:szCs w:val="24"/>
                            </w:rPr>
                          </w:pPr>
                          <w:r>
                            <w:rPr>
                              <w:rFonts w:ascii="Calibri" w:hAnsi="Calibri" w:cstheme="minorBidi"/>
                              <w:color w:val="000000"/>
                              <w:kern w:val="24"/>
                            </w:rPr>
                            <w:t>11</w:t>
                          </w:r>
                        </w:p>
                      </w:txbxContent>
                    </v:textbox>
                  </v:rect>
                  <v:rect id="Rectangle 1047" o:spid="_x0000_s1830" style="position:absolute;left:18266;top:22919;width:1332;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" filled="f" stroked="f">
                    <v:textbox style="mso-fit-shape-to-text:t" inset="0,0,0,0">
                      <w:txbxContent>
                        <w:p w14:paraId="6B3976F2" w14:textId="77777777" w:rsidR="00B44235" w:rsidRDefault="00B44235" w:rsidP="00A35BC6">
                          <w:pPr>
                            <w:kinsoku w:val="0"/>
                            <w:rPr>
                              <w:sz w:val="24"/>
                              <w:szCs w:val="24"/>
                            </w:rPr>
                          </w:pPr>
                          <w:r>
                            <w:rPr>
                              <w:rFonts w:ascii="Calibri" w:hAnsi="Calibri" w:cstheme="minorBidi"/>
                              <w:color w:val="000000"/>
                              <w:kern w:val="24"/>
                            </w:rPr>
                            <w:t>12</w:t>
                          </w:r>
                        </w:p>
                      </w:txbxContent>
                    </v:textbox>
                  </v:rect>
                  <v:rect id="Rectangle 1048" o:spid="_x0000_s1831" style="position:absolute;left:19744;top:22919;width:1332;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" filled="f" stroked="f">
                    <v:textbox style="mso-fit-shape-to-text:t" inset="0,0,0,0">
                      <w:txbxContent>
                        <w:p w14:paraId="16950A5E" w14:textId="77777777" w:rsidR="00B44235" w:rsidRDefault="00B44235" w:rsidP="00A35BC6">
                          <w:pPr>
                            <w:kinsoku w:val="0"/>
                            <w:rPr>
                              <w:sz w:val="24"/>
                              <w:szCs w:val="24"/>
                            </w:rPr>
                          </w:pPr>
                          <w:r>
                            <w:rPr>
                              <w:rFonts w:ascii="Calibri" w:hAnsi="Calibri" w:cstheme="minorBidi"/>
                              <w:color w:val="000000"/>
                              <w:kern w:val="24"/>
                            </w:rPr>
                            <w:t>13</w:t>
                          </w:r>
                        </w:p>
                      </w:txbxContent>
                    </v:textbox>
                  </v:rect>
                  <v:rect id="Rectangle 1049" o:spid="_x0000_s1832" style="position:absolute;left:14905;top:21217;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" filled="f" stroked="f"/>
                  <v:rect id="Rectangle 1050" o:spid="_x0000_s1833" style="position:absolute;left:14905;top:21217;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" filled="f" strokeweight=".25pt">
                    <v:stroke endcap="square"/>
                  </v:rect>
                  <v:rect id="Rectangle 1051" o:spid="_x0000_s1834" style="position:absolute;left:19350;top:5779;width:1478;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" filled="f" strokeweight=".25pt">
                    <v:stroke endcap="square"/>
                  </v:rect>
                  <v:rect id="Rectangle 1052" o:spid="_x0000_s1835" style="position:absolute;left:73;top:161;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" filled="f" strokeweight=".25pt">
                    <v:stroke endcap="square"/>
                  </v:rect>
                  <v:rect id="Rectangle 1053" o:spid="_x0000_s1836" style="position:absolute;left:1552;top:161;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" filled="f" strokeweight=".25pt">
                    <v:stroke endcap="square"/>
                  </v:rect>
                  <v:rect id="Rectangle 1054" o:spid="_x0000_s1837" style="position:absolute;left:3039;top:161;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" filled="f" strokeweight=".25pt">
                    <v:stroke endcap="square"/>
                  </v:rect>
                  <v:rect id="Rectangle 1055" o:spid="_x0000_s1838" style="position:absolute;left:4518;top:161;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" filled="f" strokeweight=".25pt">
                    <v:stroke endcap="square"/>
                  </v:rect>
                  <v:rect id="Rectangle 1056" o:spid="_x0000_s1839" style="position:absolute;left:6006;top:161;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" filled="f" strokeweight=".25pt">
                    <v:stroke endcap="square"/>
                  </v:rect>
                  <v:rect id="Rectangle 1057" o:spid="_x0000_s1840" style="position:absolute;left:7484;top:161;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" filled="f" strokeweight=".25pt">
                    <v:stroke endcap="square"/>
                  </v:rect>
                  <v:rect id="Rectangle 1058" o:spid="_x0000_s1841" style="position:absolute;left:8972;top:161;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" filled="f" strokeweight=".25pt">
                    <v:stroke endcap="square"/>
                  </v:rect>
                  <v:rect id="Rectangle 1059" o:spid="_x0000_s1842" style="position:absolute;left:10451;top:161;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" filled="f" strokeweight=".25pt">
                    <v:stroke endcap="square"/>
                  </v:rect>
                  <v:rect id="Rectangle 1060" o:spid="_x0000_s1843" style="position:absolute;left:11938;top:161;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" filled="f" strokeweight=".25pt">
                    <v:stroke endcap="square"/>
                  </v:rect>
                  <v:rect id="Rectangle 1061" o:spid="_x0000_s1844" style="position:absolute;left:13417;top:161;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" filled="f" strokeweight=".25pt">
                    <v:stroke endcap="square"/>
                  </v:rect>
                  <v:rect id="Rectangle 1062" o:spid="_x0000_s1845" style="position:absolute;left:14905;top:161;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" filled="f" strokeweight=".25pt">
                    <v:stroke endcap="square"/>
                  </v:rect>
                  <v:rect id="Rectangle 1063" o:spid="_x0000_s1846" style="position:absolute;left:16383;top:161;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" filled="f" strokeweight=".25pt">
                    <v:stroke endcap="square"/>
                  </v:rect>
                  <v:rect id="Rectangle 1064" o:spid="_x0000_s1847" style="position:absolute;left:17862;top:161;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" filled="f" strokeweight=".25pt">
                    <v:stroke endcap="square"/>
                  </v:rect>
                  <v:rect id="Rectangle 1065" o:spid="_x0000_s1848" style="position:absolute;left:14905;top:19817;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" fillcolor="#00b0f0" stroked="f"/>
                  <v:rect id="Rectangle 1066" o:spid="_x0000_s1849" style="position:absolute;left:14905;top:19817;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" filled="f" strokeweight=".25pt">
                    <v:stroke endcap="square"/>
                  </v:rect>
                  <v:rect id="Rectangle 1067" o:spid="_x0000_s1850" style="position:absolute;left:14905;top:18416;width:1478;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" fillcolor="#00b0f0" stroked="f"/>
                  <v:rect id="Rectangle 1068" o:spid="_x0000_s1851" style="position:absolute;left:14905;top:18416;width:1478;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" filled="f" strokeweight=".25pt">
                    <v:stroke endcap="square"/>
                  </v:rect>
                  <v:rect id="Rectangle 1069" o:spid="_x0000_s1852" style="position:absolute;left:14905;top:17008;width:1478;height:1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" filled="f" stroked="f"/>
                  <v:rect id="Rectangle 1070" o:spid="_x0000_s1853" style="position:absolute;left:14905;top:17008;width:1478;height:1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" filled="f" strokeweight=".25pt">
                    <v:stroke endcap="square"/>
                  </v:rect>
                  <v:rect id="Rectangle 1071" o:spid="_x0000_s1854" style="position:absolute;left:19350;top:161;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" filled="f" strokeweight=".25pt">
                    <v:stroke endcap="square"/>
                  </v:rect>
                  <v:rect id="Rectangle 1072" o:spid="_x0000_s1855" style="position:absolute;left:17862;top:15607;width:1487;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" filled="f" strokeweight=".25pt">
                    <v:stroke endcap="square"/>
                  </v:rect>
                  <v:rect id="Rectangle 1073" o:spid="_x0000_s1856" style="position:absolute;left:17862;top:12798;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" filled="f" strokeweight=".25pt">
                    <v:stroke endcap="square"/>
                  </v:rect>
                  <v:rect id="Rectangle 1074" o:spid="_x0000_s1857" style="position:absolute;left:17862;top:11389;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" filled="f" strokeweight=".25pt">
                    <v:stroke endcap="square"/>
                  </v:rect>
                  <v:rect id="Rectangle 1075" o:spid="_x0000_s1858" style="position:absolute;left:16383;top:998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" filled="f" strokeweight=".25pt">
                    <v:stroke endcap="square"/>
                  </v:rect>
                  <v:rect id="Rectangle 1076" o:spid="_x0000_s1859" style="position:absolute;left:16383;top:858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" filled="f" strokeweight=".25pt">
                    <v:stroke endcap="square"/>
                  </v:rect>
                  <v:rect id="Rectangle 1077" o:spid="_x0000_s1860" style="position:absolute;left:16383;top:7180;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" filled="f" strokeweight=".25pt">
                    <v:stroke endcap="square"/>
                  </v:rect>
                  <v:rect id="Rectangle 1078" o:spid="_x0000_s1861" style="position:absolute;left:16383;top:5779;width:1479;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" filled="f" strokeweight=".25pt">
                    <v:stroke endcap="square"/>
                  </v:rect>
                  <v:rect id="Rectangle 1079" o:spid="_x0000_s1862" style="position:absolute;left:19350;top:4370;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" filled="f" strokeweight=".25pt">
                    <v:stroke endcap="square"/>
                  </v:rect>
                  <v:rect id="Rectangle 1080" o:spid="_x0000_s1863" style="position:absolute;left:19350;top:2970;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" filled="f" strokeweight=".25pt">
                    <v:stroke endcap="square"/>
                  </v:rect>
                  <v:rect id="Rectangle 1081" o:spid="_x0000_s1864" style="position:absolute;left:19350;top:1561;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" filled="f" strokeweight=".25pt">
                    <v:stroke endcap="square"/>
                  </v:rect>
                  <v:rect id="Rectangle 1082" o:spid="_x0000_s1865" style="position:absolute;left:19350;top:161;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" filled="f" strokeweight=".25pt">
                    <v:stroke endcap="square"/>
                  </v:rect>
                </v:group>
                <v:group id="Group 281" o:spid="_x0000_s1866" style="position:absolute;left:25209;width:20390;height:22180" coordorigin="25220" coordsize="21076,25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">
                  <v:rect id="Rectangle 1084" o:spid="_x0000_s1867" style="position:absolute;left:40124;top:4317;width:1478;height:1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" filled="f" stroked="f"/>
                  <v:rect id="Rectangle 1085" o:spid="_x0000_s1868" style="position:absolute;left:40124;top:107;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" filled="f" stroked="f"/>
                  <v:rect id="Rectangle 1086" o:spid="_x0000_s1869" style="position:absolute;left:40120;top:15544;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" fillcolor="#00b050" stroked="f"/>
                  <v:rect id="Rectangle 1087" o:spid="_x0000_s1870" style="position:absolute;left:40120;top:11326;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" filled="f" stroked="f"/>
                  <v:rect id="Rectangle 1088" o:spid="_x0000_s1871" style="position:absolute;left:40122;top:993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" filled="f" stroked="f"/>
                  <v:rect id="Rectangle 1089" o:spid="_x0000_s1872" style="position:absolute;left:40122;top:853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" filled="f" stroked="f"/>
                  <v:rect id="Rectangle 1090" o:spid="_x0000_s1873" style="position:absolute;left:40122;top:7128;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" filled="f" stroked="f"/>
                  <v:rect id="Rectangle 1091" o:spid="_x0000_s1874" style="position:absolute;left:40122;top:5727;width:1479;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" filled="f" stroked="f"/>
                  <v:rect id="AutoShape 3" o:spid="_x0000_s1875" style="position:absolute;left:25220;width:20883;height:23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" filled="f" stroked="f">
                    <o:lock v:ext="edit" aspectratio="t" text="t"/>
                  </v:rect>
                  <v:group id="Group 1093" o:spid="_x0000_s1876" style="position:absolute;left:25293;top:1469;width:20755;height:21065" coordorigin="25293,1469" coordsize="2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">
                    <v:rect id="Rectangle 1094" o:spid="_x0000_s1877" style="position:absolute;left:25293;top:146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" filled="f" strokeweight=".25pt">
                      <v:stroke endcap="square"/>
                    </v:rect>
                    <v:rect id="Rectangle 1095" o:spid="_x0000_s1878" style="position:absolute;left:25295;top:1469;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" filled="f" strokeweight=".25pt">
                      <v:stroke endcap="square"/>
                    </v:rect>
                    <v:rect id="Rectangle 1096" o:spid="_x0000_s1879" style="position:absolute;left:25296;top:146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" filled="f" strokeweight=".25pt">
                      <v:stroke endcap="square"/>
                    </v:rect>
                    <v:rect id="Rectangle 1097" o:spid="_x0000_s1880" style="position:absolute;left:25298;top:146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" filled="f" strokeweight=".25pt">
                      <v:stroke endcap="square"/>
                    </v:rect>
                    <v:rect id="Rectangle 1098" o:spid="_x0000_s1881" style="position:absolute;left:25300;top:1469;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" filled="f" strokeweight=".25pt">
                      <v:stroke endcap="square"/>
                    </v:rect>
                    <v:rect id="Rectangle 1099" o:spid="_x0000_s1882" style="position:absolute;left:25301;top:146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" filled="f" strokeweight=".25pt">
                      <v:stroke endcap="square"/>
                    </v:rect>
                    <v:rect id="Rectangle 1100" o:spid="_x0000_s1883" style="position:absolute;left:25303;top:146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" filled="f" strokeweight=".25pt">
                      <v:stroke endcap="square"/>
                    </v:rect>
                    <v:rect id="Rectangle 1101" o:spid="_x0000_s1884" style="position:absolute;left:25305;top:1469;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" filled="f" strokeweight=".25pt">
                      <v:stroke endcap="square"/>
                    </v:rect>
                    <v:rect id="Rectangle 1102" o:spid="_x0000_s1885" style="position:absolute;left:25306;top:146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" filled="f" strokeweight=".25pt">
                      <v:stroke endcap="square"/>
                    </v:rect>
                    <v:rect id="Rectangle 1103" o:spid="_x0000_s1886" style="position:absolute;left:25308;top:1469;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" filled="f" strokeweight=".25pt">
                      <v:stroke endcap="square"/>
                    </v:rect>
                    <v:rect id="Rectangle 1104" o:spid="_x0000_s1887" style="position:absolute;left:25309;top:146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" filled="f" strokeweight=".25pt">
                      <v:stroke endcap="square"/>
                    </v:rect>
                    <v:rect id="Rectangle 1105" o:spid="_x0000_s1888" style="position:absolute;left:25311;top:146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" fillcolor="#00b0f0" strokeweight=".25pt">
                      <v:stroke endcap="square"/>
                    </v:rect>
                    <v:rect id="Rectangle 1106" o:spid="_x0000_s1889" style="position:absolute;left:25313;top:1469;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" filled="f" strokeweight=".25pt">
                      <v:stroke endcap="square"/>
                    </v:rect>
                    <v:rect id="Rectangle 1107" o:spid="_x0000_s1890" style="position:absolute;left:25314;top:146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" filled="f" strokeweight=".25pt">
                      <v:stroke endcap="square"/>
                    </v:rect>
                    <v:rect id="Rectangle 1108" o:spid="_x0000_s1891" style="position:absolute;left:25293;top:1471;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" filled="f" strokeweight=".25pt">
                      <v:stroke endcap="square"/>
                    </v:rect>
                    <v:rect id="Rectangle 1109" o:spid="_x0000_s1892" style="position:absolute;left:25295;top:1471;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" filled="f" strokeweight=".25pt">
                      <v:stroke endcap="square"/>
                    </v:rect>
                    <v:rect id="Rectangle 1110" o:spid="_x0000_s1893" style="position:absolute;left:25296;top:1471;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" filled="f" strokeweight=".25pt">
                      <v:stroke endcap="square"/>
                    </v:rect>
                    <v:rect id="Rectangle 1111" o:spid="_x0000_s1894" style="position:absolute;left:25298;top:1471;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" filled="f" strokeweight=".25pt">
                      <v:stroke endcap="square"/>
                    </v:rect>
                    <v:rect id="Rectangle 1112" o:spid="_x0000_s1895" style="position:absolute;left:25300;top:1471;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" filled="f" strokeweight=".25pt">
                      <v:stroke endcap="square"/>
                    </v:rect>
                    <v:rect id="Rectangle 1113" o:spid="_x0000_s1896" style="position:absolute;left:25301;top:1471;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" filled="f" strokeweight=".25pt">
                      <v:stroke endcap="square"/>
                    </v:rect>
                    <v:rect id="Rectangle 1114" o:spid="_x0000_s1897" style="position:absolute;left:25303;top:1471;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" filled="f" strokeweight=".25pt">
                      <v:stroke endcap="square"/>
                    </v:rect>
                    <v:rect id="Rectangle 1115" o:spid="_x0000_s1898" style="position:absolute;left:25305;top:1471;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" filled="f" strokeweight=".25pt">
                      <v:stroke endcap="square"/>
                    </v:rect>
                    <v:rect id="Rectangle 1116" o:spid="_x0000_s1899" style="position:absolute;left:25306;top:1471;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" filled="f" strokeweight=".25pt">
                      <v:stroke endcap="square"/>
                    </v:rect>
                    <v:rect id="Rectangle 1117" o:spid="_x0000_s1900" style="position:absolute;left:25308;top:1471;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" filled="f" strokeweight=".25pt">
                      <v:stroke endcap="square"/>
                    </v:rect>
                    <v:rect id="Rectangle 1118" o:spid="_x0000_s1901" style="position:absolute;left:25309;top:1471;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" filled="f" strokeweight=".25pt">
                      <v:stroke endcap="square"/>
                    </v:rect>
                    <v:rect id="Rectangle 1119" o:spid="_x0000_s1902" style="position:absolute;left:25311;top:1471;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" fillcolor="#00b0f0" strokeweight=".25pt">
                      <v:stroke endcap="square"/>
                    </v:rect>
                    <v:rect id="Rectangle 1120" o:spid="_x0000_s1903" style="position:absolute;left:25313;top:1471;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" filled="f" strokeweight=".25pt">
                      <v:stroke endcap="square"/>
                    </v:rect>
                    <v:rect id="Rectangle 1121" o:spid="_x0000_s1904" style="position:absolute;left:25314;top:1471;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" filled="f" strokeweight=".25pt">
                      <v:stroke endcap="square"/>
                    </v:rect>
                    <v:rect id="Rectangle 1122" o:spid="_x0000_s1905" style="position:absolute;left:25293;top:1473;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" filled="f" strokeweight=".25pt">
                      <v:stroke endcap="square"/>
                    </v:rect>
                    <v:rect id="Rectangle 1123" o:spid="_x0000_s1906" style="position:absolute;left:25295;top:1473;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" filled="f" strokeweight=".25pt">
                      <v:stroke endcap="square"/>
                    </v:rect>
                    <v:rect id="Rectangle 1124" o:spid="_x0000_s1907" style="position:absolute;left:25296;top:1473;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" filled="f" strokeweight=".25pt">
                      <v:stroke endcap="square"/>
                    </v:rect>
                    <v:rect id="Rectangle 1125" o:spid="_x0000_s1908" style="position:absolute;left:25298;top:1473;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" filled="f" strokeweight=".25pt">
                      <v:stroke endcap="square"/>
                    </v:rect>
                    <v:rect id="Rectangle 1126" o:spid="_x0000_s1909" style="position:absolute;left:25300;top:1473;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" filled="f" strokeweight=".25pt">
                      <v:stroke endcap="square"/>
                    </v:rect>
                    <v:rect id="Rectangle 1127" o:spid="_x0000_s1910" style="position:absolute;left:25301;top:1473;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" filled="f" strokeweight=".25pt">
                      <v:stroke endcap="square"/>
                    </v:rect>
                    <v:rect id="Rectangle 1128" o:spid="_x0000_s1911" style="position:absolute;left:25303;top:1473;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" filled="f" strokeweight=".25pt">
                      <v:stroke endcap="square"/>
                    </v:rect>
                    <v:rect id="Rectangle 1129" o:spid="_x0000_s1912" style="position:absolute;left:25305;top:1473;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" filled="f" strokeweight=".25pt">
                      <v:stroke endcap="square"/>
                    </v:rect>
                    <v:rect id="Rectangle 1130" o:spid="_x0000_s1913" style="position:absolute;left:25306;top:1473;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" filled="f" strokeweight=".25pt">
                      <v:stroke endcap="square"/>
                    </v:rect>
                    <v:rect id="Rectangle 1131" o:spid="_x0000_s1914" style="position:absolute;left:25308;top:1473;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" filled="f" strokeweight=".25pt">
                      <v:stroke endcap="square"/>
                    </v:rect>
                    <v:rect id="Rectangle 1132" o:spid="_x0000_s1915" style="position:absolute;left:25309;top:1473;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" filled="f" strokeweight=".25pt">
                      <v:stroke endcap="square"/>
                    </v:rect>
                    <v:rect id="Rectangle 1133" o:spid="_x0000_s1916" style="position:absolute;left:25311;top:1473;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" filled="f" strokeweight=".25pt">
                      <v:stroke endcap="square"/>
                    </v:rect>
                    <v:rect id="Rectangle 1134" o:spid="_x0000_s1917" style="position:absolute;left:25313;top:1473;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" filled="f" strokeweight=".25pt">
                      <v:stroke endcap="square"/>
                    </v:rect>
                    <v:rect id="Rectangle 1135" o:spid="_x0000_s1918" style="position:absolute;left:25314;top:1473;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" filled="f" strokeweight=".25pt">
                      <v:stroke endcap="square"/>
                    </v:rect>
                    <v:rect id="Rectangle 1136" o:spid="_x0000_s1919" style="position:absolute;left:25293;top:1474;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" filled="f" strokeweight=".25pt">
                      <v:stroke endcap="square"/>
                    </v:rect>
                    <v:rect id="Rectangle 1137" o:spid="_x0000_s1920" style="position:absolute;left:25295;top:1474;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" filled="f" strokeweight=".25pt">
                      <v:stroke endcap="square"/>
                    </v:rect>
                    <v:rect id="Rectangle 1138" o:spid="_x0000_s1921" style="position:absolute;left:25296;top:1474;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" filled="f" strokeweight=".25pt">
                      <v:stroke endcap="square"/>
                    </v:rect>
                    <v:rect id="Rectangle 1139" o:spid="_x0000_s1922" style="position:absolute;left:25298;top:1474;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" filled="f" strokeweight=".25pt">
                      <v:stroke endcap="square"/>
                    </v:rect>
                    <v:rect id="Rectangle 1140" o:spid="_x0000_s1923" style="position:absolute;left:25300;top:1474;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" filled="f" strokeweight=".25pt">
                      <v:stroke endcap="square"/>
                    </v:rect>
                    <v:rect id="Rectangle 1141" o:spid="_x0000_s1924" style="position:absolute;left:25301;top:1474;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" filled="f" strokeweight=".25pt">
                      <v:stroke endcap="square"/>
                    </v:rect>
                    <v:rect id="Rectangle 1142" o:spid="_x0000_s1925" style="position:absolute;left:25303;top:1474;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" filled="f" strokeweight=".25pt">
                      <v:stroke endcap="square"/>
                    </v:rect>
                    <v:rect id="Rectangle 1143" o:spid="_x0000_s1926" style="position:absolute;left:25305;top:1474;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" filled="f" strokeweight=".25pt">
                      <v:stroke endcap="square"/>
                    </v:rect>
                    <v:rect id="Rectangle 1144" o:spid="_x0000_s1927" style="position:absolute;left:25306;top:1474;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" filled="f" strokeweight=".25pt">
                      <v:stroke endcap="square"/>
                    </v:rect>
                    <v:rect id="Rectangle 1145" o:spid="_x0000_s1928" style="position:absolute;left:25308;top:1474;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" filled="f" strokeweight=".25pt">
                      <v:stroke endcap="square"/>
                    </v:rect>
                    <v:rect id="Rectangle 1146" o:spid="_x0000_s1929" style="position:absolute;left:25309;top:1474;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" filled="f" strokeweight=".25pt">
                      <v:stroke endcap="square"/>
                    </v:rect>
                    <v:rect id="Rectangle 1147" o:spid="_x0000_s1930" style="position:absolute;left:25311;top:1474;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" filled="f" strokeweight=".25pt">
                      <v:stroke endcap="square"/>
                    </v:rect>
                    <v:rect id="Rectangle 1148" o:spid="_x0000_s1931" style="position:absolute;left:25313;top:1474;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" filled="f" strokeweight=".25pt">
                      <v:stroke endcap="square"/>
                    </v:rect>
                    <v:rect id="Rectangle 1149" o:spid="_x0000_s1932" style="position:absolute;left:25293;top:1476;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" filled="f" strokeweight=".25pt">
                      <v:stroke endcap="square"/>
                    </v:rect>
                    <v:rect id="Rectangle 1150" o:spid="_x0000_s1933" style="position:absolute;left:25295;top:1476;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" filled="f" strokeweight=".25pt">
                      <v:stroke endcap="square"/>
                    </v:rect>
                    <v:rect id="Rectangle 1151" o:spid="_x0000_s1934" style="position:absolute;left:25296;top:1476;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" filled="f" strokeweight=".25pt">
                      <v:stroke endcap="square"/>
                    </v:rect>
                    <v:rect id="Rectangle 1152" o:spid="_x0000_s1935" style="position:absolute;left:25298;top:1476;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" filled="f" strokeweight=".25pt">
                      <v:stroke endcap="square"/>
                    </v:rect>
                    <v:rect id="Rectangle 1153" o:spid="_x0000_s1936" style="position:absolute;left:25300;top:1476;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" filled="f" strokeweight=".25pt">
                      <v:stroke endcap="square"/>
                    </v:rect>
                    <v:rect id="Rectangle 1154" o:spid="_x0000_s1937" style="position:absolute;left:25301;top:1476;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" filled="f" strokeweight=".25pt">
                      <v:stroke endcap="square"/>
                    </v:rect>
                    <v:rect id="Rectangle 1155" o:spid="_x0000_s1938" style="position:absolute;left:25303;top:1476;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" filled="f" strokeweight=".25pt">
                      <v:stroke endcap="square"/>
                    </v:rect>
                    <v:rect id="Rectangle 1156" o:spid="_x0000_s1939" style="position:absolute;left:25305;top:1476;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" filled="f" strokeweight=".25pt">
                      <v:stroke endcap="square"/>
                    </v:rect>
                    <v:rect id="Rectangle 1157" o:spid="_x0000_s1940" style="position:absolute;left:25306;top:1476;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" filled="f" strokeweight=".25pt">
                      <v:stroke endcap="square"/>
                    </v:rect>
                    <v:rect id="Rectangle 1158" o:spid="_x0000_s1941" style="position:absolute;left:25308;top:1476;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" filled="f" strokeweight=".25pt">
                      <v:stroke endcap="square"/>
                    </v:rect>
                    <v:rect id="Rectangle 1159" o:spid="_x0000_s1942" style="position:absolute;left:25309;top:1476;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" filled="f" strokeweight=".25pt">
                      <v:stroke endcap="square"/>
                    </v:rect>
                    <v:rect id="Rectangle 1160" o:spid="_x0000_s1943" style="position:absolute;left:25311;top:1476;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" filled="f" strokeweight=".25pt">
                      <v:stroke endcap="square"/>
                    </v:rect>
                    <v:rect id="Rectangle 1161" o:spid="_x0000_s1944" style="position:absolute;left:25313;top:1476;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" filled="f" strokeweight=".25pt">
                      <v:stroke endcap="square"/>
                    </v:rect>
                    <v:rect id="Rectangle 1162" o:spid="_x0000_s1945" style="position:absolute;left:25314;top:1476;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" filled="f" strokeweight=".25pt">
                      <v:stroke endcap="square"/>
                    </v:rect>
                    <v:rect id="Rectangle 1163" o:spid="_x0000_s1946" style="position:absolute;left:25293;top:147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" filled="f" strokeweight=".25pt">
                      <v:stroke endcap="square"/>
                    </v:rect>
                    <v:rect id="Rectangle 1164" o:spid="_x0000_s1947" style="position:absolute;left:25295;top:1477;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" filled="f" strokeweight=".25pt">
                      <v:stroke endcap="square"/>
                    </v:rect>
                    <v:rect id="Rectangle 1165" o:spid="_x0000_s1948" style="position:absolute;left:25296;top:147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" filled="f" strokeweight=".25pt">
                      <v:stroke endcap="square"/>
                    </v:rect>
                    <v:rect id="Rectangle 1166" o:spid="_x0000_s1949" style="position:absolute;left:25298;top:147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" filled="f" strokeweight=".25pt">
                      <v:stroke endcap="square"/>
                    </v:rect>
                    <v:rect id="Rectangle 1167" o:spid="_x0000_s1950" style="position:absolute;left:25300;top:1477;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" filled="f" strokeweight=".25pt">
                      <v:stroke endcap="square"/>
                    </v:rect>
                    <v:rect id="Rectangle 1168" o:spid="_x0000_s1951" style="position:absolute;left:25301;top:147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" filled="f" strokeweight=".25pt">
                      <v:stroke endcap="square"/>
                    </v:rect>
                    <v:rect id="Rectangle 1169" o:spid="_x0000_s1952" style="position:absolute;left:25303;top:147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" filled="f" strokeweight=".25pt">
                      <v:stroke endcap="square"/>
                    </v:rect>
                    <v:rect id="Rectangle 1170" o:spid="_x0000_s1953" style="position:absolute;left:25305;top:1477;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" filled="f" strokeweight=".25pt">
                      <v:stroke endcap="square"/>
                    </v:rect>
                    <v:rect id="Rectangle 1171" o:spid="_x0000_s1954" style="position:absolute;left:25306;top:147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" filled="f" strokeweight=".25pt">
                      <v:stroke endcap="square"/>
                    </v:rect>
                    <v:rect id="Rectangle 1172" o:spid="_x0000_s1955" style="position:absolute;left:25308;top:1477;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" filled="f" strokeweight=".25pt">
                      <v:stroke endcap="square"/>
                    </v:rect>
                    <v:rect id="Rectangle 1173" o:spid="_x0000_s1956" style="position:absolute;left:25309;top:147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" filled="f" strokeweight=".25pt">
                      <v:stroke endcap="square"/>
                    </v:rect>
                    <v:rect id="Rectangle 1174" o:spid="_x0000_s1957" style="position:absolute;left:25311;top:147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" filled="f" strokeweight=".25pt">
                      <v:stroke endcap="square"/>
                    </v:rect>
                    <v:rect id="Rectangle 1175" o:spid="_x0000_s1958" style="position:absolute;left:25313;top:1477;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" filled="f" strokeweight=".25pt">
                      <v:stroke endcap="square"/>
                    </v:rect>
                    <v:rect id="Rectangle 1176" o:spid="_x0000_s1959" style="position:absolute;left:25314;top:147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" filled="f" strokeweight=".25pt">
                      <v:stroke endcap="square"/>
                    </v:rect>
                    <v:rect id="Rectangle 1177" o:spid="_x0000_s1960" style="position:absolute;left:25293;top:147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" filled="f" strokeweight=".25pt">
                      <v:stroke endcap="square"/>
                    </v:rect>
                    <v:rect id="Rectangle 1178" o:spid="_x0000_s1961" style="position:absolute;left:25295;top:1479;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" filled="f" strokeweight=".25pt">
                      <v:stroke endcap="square"/>
                    </v:rect>
                    <v:rect id="Rectangle 1179" o:spid="_x0000_s1962" style="position:absolute;left:25296;top:147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" filled="f" strokeweight=".25pt">
                      <v:stroke endcap="square"/>
                    </v:rect>
                    <v:rect id="Rectangle 1180" o:spid="_x0000_s1963" style="position:absolute;left:25298;top:147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" filled="f" strokeweight=".25pt">
                      <v:stroke endcap="square"/>
                    </v:rect>
                    <v:rect id="Rectangle 1181" o:spid="_x0000_s1964" style="position:absolute;left:25300;top:1479;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" filled="f" strokeweight=".25pt">
                      <v:stroke endcap="square"/>
                    </v:rect>
                    <v:rect id="Rectangle 1182" o:spid="_x0000_s1965" style="position:absolute;left:25301;top:147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" filled="f" strokeweight=".25pt">
                      <v:stroke endcap="square"/>
                    </v:rect>
                    <v:rect id="Rectangle 1183" o:spid="_x0000_s1966" style="position:absolute;left:25303;top:147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" filled="f" strokeweight=".25pt">
                      <v:stroke endcap="square"/>
                    </v:rect>
                    <v:rect id="Rectangle 1184" o:spid="_x0000_s1967" style="position:absolute;left:25305;top:1479;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" filled="f" strokeweight=".25pt">
                      <v:stroke endcap="square"/>
                    </v:rect>
                    <v:rect id="Rectangle 1185" o:spid="_x0000_s1968" style="position:absolute;left:25306;top:147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" filled="f" strokeweight=".25pt">
                      <v:stroke endcap="square"/>
                    </v:rect>
                    <v:rect id="Rectangle 1186" o:spid="_x0000_s1969" style="position:absolute;left:25308;top:1479;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" filled="f" strokeweight=".25pt">
                      <v:stroke endcap="square"/>
                    </v:rect>
                    <v:rect id="Rectangle 1187" o:spid="_x0000_s1970" style="position:absolute;left:25309;top:147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" filled="f" strokeweight=".25pt">
                      <v:stroke endcap="square"/>
                    </v:rect>
                    <v:rect id="Rectangle 1188" o:spid="_x0000_s1971" style="position:absolute;left:25311;top:147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" filled="f" strokeweight=".25pt">
                      <v:stroke endcap="square"/>
                    </v:rect>
                    <v:rect id="Rectangle 1189" o:spid="_x0000_s1972" style="position:absolute;left:25313;top:1479;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" filled="f" strokeweight=".25pt">
                      <v:stroke endcap="square"/>
                    </v:rect>
                    <v:rect id="Rectangle 1190" o:spid="_x0000_s1973" style="position:absolute;left:25314;top:147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" filled="f" strokeweight=".25pt">
                      <v:stroke endcap="square"/>
                    </v:rect>
                    <v:rect id="Rectangle 1191" o:spid="_x0000_s1974" style="position:absolute;left:25293;top:148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" filled="f" strokeweight=".25pt">
                      <v:stroke endcap="square"/>
                    </v:rect>
                    <v:rect id="Rectangle 1192" o:spid="_x0000_s1975" style="position:absolute;left:25295;top:1481;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" filled="f" strokeweight=".25pt">
                      <v:stroke endcap="square"/>
                    </v:rect>
                    <v:rect id="Rectangle 1193" o:spid="_x0000_s1976" style="position:absolute;left:25296;top:148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" filled="f" strokeweight=".25pt">
                      <v:stroke endcap="square"/>
                    </v:rect>
                    <v:rect id="Rectangle 1194" o:spid="_x0000_s1977" style="position:absolute;left:25298;top:148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" filled="f" strokeweight=".25pt">
                      <v:stroke endcap="square"/>
                    </v:rect>
                    <v:rect id="Rectangle 1195" o:spid="_x0000_s1978" style="position:absolute;left:25300;top:1481;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" filled="f" strokeweight=".25pt">
                      <v:stroke endcap="square"/>
                    </v:rect>
                    <v:rect id="Rectangle 1196" o:spid="_x0000_s1979" style="position:absolute;left:25301;top:148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" filled="f" strokeweight=".25pt">
                      <v:stroke endcap="square"/>
                    </v:rect>
                    <v:rect id="Rectangle 1197" o:spid="_x0000_s1980" style="position:absolute;left:25303;top:148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" filled="f" strokeweight=".25pt">
                      <v:stroke endcap="square"/>
                    </v:rect>
                    <v:rect id="Rectangle 1198" o:spid="_x0000_s1981" style="position:absolute;left:25305;top:1481;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" filled="f" strokeweight=".25pt">
                      <v:stroke endcap="square"/>
                    </v:rect>
                    <v:rect id="Rectangle 1199" o:spid="_x0000_s1982" style="position:absolute;left:25306;top:148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" filled="f" strokeweight=".25pt">
                      <v:stroke endcap="square"/>
                    </v:rect>
                    <v:rect id="Rectangle 1200" o:spid="_x0000_s1983" style="position:absolute;left:25308;top:1481;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" filled="f" strokeweight=".25pt">
                      <v:stroke endcap="square"/>
                    </v:rect>
                    <v:rect id="Rectangle 1201" o:spid="_x0000_s1984" style="position:absolute;left:25309;top:148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" filled="f" strokeweight=".25pt">
                      <v:stroke endcap="square"/>
                    </v:rect>
                    <v:rect id="Rectangle 1202" o:spid="_x0000_s1985" style="position:absolute;left:25311;top:148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" filled="f" strokeweight=".25pt">
                      <v:stroke endcap="square"/>
                    </v:rect>
                    <v:rect id="Rectangle 1203" o:spid="_x0000_s1986" style="position:absolute;left:25313;top:1481;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" filled="f" strokeweight=".25pt">
                      <v:stroke endcap="square"/>
                    </v:rect>
                    <v:rect id="Rectangle 1204" o:spid="_x0000_s1987" style="position:absolute;left:25314;top:148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" filled="f" strokeweight=".25pt">
                      <v:stroke endcap="square"/>
                    </v:rect>
                    <v:rect id="Rectangle 1205" o:spid="_x0000_s1988" style="position:absolute;left:25293;top:148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" filled="f" strokeweight=".25pt">
                      <v:stroke endcap="square"/>
                    </v:rect>
                    <v:rect id="Rectangle 1206" o:spid="_x0000_s1989" style="position:absolute;left:25295;top:1482;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" filled="f" strokeweight=".25pt">
                      <v:stroke endcap="square"/>
                    </v:rect>
                    <v:rect id="Rectangle 1207" o:spid="_x0000_s1990" style="position:absolute;left:25296;top:148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" filled="f" strokeweight=".25pt">
                      <v:stroke endcap="square"/>
                    </v:rect>
                    <v:rect id="Rectangle 1208" o:spid="_x0000_s1991" style="position:absolute;left:25298;top:148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" filled="f" strokeweight=".25pt">
                      <v:stroke endcap="square"/>
                    </v:rect>
                    <v:rect id="Rectangle 1209" o:spid="_x0000_s1992" style="position:absolute;left:25300;top:1482;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" filled="f" strokeweight=".25pt">
                      <v:stroke endcap="square"/>
                    </v:rect>
                    <v:rect id="Rectangle 1210" o:spid="_x0000_s1993" style="position:absolute;left:25301;top:148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" filled="f" strokeweight=".25pt">
                      <v:stroke endcap="square"/>
                    </v:rect>
                    <v:rect id="Rectangle 1211" o:spid="_x0000_s1994" style="position:absolute;left:25303;top:148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" filled="f" strokeweight=".25pt">
                      <v:stroke endcap="square"/>
                    </v:rect>
                    <v:rect id="Rectangle 1212" o:spid="_x0000_s1995" style="position:absolute;left:25305;top:1482;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" filled="f" strokeweight=".25pt">
                      <v:stroke endcap="square"/>
                    </v:rect>
                    <v:rect id="Rectangle 1213" o:spid="_x0000_s1996" style="position:absolute;left:25306;top:148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" filled="f" strokeweight=".25pt">
                      <v:stroke endcap="square"/>
                    </v:rect>
                    <v:rect id="Rectangle 1214" o:spid="_x0000_s1997" style="position:absolute;left:25308;top:1482;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" filled="f" strokeweight=".25pt">
                      <v:stroke endcap="square"/>
                    </v:rect>
                    <v:rect id="Rectangle 1215" o:spid="_x0000_s1998" style="position:absolute;left:25309;top:148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" fillcolor="#00b0f0" strokeweight=".25pt">
                      <v:stroke endcap="square"/>
                    </v:rect>
                    <v:rect id="Rectangle 1216" o:spid="_x0000_s1999" style="position:absolute;left:25311;top:148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" filled="f" strokeweight=".25pt">
                      <v:stroke endcap="square"/>
                    </v:rect>
                    <v:rect id="Rectangle 1217" o:spid="_x0000_s2000" style="position:absolute;left:25313;top:1482;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" filled="f" strokeweight=".25pt">
                      <v:stroke endcap="square"/>
                    </v:rect>
                    <v:rect id="Rectangle 1218" o:spid="_x0000_s2001" style="position:absolute;left:25314;top:148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" filled="f" strokeweight=".25pt">
                      <v:stroke endcap="square"/>
                    </v:rect>
                    <v:rect id="Rectangle 1219" o:spid="_x0000_s2002" style="position:absolute;left:25293;top:1484;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" filled="f" strokeweight=".25pt">
                      <v:stroke endcap="square"/>
                    </v:rect>
                    <v:rect id="Rectangle 1220" o:spid="_x0000_s2003" style="position:absolute;left:25295;top:1484;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" filled="f" strokeweight=".25pt">
                      <v:stroke endcap="square"/>
                    </v:rect>
                    <v:rect id="Rectangle 1221" o:spid="_x0000_s2004" style="position:absolute;left:25296;top:1484;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" filled="f" strokeweight=".25pt">
                      <v:stroke endcap="square"/>
                    </v:rect>
                    <v:rect id="Rectangle 1222" o:spid="_x0000_s2005" style="position:absolute;left:25298;top:1484;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" filled="f" strokeweight=".25pt">
                      <v:stroke endcap="square"/>
                    </v:rect>
                    <v:rect id="Rectangle 1223" o:spid="_x0000_s2006" style="position:absolute;left:25300;top:1484;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" filled="f" strokeweight=".25pt">
                      <v:stroke endcap="square"/>
                    </v:rect>
                    <v:rect id="Rectangle 1224" o:spid="_x0000_s2007" style="position:absolute;left:25301;top:1484;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" filled="f" strokeweight=".25pt">
                      <v:stroke endcap="square"/>
                    </v:rect>
                    <v:rect id="Rectangle 1225" o:spid="_x0000_s2008" style="position:absolute;left:25303;top:1484;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" filled="f" strokeweight=".25pt">
                      <v:stroke endcap="square"/>
                    </v:rect>
                    <v:rect id="Rectangle 1226" o:spid="_x0000_s2009" style="position:absolute;left:25305;top:1484;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" filled="f" strokeweight=".25pt">
                      <v:stroke endcap="square"/>
                    </v:rect>
                    <v:rect id="Rectangle 1227" o:spid="_x0000_s2010" style="position:absolute;left:25306;top:1484;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" filled="f" strokeweight=".25pt">
                      <v:stroke endcap="square"/>
                    </v:rect>
                    <v:rect id="Rectangle 1228" o:spid="_x0000_s2011" style="position:absolute;left:25308;top:1484;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" filled="f" strokeweight=".25pt">
                      <v:stroke endcap="square"/>
                    </v:rect>
                    <v:rect id="Rectangle 1229" o:spid="_x0000_s2012" style="position:absolute;left:25309;top:1484;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" fillcolor="#00b0f0" strokeweight=".25pt">
                      <v:stroke endcap="square"/>
                    </v:rect>
                    <v:rect id="Rectangle 1230" o:spid="_x0000_s2013" style="position:absolute;left:25311;top:1484;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" filled="f" strokeweight=".25pt">
                      <v:stroke endcap="square"/>
                    </v:rect>
                    <v:rect id="Rectangle 1231" o:spid="_x0000_s2014" style="position:absolute;left:25313;top:1484;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" filled="f" strokeweight=".25pt">
                      <v:stroke endcap="square"/>
                    </v:rect>
                    <v:rect id="Rectangle 1232" o:spid="_x0000_s2015" style="position:absolute;left:25314;top:1484;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" filled="f" strokeweight=".25pt">
                      <v:stroke endcap="square"/>
                    </v:rect>
                    <v:rect id="Rectangle 1233" o:spid="_x0000_s2016" style="position:absolute;left:25293;top:1485;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" filled="f" strokeweight=".25pt">
                      <v:stroke endcap="square"/>
                    </v:rect>
                    <v:rect id="Rectangle 1234" o:spid="_x0000_s2017" style="position:absolute;left:25295;top:1485;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" filled="f" strokeweight=".25pt">
                      <v:stroke endcap="square"/>
                    </v:rect>
                    <v:rect id="Rectangle 1235" o:spid="_x0000_s2018" style="position:absolute;left:25296;top:1485;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" filled="f" strokeweight=".25pt">
                      <v:stroke endcap="square"/>
                    </v:rect>
                    <v:rect id="Rectangle 1236" o:spid="_x0000_s2019" style="position:absolute;left:25298;top:1485;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" filled="f" strokeweight=".25pt">
                      <v:stroke endcap="square"/>
                    </v:rect>
                    <v:rect id="Rectangle 1237" o:spid="_x0000_s2020" style="position:absolute;left:25300;top:1485;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" filled="f" strokeweight=".25pt">
                      <v:stroke endcap="square"/>
                    </v:rect>
                    <v:rect id="Rectangle 1238" o:spid="_x0000_s2021" style="position:absolute;left:25301;top:1485;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" filled="f" strokeweight=".25pt">
                      <v:stroke endcap="square"/>
                    </v:rect>
                    <v:rect id="Rectangle 1239" o:spid="_x0000_s2022" style="position:absolute;left:25303;top:1485;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" filled="f" strokeweight=".25pt">
                      <v:stroke endcap="square"/>
                    </v:rect>
                    <v:rect id="Rectangle 1240" o:spid="_x0000_s2023" style="position:absolute;left:25305;top:1485;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" filled="f" strokeweight=".25pt">
                      <v:stroke endcap="square"/>
                    </v:rect>
                    <v:rect id="Rectangle 1241" o:spid="_x0000_s2024" style="position:absolute;left:25306;top:1485;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" filled="f" strokeweight=".25pt">
                      <v:stroke endcap="square"/>
                    </v:rect>
                    <v:rect id="Rectangle 1242" o:spid="_x0000_s2025" style="position:absolute;left:25308;top:1485;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" filled="f" strokeweight=".25pt">
                      <v:stroke endcap="square"/>
                    </v:rect>
                    <v:rect id="Rectangle 1243" o:spid="_x0000_s2026" style="position:absolute;left:25309;top:1485;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" strokeweight=".25pt">
                      <v:stroke endcap="square"/>
                    </v:rect>
                    <v:rect id="Rectangle 1244" o:spid="_x0000_s2027" style="position:absolute;left:25311;top:1485;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" filled="f" strokeweight=".25pt">
                      <v:stroke endcap="square"/>
                    </v:rect>
                    <v:rect id="Rectangle 1245" o:spid="_x0000_s2028" style="position:absolute;left:25313;top:1485;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" filled="f" strokeweight=".25pt">
                      <v:stroke endcap="square"/>
                    </v:rect>
                    <v:rect id="Rectangle 1246" o:spid="_x0000_s2029" style="position:absolute;left:25314;top:1485;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" filled="f" strokeweight=".25pt">
                      <v:stroke endcap="square"/>
                    </v:rect>
                    <v:rect id="Rectangle 1247" o:spid="_x0000_s2030" style="position:absolute;left:25293;top:148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" filled="f" strokeweight=".25pt">
                      <v:stroke endcap="square"/>
                    </v:rect>
                    <v:rect id="Rectangle 1248" o:spid="_x0000_s2031" style="position:absolute;left:25295;top:1487;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" filled="f" strokeweight=".25pt">
                      <v:stroke endcap="square"/>
                    </v:rect>
                    <v:rect id="Rectangle 1249" o:spid="_x0000_s2032" style="position:absolute;left:25296;top:148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" filled="f" strokeweight=".25pt">
                      <v:stroke endcap="square"/>
                    </v:rect>
                    <v:rect id="Rectangle 1250" o:spid="_x0000_s2033" style="position:absolute;left:25298;top:148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" filled="f" strokeweight=".25pt">
                      <v:stroke endcap="square"/>
                    </v:rect>
                    <v:rect id="Rectangle 1251" o:spid="_x0000_s2034" style="position:absolute;left:25300;top:1487;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" filled="f" strokeweight=".25pt">
                      <v:stroke endcap="square"/>
                    </v:rect>
                    <v:rect id="Rectangle 1252" o:spid="_x0000_s2035" style="position:absolute;left:25301;top:148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" filled="f" strokeweight=".25pt">
                      <v:stroke endcap="square"/>
                    </v:rect>
                    <v:rect id="Rectangle 1253" o:spid="_x0000_s2036" style="position:absolute;left:25303;top:148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" filled="f" strokeweight=".25pt">
                      <v:stroke endcap="square"/>
                    </v:rect>
                    <v:rect id="Rectangle 1254" o:spid="_x0000_s2037" style="position:absolute;left:25305;top:1487;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" filled="f" strokeweight=".25pt">
                      <v:stroke endcap="square"/>
                    </v:rect>
                    <v:rect id="Rectangle 1255" o:spid="_x0000_s2038" style="position:absolute;left:25306;top:148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" filled="f" strokeweight=".25pt">
                      <v:stroke endcap="square"/>
                    </v:rect>
                    <v:rect id="Rectangle 1256" o:spid="_x0000_s2039" style="position:absolute;left:25308;top:1487;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" filled="f" strokeweight=".25pt">
                      <v:stroke endcap="square"/>
                    </v:rect>
                    <v:rect id="Rectangle 1257" o:spid="_x0000_s2040" style="position:absolute;left:25309;top:148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" filled="f" strokeweight=".25pt">
                      <v:stroke endcap="square"/>
                    </v:rect>
                    <v:rect id="Rectangle 1258" o:spid="_x0000_s2041" style="position:absolute;left:25311;top:148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" filled="f" strokeweight=".25pt">
                      <v:stroke endcap="square"/>
                    </v:rect>
                    <v:rect id="Rectangle 1259" o:spid="_x0000_s2042" style="position:absolute;left:25313;top:1487;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" filled="f" strokeweight=".25pt">
                      <v:stroke endcap="square"/>
                    </v:rect>
                    <v:rect id="Rectangle 1260" o:spid="_x0000_s2043" style="position:absolute;left:25314;top:148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" filled="f" strokeweight=".25pt">
                      <v:stroke endcap="square"/>
                    </v:rect>
                    <v:rect id="Rectangle 1261" o:spid="_x0000_s2044" style="position:absolute;left:25293;top:1489;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" filled="f" strokeweight=".25pt">
                      <v:stroke endcap="square"/>
                    </v:rect>
                    <v:rect id="Rectangle 1262" o:spid="_x0000_s2045" style="position:absolute;left:25295;top:1489;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" filled="f" strokeweight=".25pt">
                      <v:stroke endcap="square"/>
                    </v:rect>
                    <v:rect id="Rectangle 1263" o:spid="_x0000_s2046" style="position:absolute;left:25296;top:1489;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" filled="f" strokeweight=".25pt">
                      <v:stroke endcap="square"/>
                    </v:rect>
                    <v:rect id="Rectangle 1264" o:spid="_x0000_s2047" style="position:absolute;left:25298;top:1489;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" filled="f" strokeweight=".25pt">
                      <v:stroke endcap="square"/>
                    </v:rect>
                    <v:rect id="Rectangle 1265" o:spid="_x0000_s2048" style="position:absolute;left:25300;top:1489;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" filled="f" strokeweight=".25pt">
                      <v:stroke endcap="square"/>
                    </v:rect>
                    <v:rect id="Rectangle 1266" o:spid="_x0000_s2049" style="position:absolute;left:25301;top:1489;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" filled="f" strokeweight=".25pt">
                      <v:stroke endcap="square"/>
                    </v:rect>
                    <v:rect id="Rectangle 1267" o:spid="_x0000_s2050" style="position:absolute;left:25303;top:1489;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" filled="f" strokeweight=".25pt">
                      <v:stroke endcap="square"/>
                    </v:rect>
                    <v:rect id="Rectangle 1268" o:spid="_x0000_s2051" style="position:absolute;left:25305;top:1489;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" filled="f" strokeweight=".25pt">
                      <v:stroke endcap="square"/>
                    </v:rect>
                    <v:rect id="Rectangle 1269" o:spid="_x0000_s2052" style="position:absolute;left:25306;top:1489;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" filled="f" strokeweight=".25pt">
                      <v:stroke endcap="square"/>
                    </v:rect>
                    <v:rect id="Rectangle 1270" o:spid="_x0000_s2053" style="position:absolute;left:25308;top:1489;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" filled="f" strokeweight=".25pt">
                      <v:stroke endcap="square"/>
                    </v:rect>
                    <v:rect id="Rectangle 1271" o:spid="_x0000_s2054" style="position:absolute;left:25309;top:1489;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" filled="f" strokeweight=".25pt">
                      <v:stroke endcap="square"/>
                    </v:rect>
                    <v:rect id="Rectangle 1272" o:spid="_x0000_s2055" style="position:absolute;left:25311;top:1489;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" filled="f" strokeweight=".25pt">
                      <v:stroke endcap="square"/>
                    </v:rect>
                    <v:rect id="Rectangle 1273" o:spid="_x0000_s2056" style="position:absolute;left:25313;top:1489;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" filled="f" strokeweight=".25pt">
                      <v:stroke endcap="square"/>
                    </v:rect>
                    <v:rect id="Rectangle 1274" o:spid="_x0000_s2057" style="position:absolute;left:25314;top:1489;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" filled="f" strokeweight=".25pt">
                      <v:stroke endcap="square"/>
                    </v:rect>
                    <v:rect id="Rectangle 1275" o:spid="_x0000_s2058" style="position:absolute;left:25293;top:1490;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" filled="f" strokeweight=".25pt">
                      <v:stroke endcap="square"/>
                    </v:rect>
                    <v:rect id="Rectangle 1276" o:spid="_x0000_s2059" style="position:absolute;left:25295;top:1490;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" filled="f" strokeweight=".25pt">
                      <v:stroke endcap="square"/>
                    </v:rect>
                    <v:rect id="Rectangle 1277" o:spid="_x0000_s2060" style="position:absolute;left:25296;top:1490;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" filled="f" strokeweight=".25pt">
                      <v:stroke endcap="square"/>
                    </v:rect>
                    <v:rect id="Rectangle 1278" o:spid="_x0000_s2061" style="position:absolute;left:25298;top:1490;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" filled="f" strokeweight=".25pt">
                      <v:stroke endcap="square"/>
                    </v:rect>
                    <v:rect id="Rectangle 1279" o:spid="_x0000_s2062" style="position:absolute;left:25300;top:1490;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" filled="f" strokeweight=".25pt">
                      <v:stroke endcap="square"/>
                    </v:rect>
                    <v:rect id="Rectangle 1280" o:spid="_x0000_s2063" style="position:absolute;left:25301;top:1490;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" filled="f" strokeweight=".25pt">
                      <v:stroke endcap="square"/>
                    </v:rect>
                    <v:rect id="Rectangle 1281" o:spid="_x0000_s2064" style="position:absolute;left:25303;top:1490;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" filled="f" strokeweight=".25pt">
                      <v:stroke endcap="square"/>
                    </v:rect>
                    <v:rect id="Rectangle 1282" o:spid="_x0000_s2065" style="position:absolute;left:25305;top:1490;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" filled="f" strokeweight=".25pt">
                      <v:stroke endcap="square"/>
                    </v:rect>
                    <v:rect id="Rectangle 1283" o:spid="_x0000_s2066" style="position:absolute;left:25306;top:1490;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" filled="f" strokeweight=".25pt">
                      <v:stroke endcap="square"/>
                    </v:rect>
                    <v:rect id="Rectangle 1284" o:spid="_x0000_s2067" style="position:absolute;left:25308;top:1490;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" filled="f" strokeweight=".25pt">
                      <v:stroke endcap="square"/>
                    </v:rect>
                    <v:rect id="Rectangle 1285" o:spid="_x0000_s2068" style="position:absolute;left:25309;top:1490;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" filled="f" strokeweight=".25pt">
                      <v:stroke endcap="square"/>
                    </v:rect>
                    <v:rect id="Rectangle 1286" o:spid="_x0000_s2069" style="position:absolute;left:25311;top:1490;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" filled="f" strokeweight=".25pt">
                      <v:stroke endcap="square"/>
                    </v:rect>
                    <v:rect id="Rectangle 1287" o:spid="_x0000_s2070" style="position:absolute;left:25313;top:1490;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" filled="f" strokeweight=".25pt">
                      <v:stroke endcap="square"/>
                    </v:rect>
                    <v:rect id="Rectangle 1288" o:spid="_x0000_s2071" style="position:absolute;left:25314;top:1490;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" filled="f" strokeweight=".25pt">
                      <v:stroke endcap="square"/>
                    </v:rect>
                    <v:rect id="Rectangle 1289" o:spid="_x0000_s2072" style="position:absolute;left:25293;top:149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" filled="f" strokeweight=".25pt">
                      <v:stroke endcap="square"/>
                    </v:rect>
                    <v:rect id="Rectangle 1290" o:spid="_x0000_s2073" style="position:absolute;left:25295;top:1492;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" filled="f" strokeweight=".25pt">
                      <v:stroke endcap="square"/>
                    </v:rect>
                    <v:rect id="Rectangle 1291" o:spid="_x0000_s2074" style="position:absolute;left:25296;top:149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" filled="f" strokeweight=".25pt">
                      <v:stroke endcap="square"/>
                    </v:rect>
                    <v:rect id="Rectangle 1292" o:spid="_x0000_s2075" style="position:absolute;left:25298;top:149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" filled="f" strokeweight=".25pt">
                      <v:stroke endcap="square"/>
                    </v:rect>
                    <v:rect id="Rectangle 1293" o:spid="_x0000_s2076" style="position:absolute;left:25300;top:1492;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" filled="f" strokeweight=".25pt">
                      <v:stroke endcap="square"/>
                    </v:rect>
                  </v:group>
                  <v:rect id="Rectangle 1294" o:spid="_x0000_s2077" style="position:absolute;left:32704;top:21125;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" filled="f" strokeweight=".25pt">
                    <v:stroke endcap="square"/>
                  </v:rect>
                  <v:rect id="Rectangle 1295" o:spid="_x0000_s2078" style="position:absolute;left:34192;top:21125;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" filled="f" strokeweight=".25pt">
                    <v:stroke endcap="square"/>
                  </v:rect>
                  <v:rect id="Rectangle 1296" o:spid="_x0000_s2079" style="position:absolute;left:35671;top:21125;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" filled="f" strokeweight=".25pt">
                    <v:stroke endcap="square"/>
                  </v:rect>
                  <v:rect id="Rectangle 1297" o:spid="_x0000_s2080" style="position:absolute;left:37159;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" filled="f" strokeweight=".25pt">
                    <v:stroke endcap="square"/>
                  </v:rect>
                  <v:rect id="Rectangle 1298" o:spid="_x0000_s2081" style="position:absolute;left:38637;top:21125;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" filled="f" strokeweight=".25pt">
                    <v:stroke endcap="square"/>
                  </v:rect>
                  <v:rect id="Rectangle 1299" o:spid="_x0000_s2082" style="position:absolute;left:40125;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" filled="f" strokeweight=".25pt">
                    <v:stroke endcap="square"/>
                  </v:rect>
                  <v:rect id="Rectangle 1300" o:spid="_x0000_s2083" style="position:absolute;left:41603;top:21125;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" filled="f" strokeweight=".25pt">
                    <v:stroke endcap="square"/>
                  </v:rect>
                  <v:rect id="Rectangle 1301" o:spid="_x0000_s2084" style="position:absolute;left:43082;top:21125;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" filled="f" strokeweight=".25pt">
                    <v:stroke endcap="square"/>
                  </v:rect>
                  <v:rect id="Rectangle 1302" o:spid="_x0000_s2085" style="position:absolute;left:44570;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" filled="f" strokeweight=".25pt">
                    <v:stroke endcap="square"/>
                  </v:rect>
                  <v:rect id="Rectangle 1303" o:spid="_x0000_s2086" style="position:absolute;left:25881;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" filled="f" stroked="f">
                    <v:textbox style="mso-fit-shape-to-text:t" inset="0,0,0,0">
                      <w:txbxContent>
                        <w:p w14:paraId="6EBB73B7" w14:textId="77777777" w:rsidR="00B44235" w:rsidRDefault="00B44235" w:rsidP="00A35BC6">
                          <w:pPr>
                            <w:kinsoku w:val="0"/>
                            <w:rPr>
                              <w:sz w:val="24"/>
                              <w:szCs w:val="24"/>
                            </w:rPr>
                          </w:pPr>
                          <w:r>
                            <w:rPr>
                              <w:rFonts w:ascii="Calibri" w:hAnsi="Calibri" w:cstheme="minorBidi"/>
                              <w:color w:val="000000"/>
                              <w:kern w:val="24"/>
                            </w:rPr>
                            <w:t>0</w:t>
                          </w:r>
                        </w:p>
                      </w:txbxContent>
                    </v:textbox>
                  </v:rect>
                  <v:rect id="Rectangle 1304" o:spid="_x0000_s2087" style="position:absolute;left:27360;top:22829;width:669;height:31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" filled="f" stroked="f">
                    <v:textbox style="mso-fit-shape-to-text:t" inset="0,0,0,0">
                      <w:txbxContent>
                        <w:p w14:paraId="28531CD5" w14:textId="77777777" w:rsidR="00B44235" w:rsidRDefault="00B44235" w:rsidP="00A35BC6">
                          <w:pPr>
                            <w:kinsoku w:val="0"/>
                            <w:rPr>
                              <w:sz w:val="24"/>
                              <w:szCs w:val="24"/>
                            </w:rPr>
                          </w:pPr>
                          <w:r>
                            <w:rPr>
                              <w:rFonts w:ascii="Calibri" w:hAnsi="Calibri" w:cstheme="minorBidi"/>
                              <w:color w:val="000000"/>
                              <w:kern w:val="24"/>
                            </w:rPr>
                            <w:t>1</w:t>
                          </w:r>
                        </w:p>
                      </w:txbxContent>
                    </v:textbox>
                  </v:rect>
                  <v:rect id="Rectangle 1305" o:spid="_x0000_s2088" style="position:absolute;left:28838;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" filled="f" stroked="f">
                    <v:textbox style="mso-fit-shape-to-text:t" inset="0,0,0,0">
                      <w:txbxContent>
                        <w:p w14:paraId="1785D9D8" w14:textId="77777777" w:rsidR="00B44235" w:rsidRDefault="00B44235" w:rsidP="00A35BC6">
                          <w:pPr>
                            <w:kinsoku w:val="0"/>
                            <w:rPr>
                              <w:sz w:val="24"/>
                              <w:szCs w:val="24"/>
                            </w:rPr>
                          </w:pPr>
                          <w:r>
                            <w:rPr>
                              <w:rFonts w:ascii="Calibri" w:hAnsi="Calibri" w:cstheme="minorBidi"/>
                              <w:color w:val="000000"/>
                              <w:kern w:val="24"/>
                            </w:rPr>
                            <w:t>2</w:t>
                          </w:r>
                        </w:p>
                      </w:txbxContent>
                    </v:textbox>
                  </v:rect>
                  <v:rect id="Rectangle 1306" o:spid="_x0000_s2089" style="position:absolute;left:30326;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" filled="f" stroked="f">
                    <v:textbox style="mso-fit-shape-to-text:t" inset="0,0,0,0">
                      <w:txbxContent>
                        <w:p w14:paraId="0502EB5F" w14:textId="77777777" w:rsidR="00B44235" w:rsidRDefault="00B44235" w:rsidP="00A35BC6">
                          <w:pPr>
                            <w:kinsoku w:val="0"/>
                            <w:rPr>
                              <w:sz w:val="24"/>
                              <w:szCs w:val="24"/>
                            </w:rPr>
                          </w:pPr>
                          <w:r>
                            <w:rPr>
                              <w:rFonts w:ascii="Calibri" w:hAnsi="Calibri" w:cstheme="minorBidi"/>
                              <w:color w:val="000000"/>
                              <w:kern w:val="24"/>
                            </w:rPr>
                            <w:t>3</w:t>
                          </w:r>
                        </w:p>
                      </w:txbxContent>
                    </v:textbox>
                  </v:rect>
                  <v:rect id="Rectangle 1307" o:spid="_x0000_s2090" style="position:absolute;left:31804;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" filled="f" stroked="f">
                    <v:textbox style="mso-fit-shape-to-text:t" inset="0,0,0,0">
                      <w:txbxContent>
                        <w:p w14:paraId="5C0C3BF4" w14:textId="77777777" w:rsidR="00B44235" w:rsidRDefault="00B44235" w:rsidP="00A35BC6">
                          <w:pPr>
                            <w:kinsoku w:val="0"/>
                            <w:rPr>
                              <w:sz w:val="24"/>
                              <w:szCs w:val="24"/>
                            </w:rPr>
                          </w:pPr>
                          <w:r>
                            <w:rPr>
                              <w:rFonts w:ascii="Calibri" w:hAnsi="Calibri" w:cstheme="minorBidi"/>
                              <w:color w:val="000000"/>
                              <w:kern w:val="24"/>
                            </w:rPr>
                            <w:t>4</w:t>
                          </w:r>
                        </w:p>
                      </w:txbxContent>
                    </v:textbox>
                  </v:rect>
                  <v:rect id="Rectangle 1308" o:spid="_x0000_s2091" style="position:absolute;left:33292;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" filled="f" stroked="f">
                    <v:textbox style="mso-fit-shape-to-text:t" inset="0,0,0,0">
                      <w:txbxContent>
                        <w:p w14:paraId="5C64F26E" w14:textId="77777777" w:rsidR="00B44235" w:rsidRDefault="00B44235" w:rsidP="00A35BC6">
                          <w:pPr>
                            <w:kinsoku w:val="0"/>
                            <w:rPr>
                              <w:sz w:val="24"/>
                              <w:szCs w:val="24"/>
                            </w:rPr>
                          </w:pPr>
                          <w:r>
                            <w:rPr>
                              <w:rFonts w:ascii="Calibri" w:hAnsi="Calibri" w:cstheme="minorBidi"/>
                              <w:color w:val="000000"/>
                              <w:kern w:val="24"/>
                            </w:rPr>
                            <w:t>5</w:t>
                          </w:r>
                        </w:p>
                      </w:txbxContent>
                    </v:textbox>
                  </v:rect>
                  <v:rect id="Rectangle 1309" o:spid="_x0000_s2092" style="position:absolute;left:34771;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" filled="f" stroked="f">
                    <v:textbox style="mso-fit-shape-to-text:t" inset="0,0,0,0">
                      <w:txbxContent>
                        <w:p w14:paraId="27B54A4B" w14:textId="77777777" w:rsidR="00B44235" w:rsidRDefault="00B44235" w:rsidP="00A35BC6">
                          <w:pPr>
                            <w:kinsoku w:val="0"/>
                            <w:rPr>
                              <w:sz w:val="24"/>
                              <w:szCs w:val="24"/>
                            </w:rPr>
                          </w:pPr>
                          <w:r>
                            <w:rPr>
                              <w:rFonts w:ascii="Calibri" w:hAnsi="Calibri" w:cstheme="minorBidi"/>
                              <w:color w:val="000000"/>
                              <w:kern w:val="24"/>
                            </w:rPr>
                            <w:t>6</w:t>
                          </w:r>
                        </w:p>
                      </w:txbxContent>
                    </v:textbox>
                  </v:rect>
                  <v:rect id="Rectangle 1310" o:spid="_x0000_s2093" style="position:absolute;left:36258;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" filled="f" stroked="f">
                    <v:textbox style="mso-fit-shape-to-text:t" inset="0,0,0,0">
                      <w:txbxContent>
                        <w:p w14:paraId="70EFDB09" w14:textId="77777777" w:rsidR="00B44235" w:rsidRDefault="00B44235" w:rsidP="00A35BC6">
                          <w:pPr>
                            <w:kinsoku w:val="0"/>
                            <w:rPr>
                              <w:sz w:val="24"/>
                              <w:szCs w:val="24"/>
                            </w:rPr>
                          </w:pPr>
                          <w:r>
                            <w:rPr>
                              <w:rFonts w:ascii="Calibri" w:hAnsi="Calibri" w:cstheme="minorBidi"/>
                              <w:color w:val="000000"/>
                              <w:kern w:val="24"/>
                            </w:rPr>
                            <w:t>7</w:t>
                          </w:r>
                        </w:p>
                      </w:txbxContent>
                    </v:textbox>
                  </v:rect>
                  <v:rect id="Rectangle 1311" o:spid="_x0000_s2094" style="position:absolute;left:37737;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" filled="f" stroked="f">
                    <v:textbox style="mso-fit-shape-to-text:t" inset="0,0,0,0">
                      <w:txbxContent>
                        <w:p w14:paraId="3CB2E686" w14:textId="77777777" w:rsidR="00B44235" w:rsidRDefault="00B44235" w:rsidP="00A35BC6">
                          <w:pPr>
                            <w:kinsoku w:val="0"/>
                            <w:rPr>
                              <w:sz w:val="24"/>
                              <w:szCs w:val="24"/>
                            </w:rPr>
                          </w:pPr>
                          <w:r>
                            <w:rPr>
                              <w:rFonts w:ascii="Calibri" w:hAnsi="Calibri" w:cstheme="minorBidi"/>
                              <w:color w:val="000000"/>
                              <w:kern w:val="24"/>
                            </w:rPr>
                            <w:t>8</w:t>
                          </w:r>
                        </w:p>
                      </w:txbxContent>
                    </v:textbox>
                  </v:rect>
                  <v:rect id="Rectangle 1312" o:spid="_x0000_s2095" style="position:absolute;left:39225;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" filled="f" stroked="f">
                    <v:textbox style="mso-fit-shape-to-text:t" inset="0,0,0,0">
                      <w:txbxContent>
                        <w:p w14:paraId="36427F11" w14:textId="77777777" w:rsidR="00B44235" w:rsidRDefault="00B44235" w:rsidP="00A35BC6">
                          <w:pPr>
                            <w:kinsoku w:val="0"/>
                            <w:rPr>
                              <w:sz w:val="24"/>
                              <w:szCs w:val="24"/>
                            </w:rPr>
                          </w:pPr>
                          <w:r>
                            <w:rPr>
                              <w:rFonts w:ascii="Calibri" w:hAnsi="Calibri" w:cstheme="minorBidi"/>
                              <w:color w:val="000000"/>
                              <w:kern w:val="24"/>
                            </w:rPr>
                            <w:t>9</w:t>
                          </w:r>
                        </w:p>
                      </w:txbxContent>
                    </v:textbox>
                  </v:rect>
                  <v:rect id="Rectangle 1313" o:spid="_x0000_s2096" style="position:absolute;left:40519;top:22827;width:1333;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" filled="f" stroked="f">
                    <v:textbox style="mso-fit-shape-to-text:t" inset="0,0,0,0">
                      <w:txbxContent>
                        <w:p w14:paraId="30118798" w14:textId="77777777" w:rsidR="00B44235" w:rsidRDefault="00B44235" w:rsidP="00A35BC6">
                          <w:pPr>
                            <w:kinsoku w:val="0"/>
                            <w:rPr>
                              <w:sz w:val="24"/>
                              <w:szCs w:val="24"/>
                            </w:rPr>
                          </w:pPr>
                          <w:r>
                            <w:rPr>
                              <w:rFonts w:ascii="Calibri" w:hAnsi="Calibri" w:cstheme="minorBidi"/>
                              <w:color w:val="000000"/>
                              <w:kern w:val="24"/>
                            </w:rPr>
                            <w:t>10</w:t>
                          </w:r>
                        </w:p>
                      </w:txbxContent>
                    </v:textbox>
                  </v:rect>
                  <v:rect id="Rectangle 1314" o:spid="_x0000_s2097" style="position:absolute;left:41998;top:22827;width:1332;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" filled="f" stroked="f">
                    <v:textbox style="mso-fit-shape-to-text:t" inset="0,0,0,0">
                      <w:txbxContent>
                        <w:p w14:paraId="2B8B9295" w14:textId="77777777" w:rsidR="00B44235" w:rsidRDefault="00B44235" w:rsidP="00A35BC6">
                          <w:pPr>
                            <w:kinsoku w:val="0"/>
                            <w:rPr>
                              <w:sz w:val="24"/>
                              <w:szCs w:val="24"/>
                            </w:rPr>
                          </w:pPr>
                          <w:r>
                            <w:rPr>
                              <w:rFonts w:ascii="Calibri" w:hAnsi="Calibri" w:cstheme="minorBidi"/>
                              <w:color w:val="000000"/>
                              <w:kern w:val="24"/>
                            </w:rPr>
                            <w:t>11</w:t>
                          </w:r>
                        </w:p>
                      </w:txbxContent>
                    </v:textbox>
                  </v:rect>
                  <v:rect id="Rectangle 1315" o:spid="_x0000_s2098" style="position:absolute;left:43486;top:22827;width:1332;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" filled="f" stroked="f">
                    <v:textbox style="mso-fit-shape-to-text:t" inset="0,0,0,0">
                      <w:txbxContent>
                        <w:p w14:paraId="24833918" w14:textId="77777777" w:rsidR="00B44235" w:rsidRDefault="00B44235" w:rsidP="00A35BC6">
                          <w:pPr>
                            <w:kinsoku w:val="0"/>
                            <w:rPr>
                              <w:sz w:val="24"/>
                              <w:szCs w:val="24"/>
                            </w:rPr>
                          </w:pPr>
                          <w:r>
                            <w:rPr>
                              <w:rFonts w:ascii="Calibri" w:hAnsi="Calibri" w:cstheme="minorBidi"/>
                              <w:color w:val="000000"/>
                              <w:kern w:val="24"/>
                            </w:rPr>
                            <w:t>12</w:t>
                          </w:r>
                        </w:p>
                      </w:txbxContent>
                    </v:textbox>
                  </v:rect>
                  <v:rect id="Rectangle 1316" o:spid="_x0000_s2099" style="position:absolute;left:44964;top:22827;width:1333;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" filled="f" stroked="f">
                    <v:textbox style="mso-fit-shape-to-text:t" inset="0,0,0,0">
                      <w:txbxContent>
                        <w:p w14:paraId="593214D3" w14:textId="77777777" w:rsidR="00B44235" w:rsidRDefault="00B44235" w:rsidP="00A35BC6">
                          <w:pPr>
                            <w:kinsoku w:val="0"/>
                            <w:rPr>
                              <w:sz w:val="24"/>
                              <w:szCs w:val="24"/>
                            </w:rPr>
                          </w:pPr>
                          <w:r>
                            <w:rPr>
                              <w:rFonts w:ascii="Calibri" w:hAnsi="Calibri" w:cstheme="minorBidi"/>
                              <w:color w:val="000000"/>
                              <w:kern w:val="24"/>
                            </w:rPr>
                            <w:t>13</w:t>
                          </w:r>
                        </w:p>
                      </w:txbxContent>
                    </v:textbox>
                  </v:rect>
                  <v:rect id="Rectangle 1317" o:spid="_x0000_s2100" style="position:absolute;left:40125;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" filled="f" stroked="f"/>
                  <v:rect id="Rectangle 1318" o:spid="_x0000_s2101" style="position:absolute;left:40125;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" filled="f" strokeweight=".25pt">
                    <v:stroke endcap="square"/>
                  </v:rect>
                  <v:rect id="Rectangle 1319" o:spid="_x0000_s2102" style="position:absolute;left:44570;top:5688;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" filled="f" strokeweight=".25pt">
                    <v:stroke endcap="square"/>
                  </v:rect>
                  <v:rect id="Rectangle 1320" o:spid="_x0000_s2103" style="position:absolute;left:25293;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" filled="f" strokeweight=".25pt">
                    <v:stroke endcap="square"/>
                  </v:rect>
                  <v:rect id="Rectangle 1321" o:spid="_x0000_s2104" style="position:absolute;left:26772;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" filled="f" strokeweight=".25pt">
                    <v:stroke endcap="square"/>
                  </v:rect>
                  <v:rect id="Rectangle 1322" o:spid="_x0000_s2105" style="position:absolute;left:28260;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" filled="f" strokeweight=".25pt">
                    <v:stroke endcap="square"/>
                  </v:rect>
                  <v:rect id="Rectangle 1323" o:spid="_x0000_s2106" style="position:absolute;left:29738;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" filled="f" strokeweight=".25pt">
                    <v:stroke endcap="square"/>
                  </v:rect>
                  <v:rect id="Rectangle 1324" o:spid="_x0000_s2107" style="position:absolute;left:31226;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" filled="f" strokeweight=".25pt">
                    <v:stroke endcap="square"/>
                  </v:rect>
                  <v:rect id="Rectangle 1325" o:spid="_x0000_s2108" style="position:absolute;left:32704;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" filled="f" strokeweight=".25pt">
                    <v:stroke endcap="square"/>
                  </v:rect>
                  <v:rect id="Rectangle 1326" o:spid="_x0000_s2109" style="position:absolute;left:34192;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" filled="f" strokeweight=".25pt">
                    <v:stroke endcap="square"/>
                  </v:rect>
                  <v:rect id="Rectangle 1327" o:spid="_x0000_s2110" style="position:absolute;left:35671;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" filled="f" strokeweight=".25pt">
                    <v:stroke endcap="square"/>
                  </v:rect>
                  <v:rect id="Rectangle 1328" o:spid="_x0000_s2111" style="position:absolute;left:37159;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" filled="f" strokeweight=".25pt">
                    <v:stroke endcap="square"/>
                  </v:rect>
                  <v:rect id="Rectangle 1329" o:spid="_x0000_s2112" style="position:absolute;left:38637;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" filled="f" strokeweight=".25pt">
                    <v:stroke endcap="square"/>
                  </v:rect>
                  <v:rect id="Rectangle 1330" o:spid="_x0000_s2113" style="position:absolute;left:40125;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" filled="f" strokeweight=".25pt">
                    <v:stroke endcap="square"/>
                  </v:rect>
                  <v:rect id="Rectangle 1331" o:spid="_x0000_s2114" style="position:absolute;left:41603;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" filled="f" strokeweight=".25pt">
                    <v:stroke endcap="square"/>
                  </v:rect>
                  <v:rect id="Rectangle 1332" o:spid="_x0000_s2115" style="position:absolute;left:43082;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" filled="f" strokeweight=".25pt">
                    <v:stroke endcap="square"/>
                  </v:rect>
                  <v:rect id="Rectangle 1333" o:spid="_x0000_s2116" style="position:absolute;left:40125;top:197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" fillcolor="#00b0f0" stroked="f"/>
                  <v:rect id="Rectangle 1334" o:spid="_x0000_s2117" style="position:absolute;left:40125;top:197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" filled="f" strokeweight=".25pt">
                    <v:stroke endcap="square"/>
                  </v:rect>
                  <v:rect id="Rectangle 1335" o:spid="_x0000_s2118" style="position:absolute;left:40125;top:183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" fillcolor="#00b0f0" stroked="f"/>
                  <v:rect id="Rectangle 1336" o:spid="_x0000_s2119" style="position:absolute;left:40125;top:183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" filled="f" strokeweight=".25pt">
                    <v:stroke endcap="square"/>
                  </v:rect>
                  <v:rect id="Rectangle 1337" o:spid="_x0000_s2120" style="position:absolute;left:40125;top:16916;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" filled="f" stroked="f"/>
                  <v:rect id="Rectangle 1338" o:spid="_x0000_s2121" style="position:absolute;left:40125;top:16916;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" filled="f" strokeweight=".25pt">
                    <v:stroke endcap="square"/>
                  </v:rect>
                  <v:rect id="Rectangle 1339" o:spid="_x0000_s2122" style="position:absolute;left:44570;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" filled="f" strokeweight=".25pt">
                    <v:stroke endcap="square"/>
                  </v:rect>
                  <v:rect id="Rectangle 1340" o:spid="_x0000_s2123" style="position:absolute;left:43082;top:15515;width:1488;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" filled="f" strokeweight=".25pt">
                    <v:stroke endcap="square"/>
                  </v:rect>
                  <v:rect id="Rectangle 1341" o:spid="_x0000_s2124" style="position:absolute;left:43082;top:12706;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" filled="f" strokeweight=".25pt">
                    <v:stroke endcap="square"/>
                  </v:rect>
                  <v:rect id="Rectangle 1342" o:spid="_x0000_s2125" style="position:absolute;left:43082;top:11297;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" filled="f" strokeweight=".25pt">
                    <v:stroke endcap="square"/>
                  </v:rect>
                  <v:rect id="Rectangle 1343" o:spid="_x0000_s2126" style="position:absolute;left:41603;top:989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" filled="f" strokeweight=".25pt">
                    <v:stroke endcap="square"/>
                  </v:rect>
                  <v:rect id="Rectangle 1344" o:spid="_x0000_s2127" style="position:absolute;left:41603;top:849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" fillcolor="#00b0f0" strokeweight=".25pt">
                    <v:stroke endcap="square"/>
                  </v:rect>
                  <v:rect id="Rectangle 1345" o:spid="_x0000_s2128" style="position:absolute;left:41603;top:7088;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" fillcolor="#00b0f0" strokeweight=".25pt">
                    <v:stroke endcap="square"/>
                  </v:rect>
                  <v:rect id="Rectangle 1346" o:spid="_x0000_s2129" style="position:absolute;left:41603;top:5688;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" filled="f" strokeweight=".25pt">
                    <v:stroke endcap="square"/>
                  </v:rect>
                  <v:rect id="Rectangle 1347" o:spid="_x0000_s2130" style="position:absolute;left:44570;top:4279;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" filled="f" strokeweight=".25pt">
                    <v:stroke endcap="square"/>
                  </v:rect>
                  <v:rect id="Rectangle 1348" o:spid="_x0000_s2131" style="position:absolute;left:44570;top:2878;width:1478;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" filled="f" strokeweight=".25pt">
                    <v:stroke endcap="square"/>
                  </v:rect>
                  <v:rect id="Rectangle 1349" o:spid="_x0000_s2132" style="position:absolute;left:44570;top:1469;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" filled="f" strokeweight=".25pt">
                    <v:stroke endcap="square"/>
                  </v:rect>
                  <v:rect id="Rectangle 1350" o:spid="_x0000_s2133" style="position:absolute;left:44570;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" filled="f" strokeweight=".25pt">
                    <v:stroke endcap="square"/>
                  </v:rect>
                </v:group>
                <w10:wrap type="topAndBottom"/>
              </v:group>
            </w:pict>
          </mc:Fallback>
        </mc:AlternateContent>
      </w:r>
    </w:p>
    <w:p w14:paraId="3E0987E8" w14:textId="0BDD1B49" w:rsidR="00340BD3" w:rsidRPr="009C6498" w:rsidRDefault="00A35BC6" w:rsidP="00A6045E">
      <w:pPr>
        <w:ind w:left="2505"/>
      </w:pPr>
      <w:r>
        <w:rPr>
          <w:noProof/>
        </w:rPr>
        <mc:AlternateContent>
          <mc:Choice Requires="wps">
            <w:drawing>
              <wp:anchor distT="0" distB="0" distL="114300" distR="114300" simplePos="0" relativeHeight="251655168" behindDoc="0" locked="0" layoutInCell="1" allowOverlap="1" wp14:anchorId="0E6DE9E9" wp14:editId="1EB584AB">
                <wp:simplePos x="0" y="0"/>
                <wp:positionH relativeFrom="column">
                  <wp:posOffset>644013</wp:posOffset>
                </wp:positionH>
                <wp:positionV relativeFrom="paragraph">
                  <wp:posOffset>2390140</wp:posOffset>
                </wp:positionV>
                <wp:extent cx="4559935" cy="635"/>
                <wp:effectExtent l="0" t="0" r="0" b="0"/>
                <wp:wrapTopAndBottom/>
                <wp:docPr id="1352" name="Text Box 1352"/>
                <wp:cNvGraphicFramePr/>
                <a:graphic xmlns:a="http://schemas.openxmlformats.org/drawingml/2006/main">
                  <a:graphicData uri="http://schemas.microsoft.com/office/word/2010/wordprocessingShape">
                    <wps:wsp>
                      <wps:cNvSpPr txBox="1"/>
                      <wps:spPr>
                        <a:xfrm>
                          <a:off x="0" y="0"/>
                          <a:ext cx="4559935" cy="635"/>
                        </a:xfrm>
                        <a:prstGeom prst="rect">
                          <a:avLst/>
                        </a:prstGeom>
                        <a:solidFill>
                          <a:prstClr val="white"/>
                        </a:solidFill>
                        <a:ln>
                          <a:noFill/>
                        </a:ln>
                      </wps:spPr>
                      <wps:txbx>
                        <w:txbxContent>
                          <w:p w14:paraId="02D43249" w14:textId="1E6BCE22" w:rsidR="00B44235" w:rsidRPr="009C6498" w:rsidRDefault="00B44235" w:rsidP="009C6498">
                            <w:pPr>
                              <w:pStyle w:val="Caption"/>
                              <w:jc w:val="center"/>
                              <w:rPr>
                                <w:noProof/>
                              </w:rPr>
                            </w:pPr>
                            <w:bookmarkStart w:id="50" w:name="_Ref54251191"/>
                            <w:r w:rsidRPr="009C6498">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4</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19</w:t>
                            </w:r>
                            <w:r>
                              <w:rPr>
                                <w:color w:val="auto"/>
                              </w:rPr>
                              <w:fldChar w:fldCharType="end"/>
                            </w:r>
                            <w:bookmarkEnd w:id="50"/>
                            <w:r w:rsidRPr="009C6498">
                              <w:rPr>
                                <w:color w:val="auto"/>
                              </w:rPr>
                              <w:t xml:space="preserve">: RB level partial frequency sounding with and without </w:t>
                            </w:r>
                            <w:proofErr w:type="gramStart"/>
                            <w:r w:rsidRPr="009C6498">
                              <w:rPr>
                                <w:color w:val="auto"/>
                              </w:rPr>
                              <w:t>hopping</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E6DE9E9" id="Text Box 1352" o:spid="_x0000_s2134" type="#_x0000_t202" style="position:absolute;left:0;text-align:left;margin-left:50.7pt;margin-top:188.2pt;width:359.05pt;height:.0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" stroked="f">
                <v:textbox style="mso-fit-shape-to-text:t" inset="0,0,0,0">
                  <w:txbxContent>
                    <w:p w14:paraId="02D43249" w14:textId="1E6BCE22" w:rsidR="00B44235" w:rsidRPr="009C6498" w:rsidRDefault="00B44235" w:rsidP="009C6498">
                      <w:pPr>
                        <w:pStyle w:val="Caption"/>
                        <w:jc w:val="center"/>
                        <w:rPr>
                          <w:noProof/>
                        </w:rPr>
                      </w:pPr>
                      <w:bookmarkStart w:id="51" w:name="_Ref54251191"/>
                      <w:r w:rsidRPr="009C6498">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4</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19</w:t>
                      </w:r>
                      <w:r>
                        <w:rPr>
                          <w:color w:val="auto"/>
                        </w:rPr>
                        <w:fldChar w:fldCharType="end"/>
                      </w:r>
                      <w:bookmarkEnd w:id="51"/>
                      <w:r w:rsidRPr="009C6498">
                        <w:rPr>
                          <w:color w:val="auto"/>
                        </w:rPr>
                        <w:t xml:space="preserve">: RB level partial frequency sounding with and without </w:t>
                      </w:r>
                      <w:proofErr w:type="gramStart"/>
                      <w:r w:rsidRPr="009C6498">
                        <w:rPr>
                          <w:color w:val="auto"/>
                        </w:rPr>
                        <w:t>hopping</w:t>
                      </w:r>
                      <w:proofErr w:type="gramEnd"/>
                    </w:p>
                  </w:txbxContent>
                </v:textbox>
                <w10:wrap type="topAndBottom"/>
              </v:shape>
            </w:pict>
          </mc:Fallback>
        </mc:AlternateContent>
      </w:r>
      <w:r w:rsidR="00A6045E">
        <w:rPr>
          <w:lang w:val="en-GB"/>
        </w:rPr>
        <w:t>(a)</w:t>
      </w:r>
      <w:r w:rsidRPr="00A6045E">
        <w:rPr>
          <w:lang w:val="en-GB"/>
        </w:rPr>
        <w:t xml:space="preserve">                                                                     </w:t>
      </w:r>
      <w:proofErr w:type="gramStart"/>
      <w:r w:rsidRPr="00A6045E">
        <w:rPr>
          <w:lang w:val="en-GB"/>
        </w:rPr>
        <w:t xml:space="preserve">   (</w:t>
      </w:r>
      <w:proofErr w:type="gramEnd"/>
      <w:r w:rsidRPr="00A6045E">
        <w:rPr>
          <w:lang w:val="en-GB"/>
        </w:rPr>
        <w:t>b)</w:t>
      </w:r>
    </w:p>
    <w:p w14:paraId="57253757" w14:textId="77777777" w:rsidR="00053B65" w:rsidRDefault="00053B65" w:rsidP="00FA65F7">
      <w:pPr>
        <w:widowControl w:val="0"/>
        <w:overflowPunct/>
        <w:autoSpaceDE/>
        <w:autoSpaceDN/>
        <w:adjustRightInd/>
        <w:snapToGrid w:val="0"/>
        <w:spacing w:after="0"/>
        <w:jc w:val="both"/>
        <w:textAlignment w:val="auto"/>
      </w:pPr>
      <w:r>
        <w:fldChar w:fldCharType="begin"/>
      </w:r>
      <w:r>
        <w:instrText xml:space="preserve"> REF _Ref61709332 \h </w:instrText>
      </w:r>
      <w:r>
        <w:fldChar w:fldCharType="separate"/>
      </w:r>
      <w:r w:rsidRPr="009C6498">
        <w:t xml:space="preserve">Figure </w:t>
      </w:r>
      <w:r>
        <w:rPr>
          <w:noProof/>
        </w:rPr>
        <w:t>4</w:t>
      </w:r>
      <w:r>
        <w:noBreakHyphen/>
      </w:r>
      <w:r>
        <w:rPr>
          <w:noProof/>
        </w:rPr>
        <w:t>20</w:t>
      </w:r>
      <w:r>
        <w:fldChar w:fldCharType="end"/>
      </w:r>
      <w:r>
        <w:t xml:space="preserve"> shows the DL throughput performance for RB level partial frequency sounding schemes. </w:t>
      </w:r>
      <w:proofErr w:type="gramStart"/>
      <w:r>
        <w:t>Full-band</w:t>
      </w:r>
      <w:proofErr w:type="gramEnd"/>
      <w:r>
        <w:t xml:space="preserve"> sounding with comb 4 is selected as the baseline, where the sounding periodicity is set as 24 </w:t>
      </w:r>
      <w:proofErr w:type="spellStart"/>
      <w:r>
        <w:t>ms.</w:t>
      </w:r>
      <w:proofErr w:type="spellEnd"/>
      <w:r>
        <w:t xml:space="preserve"> Since each scheme occupies only half of the total bandwidth, the sounding periodicities of RB level partial frequency sounding with pattern 0101 and pattern 0110 are both configured as 12 </w:t>
      </w:r>
      <w:proofErr w:type="spellStart"/>
      <w:r>
        <w:t>ms.</w:t>
      </w:r>
      <w:proofErr w:type="spellEnd"/>
      <w:r>
        <w:t xml:space="preserve"> </w:t>
      </w:r>
      <w:r w:rsidRPr="004A6397">
        <w:t xml:space="preserve">For fair comparison, we </w:t>
      </w:r>
      <w:r>
        <w:t xml:space="preserve">use wideband DL precoder for </w:t>
      </w:r>
      <w:proofErr w:type="gramStart"/>
      <w:r>
        <w:t>both of the schemes</w:t>
      </w:r>
      <w:proofErr w:type="gramEnd"/>
      <w:r>
        <w:t xml:space="preserve">. It can be seen that </w:t>
      </w:r>
      <w:proofErr w:type="gramStart"/>
      <w:r>
        <w:t>both of these</w:t>
      </w:r>
      <w:proofErr w:type="gramEnd"/>
      <w:r>
        <w:t xml:space="preserve"> two RB level partial frequency schemes show better performance than the baseline while the difference between pattern 0101 and pattern 0110 is subtle.  Accordingly, the gain of RB level partial frequency sounding schemes also comes from faster sounding periodicity and </w:t>
      </w:r>
      <w:r w:rsidRPr="00876E90">
        <w:t>per-tone power boost</w:t>
      </w:r>
      <w:r>
        <w:t xml:space="preserve">. </w:t>
      </w:r>
    </w:p>
    <w:p w14:paraId="57C698DB" w14:textId="0752880F" w:rsidR="00B95AD9" w:rsidRDefault="00B95AD9" w:rsidP="009C6498">
      <w:pPr>
        <w:jc w:val="both"/>
        <w:rPr>
          <w:lang w:val="en-GB"/>
        </w:rPr>
      </w:pPr>
    </w:p>
    <w:p w14:paraId="4D82AA7C" w14:textId="485DEC1C" w:rsidR="00DC19ED" w:rsidRPr="009C6498" w:rsidRDefault="00DC19ED" w:rsidP="00DC19ED">
      <w:pPr>
        <w:pStyle w:val="Caption"/>
        <w:jc w:val="center"/>
        <w:rPr>
          <w:noProof/>
        </w:rPr>
      </w:pPr>
      <w:r w:rsidRPr="003969E8">
        <w:rPr>
          <w:noProof/>
        </w:rPr>
        <w:drawing>
          <wp:inline distT="0" distB="0" distL="0" distR="0" wp14:anchorId="4A6E95F8" wp14:editId="0F7C3A71">
            <wp:extent cx="2648060" cy="2346514"/>
            <wp:effectExtent l="0" t="0" r="0" b="0"/>
            <wp:docPr id="12" name="Picture 8">
              <a:extLst xmlns:a="http://schemas.openxmlformats.org/drawingml/2006/main">
                <a:ext uri="{FF2B5EF4-FFF2-40B4-BE49-F238E27FC236}">
                  <a16:creationId xmlns:a16="http://schemas.microsoft.com/office/drawing/2014/main" id="{E6D77CCB-7FD0-4EDA-AD06-60CE1C1772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E6D77CCB-7FD0-4EDA-AD06-60CE1C17723E}"/>
                        </a:ext>
                      </a:extLst>
                    </pic:cNvPr>
                    <pic:cNvPicPr>
                      <a:picLocks noChangeAspect="1"/>
                    </pic:cNvPicPr>
                  </pic:nvPicPr>
                  <pic:blipFill>
                    <a:blip r:embed="rId78"/>
                    <a:stretch>
                      <a:fillRect/>
                    </a:stretch>
                  </pic:blipFill>
                  <pic:spPr>
                    <a:xfrm>
                      <a:off x="0" y="0"/>
                      <a:ext cx="2668555" cy="2364675"/>
                    </a:xfrm>
                    <a:prstGeom prst="rect">
                      <a:avLst/>
                    </a:prstGeom>
                  </pic:spPr>
                </pic:pic>
              </a:graphicData>
            </a:graphic>
          </wp:inline>
        </w:drawing>
      </w:r>
      <w:r>
        <w:rPr>
          <w:lang w:val="en-US"/>
        </w:rPr>
        <w:t xml:space="preserve">          </w:t>
      </w:r>
      <w:r w:rsidRPr="003969E8">
        <w:rPr>
          <w:noProof/>
        </w:rPr>
        <w:drawing>
          <wp:inline distT="0" distB="0" distL="0" distR="0" wp14:anchorId="2BDAB162" wp14:editId="7FD3B625">
            <wp:extent cx="2702687" cy="2383691"/>
            <wp:effectExtent l="0" t="0" r="2540" b="0"/>
            <wp:docPr id="28" name="Picture 6">
              <a:extLst xmlns:a="http://schemas.openxmlformats.org/drawingml/2006/main">
                <a:ext uri="{FF2B5EF4-FFF2-40B4-BE49-F238E27FC236}">
                  <a16:creationId xmlns:a16="http://schemas.microsoft.com/office/drawing/2014/main" id="{9BF58069-D857-4ED8-96BC-9A3F24AA47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BF58069-D857-4ED8-96BC-9A3F24AA4720}"/>
                        </a:ext>
                      </a:extLst>
                    </pic:cNvPr>
                    <pic:cNvPicPr>
                      <a:picLocks noChangeAspect="1"/>
                    </pic:cNvPicPr>
                  </pic:nvPicPr>
                  <pic:blipFill>
                    <a:blip r:embed="rId79"/>
                    <a:stretch>
                      <a:fillRect/>
                    </a:stretch>
                  </pic:blipFill>
                  <pic:spPr>
                    <a:xfrm>
                      <a:off x="0" y="0"/>
                      <a:ext cx="2727493" cy="2405569"/>
                    </a:xfrm>
                    <a:prstGeom prst="rect">
                      <a:avLst/>
                    </a:prstGeom>
                  </pic:spPr>
                </pic:pic>
              </a:graphicData>
            </a:graphic>
          </wp:inline>
        </w:drawing>
      </w:r>
      <w:r w:rsidRPr="009C6498">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4</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20</w:t>
      </w:r>
      <w:r w:rsidR="00B44235">
        <w:rPr>
          <w:color w:val="auto"/>
        </w:rPr>
        <w:fldChar w:fldCharType="end"/>
      </w:r>
      <w:r>
        <w:rPr>
          <w:color w:val="auto"/>
        </w:rPr>
        <w:t>:</w:t>
      </w:r>
      <w:r>
        <w:t xml:space="preserve"> </w:t>
      </w:r>
      <w:r w:rsidRPr="00034FC2">
        <w:rPr>
          <w:color w:val="auto"/>
        </w:rPr>
        <w:t>SU and MU MIMO system performance of RB level partial frequency sounding</w:t>
      </w:r>
    </w:p>
    <w:p w14:paraId="28D33A41" w14:textId="7A138719" w:rsidR="00DC19ED" w:rsidRDefault="00DC19ED" w:rsidP="00DC19ED">
      <w:pPr>
        <w:widowControl w:val="0"/>
        <w:overflowPunct/>
        <w:autoSpaceDE/>
        <w:autoSpaceDN/>
        <w:adjustRightInd/>
        <w:snapToGrid w:val="0"/>
        <w:spacing w:after="0"/>
        <w:jc w:val="both"/>
        <w:textAlignment w:val="auto"/>
      </w:pPr>
      <w:r>
        <w:lastRenderedPageBreak/>
        <w:t xml:space="preserve">Similarly, in </w:t>
      </w:r>
      <w:r>
        <w:fldChar w:fldCharType="begin"/>
      </w:r>
      <w:r>
        <w:instrText xml:space="preserve"> REF _Ref61709972 \h </w:instrText>
      </w:r>
      <w:r>
        <w:fldChar w:fldCharType="separate"/>
      </w:r>
      <w:r w:rsidRPr="009C6498">
        <w:t xml:space="preserve">Figure </w:t>
      </w:r>
      <w:r>
        <w:rPr>
          <w:noProof/>
        </w:rPr>
        <w:t>4</w:t>
      </w:r>
      <w:r>
        <w:noBreakHyphen/>
      </w:r>
      <w:r>
        <w:rPr>
          <w:noProof/>
        </w:rPr>
        <w:t>21</w:t>
      </w:r>
      <w:r>
        <w:fldChar w:fldCharType="end"/>
      </w:r>
      <w:r>
        <w:t xml:space="preserve">,  </w:t>
      </w:r>
      <w:r w:rsidRPr="00990858">
        <w:t xml:space="preserve">we also evaluate the effect of the association between SRS and CSI-RS. </w:t>
      </w:r>
      <w:proofErr w:type="gramStart"/>
      <w:r w:rsidRPr="00990858">
        <w:t>Similar to</w:t>
      </w:r>
      <w:proofErr w:type="gramEnd"/>
      <w:r w:rsidRPr="00990858">
        <w:t xml:space="preserve"> the results in </w:t>
      </w:r>
      <w:r>
        <w:t xml:space="preserve">the previous </w:t>
      </w:r>
      <w:r w:rsidRPr="00990858">
        <w:t>section</w:t>
      </w:r>
      <w:r>
        <w:t xml:space="preserve"> of </w:t>
      </w:r>
      <w:r w:rsidRPr="00990858">
        <w:t xml:space="preserve">partial frequency sounding </w:t>
      </w:r>
      <w:r>
        <w:t>with continuous SRS bandwidth</w:t>
      </w:r>
      <w:r w:rsidRPr="00990858">
        <w:t xml:space="preserve">, significant gains can </w:t>
      </w:r>
      <w:r>
        <w:t xml:space="preserve">also </w:t>
      </w:r>
      <w:r w:rsidRPr="00990858">
        <w:t xml:space="preserve">be achieved for </w:t>
      </w:r>
      <w:r>
        <w:t>RB level partial frequency schemes</w:t>
      </w:r>
      <w:r w:rsidRPr="00990858">
        <w:t>.</w:t>
      </w:r>
    </w:p>
    <w:p w14:paraId="4646BBC8" w14:textId="77777777" w:rsidR="00DC19ED" w:rsidRDefault="00DC19ED" w:rsidP="00DC19ED">
      <w:pPr>
        <w:widowControl w:val="0"/>
        <w:overflowPunct/>
        <w:autoSpaceDE/>
        <w:autoSpaceDN/>
        <w:adjustRightInd/>
        <w:snapToGrid w:val="0"/>
        <w:spacing w:after="0"/>
        <w:jc w:val="both"/>
        <w:textAlignment w:val="auto"/>
      </w:pPr>
      <w:r w:rsidRPr="002E739E">
        <w:rPr>
          <w:noProof/>
        </w:rPr>
        <w:drawing>
          <wp:inline distT="0" distB="0" distL="0" distR="0" wp14:anchorId="26E75B59" wp14:editId="14A82B3E">
            <wp:extent cx="2759516" cy="2383782"/>
            <wp:effectExtent l="0" t="0" r="317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775761" cy="2397815"/>
                    </a:xfrm>
                    <a:prstGeom prst="rect">
                      <a:avLst/>
                    </a:prstGeom>
                  </pic:spPr>
                </pic:pic>
              </a:graphicData>
            </a:graphic>
          </wp:inline>
        </w:drawing>
      </w:r>
      <w:r>
        <w:t xml:space="preserve">  </w:t>
      </w:r>
      <w:r w:rsidRPr="0014675A">
        <w:rPr>
          <w:noProof/>
        </w:rPr>
        <w:drawing>
          <wp:inline distT="0" distB="0" distL="0" distR="0" wp14:anchorId="128FAF0F" wp14:editId="2D3B9B81">
            <wp:extent cx="2742101" cy="2427304"/>
            <wp:effectExtent l="0" t="0" r="1270" b="0"/>
            <wp:docPr id="72" name="Picture 6">
              <a:extLst xmlns:a="http://schemas.openxmlformats.org/drawingml/2006/main">
                <a:ext uri="{FF2B5EF4-FFF2-40B4-BE49-F238E27FC236}">
                  <a16:creationId xmlns:a16="http://schemas.microsoft.com/office/drawing/2014/main" id="{BFC1F5FD-B7C6-435B-92A3-445891D430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FC1F5FD-B7C6-435B-92A3-445891D43035}"/>
                        </a:ext>
                      </a:extLst>
                    </pic:cNvPr>
                    <pic:cNvPicPr>
                      <a:picLocks noChangeAspect="1"/>
                    </pic:cNvPicPr>
                  </pic:nvPicPr>
                  <pic:blipFill>
                    <a:blip r:embed="rId81"/>
                    <a:stretch>
                      <a:fillRect/>
                    </a:stretch>
                  </pic:blipFill>
                  <pic:spPr>
                    <a:xfrm>
                      <a:off x="0" y="0"/>
                      <a:ext cx="2754245" cy="2438053"/>
                    </a:xfrm>
                    <a:prstGeom prst="rect">
                      <a:avLst/>
                    </a:prstGeom>
                  </pic:spPr>
                </pic:pic>
              </a:graphicData>
            </a:graphic>
          </wp:inline>
        </w:drawing>
      </w:r>
    </w:p>
    <w:p w14:paraId="229EC817" w14:textId="77777777" w:rsidR="00DC19ED" w:rsidRDefault="00DC19ED" w:rsidP="00DC19ED">
      <w:pPr>
        <w:widowControl w:val="0"/>
        <w:overflowPunct/>
        <w:autoSpaceDE/>
        <w:autoSpaceDN/>
        <w:adjustRightInd/>
        <w:snapToGrid w:val="0"/>
        <w:spacing w:after="0"/>
        <w:jc w:val="both"/>
        <w:textAlignment w:val="auto"/>
      </w:pPr>
    </w:p>
    <w:p w14:paraId="406EEB6E" w14:textId="1089997A" w:rsidR="00DC19ED" w:rsidRPr="009C6498" w:rsidRDefault="00DC19ED" w:rsidP="00DC19ED">
      <w:pPr>
        <w:pStyle w:val="Caption"/>
        <w:jc w:val="center"/>
        <w:rPr>
          <w:noProof/>
        </w:rPr>
      </w:pPr>
      <w:r w:rsidRPr="009C6498">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4</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21</w:t>
      </w:r>
      <w:r w:rsidR="00B44235">
        <w:rPr>
          <w:color w:val="auto"/>
        </w:rPr>
        <w:fldChar w:fldCharType="end"/>
      </w:r>
      <w:r w:rsidRPr="009C6498">
        <w:rPr>
          <w:color w:val="auto"/>
        </w:rPr>
        <w:t xml:space="preserve">: </w:t>
      </w:r>
      <w:r w:rsidRPr="00034FC2">
        <w:rPr>
          <w:color w:val="auto"/>
        </w:rPr>
        <w:t>SU and MU MIMO system performance of RB level partial frequency sounding with the association between SRS and CSI-RS</w:t>
      </w:r>
    </w:p>
    <w:p w14:paraId="7A4AA2F7" w14:textId="47A168AA" w:rsidR="00DC19ED" w:rsidRDefault="00DC19ED" w:rsidP="00DC19ED">
      <w:pPr>
        <w:jc w:val="both"/>
        <w:rPr>
          <w:b/>
          <w:iCs/>
          <w:szCs w:val="16"/>
          <w:lang w:eastAsia="ko-KR"/>
        </w:rPr>
      </w:pPr>
      <w:r w:rsidRPr="009C6498">
        <w:rPr>
          <w:rFonts w:eastAsia="Batang"/>
          <w:b/>
          <w:szCs w:val="24"/>
          <w:u w:val="single"/>
        </w:rPr>
        <w:t xml:space="preserve">Observation </w:t>
      </w:r>
      <w:r w:rsidRPr="009C6498">
        <w:rPr>
          <w:rFonts w:eastAsia="Batang"/>
          <w:b/>
          <w:szCs w:val="24"/>
          <w:u w:val="single"/>
        </w:rPr>
        <w:fldChar w:fldCharType="begin"/>
      </w:r>
      <w:r w:rsidRPr="00927042">
        <w:rPr>
          <w:rFonts w:eastAsia="Batang"/>
          <w:b/>
          <w:szCs w:val="24"/>
          <w:u w:val="single"/>
        </w:rPr>
        <w:instrText xml:space="preserve"> seq obser </w:instrText>
      </w:r>
      <w:r w:rsidRPr="009C6498">
        <w:rPr>
          <w:rFonts w:eastAsia="Batang"/>
          <w:b/>
          <w:szCs w:val="24"/>
          <w:u w:val="single"/>
        </w:rPr>
        <w:fldChar w:fldCharType="separate"/>
      </w:r>
      <w:r>
        <w:rPr>
          <w:rFonts w:eastAsia="Batang"/>
          <w:b/>
          <w:noProof/>
          <w:szCs w:val="24"/>
          <w:u w:val="single"/>
        </w:rPr>
        <w:t>19</w:t>
      </w:r>
      <w:r w:rsidRPr="009C6498">
        <w:rPr>
          <w:rFonts w:eastAsia="Batang"/>
          <w:b/>
          <w:szCs w:val="24"/>
          <w:u w:val="single"/>
        </w:rPr>
        <w:fldChar w:fldCharType="end"/>
      </w:r>
      <w:r w:rsidRPr="009C6498">
        <w:rPr>
          <w:b/>
          <w:iCs/>
          <w:szCs w:val="16"/>
          <w:lang w:eastAsia="ko-KR"/>
        </w:rPr>
        <w:t xml:space="preserve">: </w:t>
      </w:r>
      <w:r w:rsidRPr="00224A9F">
        <w:rPr>
          <w:b/>
          <w:iCs/>
          <w:szCs w:val="16"/>
          <w:lang w:eastAsia="ko-KR"/>
        </w:rPr>
        <w:t xml:space="preserve">For a given capacity assumption, </w:t>
      </w:r>
      <w:r>
        <w:rPr>
          <w:b/>
          <w:iCs/>
          <w:szCs w:val="16"/>
          <w:lang w:eastAsia="ko-KR"/>
        </w:rPr>
        <w:t xml:space="preserve">RB level partial frequency schemes </w:t>
      </w:r>
      <w:r w:rsidRPr="00224A9F">
        <w:rPr>
          <w:b/>
          <w:iCs/>
          <w:szCs w:val="16"/>
          <w:lang w:eastAsia="ko-KR"/>
        </w:rPr>
        <w:t xml:space="preserve">show </w:t>
      </w:r>
      <w:r>
        <w:rPr>
          <w:b/>
        </w:rPr>
        <w:t>better DL throughput performance</w:t>
      </w:r>
      <w:r w:rsidRPr="009C6498">
        <w:rPr>
          <w:b/>
        </w:rPr>
        <w:t xml:space="preserve"> compared to</w:t>
      </w:r>
      <w:r>
        <w:rPr>
          <w:b/>
        </w:rPr>
        <w:t xml:space="preserve"> </w:t>
      </w:r>
      <w:proofErr w:type="gramStart"/>
      <w:r>
        <w:rPr>
          <w:b/>
        </w:rPr>
        <w:t>full-band</w:t>
      </w:r>
      <w:proofErr w:type="gramEnd"/>
      <w:r>
        <w:rPr>
          <w:b/>
        </w:rPr>
        <w:t xml:space="preserve"> sounding scheme </w:t>
      </w:r>
      <w:r w:rsidRPr="00224A9F">
        <w:rPr>
          <w:b/>
          <w:iCs/>
          <w:szCs w:val="16"/>
          <w:lang w:eastAsia="ko-KR"/>
        </w:rPr>
        <w:t xml:space="preserve">due to the faster sounding periodicity and power boosting effect. </w:t>
      </w:r>
      <w:r>
        <w:rPr>
          <w:b/>
          <w:iCs/>
          <w:szCs w:val="16"/>
          <w:lang w:eastAsia="ko-KR"/>
        </w:rPr>
        <w:t>Meanwhile RB level partial frequency sounding with pattern 0101 shows similar throughput performance compared with the one of pattern 0110.</w:t>
      </w:r>
    </w:p>
    <w:p w14:paraId="1C5ACCED" w14:textId="77777777" w:rsidR="00DC19ED" w:rsidRDefault="00DC19ED" w:rsidP="00DC19ED">
      <w:pPr>
        <w:jc w:val="both"/>
      </w:pPr>
      <w:r w:rsidRPr="009C6498">
        <w:rPr>
          <w:rFonts w:eastAsia="Batang"/>
          <w:b/>
          <w:szCs w:val="24"/>
          <w:u w:val="single"/>
        </w:rPr>
        <w:t xml:space="preserve">Observation </w:t>
      </w:r>
      <w:r w:rsidRPr="009C6498">
        <w:rPr>
          <w:rFonts w:eastAsia="Batang"/>
          <w:b/>
          <w:szCs w:val="24"/>
          <w:u w:val="single"/>
        </w:rPr>
        <w:fldChar w:fldCharType="begin"/>
      </w:r>
      <w:r w:rsidRPr="00927042">
        <w:rPr>
          <w:rFonts w:eastAsia="Batang"/>
          <w:b/>
          <w:szCs w:val="24"/>
          <w:u w:val="single"/>
        </w:rPr>
        <w:instrText xml:space="preserve"> seq obser </w:instrText>
      </w:r>
      <w:r w:rsidRPr="009C6498">
        <w:rPr>
          <w:rFonts w:eastAsia="Batang"/>
          <w:b/>
          <w:szCs w:val="24"/>
          <w:u w:val="single"/>
        </w:rPr>
        <w:fldChar w:fldCharType="separate"/>
      </w:r>
      <w:r>
        <w:rPr>
          <w:rFonts w:eastAsia="Batang"/>
          <w:b/>
          <w:noProof/>
          <w:szCs w:val="24"/>
          <w:u w:val="single"/>
        </w:rPr>
        <w:t>20</w:t>
      </w:r>
      <w:r w:rsidRPr="009C6498">
        <w:rPr>
          <w:rFonts w:eastAsia="Batang"/>
          <w:b/>
          <w:szCs w:val="24"/>
          <w:u w:val="single"/>
        </w:rPr>
        <w:fldChar w:fldCharType="end"/>
      </w:r>
      <w:r w:rsidRPr="009C6498">
        <w:rPr>
          <w:b/>
          <w:iCs/>
          <w:szCs w:val="16"/>
          <w:lang w:eastAsia="ko-KR"/>
        </w:rPr>
        <w:t xml:space="preserve">: </w:t>
      </w:r>
      <w:r w:rsidRPr="009C6498">
        <w:rPr>
          <w:b/>
        </w:rPr>
        <w:t xml:space="preserve">For </w:t>
      </w:r>
      <w:r>
        <w:rPr>
          <w:b/>
        </w:rPr>
        <w:t>RB level partial frequency schemes</w:t>
      </w:r>
      <w:r w:rsidRPr="009C6498">
        <w:rPr>
          <w:b/>
        </w:rPr>
        <w:t>, the association between SRS and CSI-RS also helps improve the link adaptation, which reflect to better DL throughput for SU-MIMO and MU-MIMO.</w:t>
      </w:r>
    </w:p>
    <w:p w14:paraId="627468DA" w14:textId="77777777" w:rsidR="00DC19ED" w:rsidRDefault="00DC19ED" w:rsidP="00DC19ED">
      <w:pPr>
        <w:jc w:val="both"/>
        <w:rPr>
          <w:b/>
          <w:iCs/>
          <w:szCs w:val="16"/>
          <w:lang w:eastAsia="ko-KR"/>
        </w:rPr>
      </w:pPr>
      <w:r w:rsidRPr="00B334C1">
        <w:rPr>
          <w:rFonts w:eastAsia="Batang"/>
          <w:b/>
          <w:szCs w:val="24"/>
          <w:u w:val="single"/>
        </w:rPr>
        <w:t xml:space="preserve">Proposal </w:t>
      </w:r>
      <w:r w:rsidRPr="00B334C1">
        <w:rPr>
          <w:rFonts w:eastAsia="Batang"/>
          <w:b/>
          <w:szCs w:val="24"/>
          <w:u w:val="single"/>
        </w:rPr>
        <w:fldChar w:fldCharType="begin"/>
      </w:r>
      <w:r w:rsidRPr="00B334C1">
        <w:rPr>
          <w:rFonts w:eastAsia="Batang"/>
          <w:b/>
          <w:szCs w:val="24"/>
          <w:u w:val="single"/>
        </w:rPr>
        <w:instrText xml:space="preserve"> seq prop </w:instrText>
      </w:r>
      <w:r w:rsidRPr="00B334C1">
        <w:rPr>
          <w:rFonts w:eastAsia="Batang"/>
          <w:b/>
          <w:szCs w:val="24"/>
          <w:u w:val="single"/>
        </w:rPr>
        <w:fldChar w:fldCharType="separate"/>
      </w:r>
      <w:r>
        <w:rPr>
          <w:rFonts w:eastAsia="Batang"/>
          <w:b/>
          <w:noProof/>
          <w:szCs w:val="24"/>
          <w:u w:val="single"/>
        </w:rPr>
        <w:t>25</w:t>
      </w:r>
      <w:r w:rsidRPr="00B334C1">
        <w:rPr>
          <w:rFonts w:eastAsia="Batang"/>
          <w:b/>
          <w:szCs w:val="24"/>
          <w:u w:val="single"/>
        </w:rPr>
        <w:fldChar w:fldCharType="end"/>
      </w:r>
      <w:r w:rsidRPr="00B334C1">
        <w:rPr>
          <w:b/>
          <w:iCs/>
          <w:szCs w:val="16"/>
          <w:lang w:eastAsia="ko-KR"/>
        </w:rPr>
        <w:t xml:space="preserve">: </w:t>
      </w:r>
      <w:r>
        <w:rPr>
          <w:b/>
          <w:iCs/>
          <w:szCs w:val="16"/>
          <w:lang w:eastAsia="ko-KR"/>
        </w:rPr>
        <w:t>Support the association between CSI-RS and SRS for RB level partial frequency sounding schemes.</w:t>
      </w:r>
    </w:p>
    <w:p w14:paraId="34B65C2D" w14:textId="761AA72D" w:rsidR="00340BD3" w:rsidRPr="009C6498" w:rsidRDefault="00DC19ED" w:rsidP="009C6498">
      <w:pPr>
        <w:jc w:val="both"/>
      </w:pPr>
      <w:r>
        <w:rPr>
          <w:lang w:val="en-GB"/>
        </w:rPr>
        <w:t xml:space="preserve">At the link-level side, </w:t>
      </w:r>
      <w:r w:rsidR="001249C4">
        <w:rPr>
          <w:lang w:val="en-GB"/>
        </w:rPr>
        <w:fldChar w:fldCharType="begin"/>
      </w:r>
      <w:r w:rsidR="001249C4">
        <w:rPr>
          <w:lang w:val="en-GB"/>
        </w:rPr>
        <w:instrText xml:space="preserve"> REF _Ref54251363 \h </w:instrText>
      </w:r>
      <w:r w:rsidR="0014379D">
        <w:rPr>
          <w:lang w:val="en-GB"/>
        </w:rPr>
        <w:instrText xml:space="preserve"> \* MERGEFORMAT </w:instrText>
      </w:r>
      <w:r w:rsidR="001249C4">
        <w:rPr>
          <w:lang w:val="en-GB"/>
        </w:rPr>
      </w:r>
      <w:r w:rsidR="001249C4">
        <w:rPr>
          <w:lang w:val="en-GB"/>
        </w:rPr>
        <w:fldChar w:fldCharType="separate"/>
      </w:r>
      <w:r w:rsidR="005004FC" w:rsidRPr="009C6498">
        <w:t xml:space="preserve">Figure </w:t>
      </w:r>
      <w:r w:rsidR="005004FC">
        <w:rPr>
          <w:noProof/>
        </w:rPr>
        <w:t>4</w:t>
      </w:r>
      <w:r w:rsidR="005004FC">
        <w:rPr>
          <w:noProof/>
        </w:rPr>
        <w:noBreakHyphen/>
        <w:t>22</w:t>
      </w:r>
      <w:r w:rsidR="001249C4">
        <w:rPr>
          <w:lang w:val="en-GB"/>
        </w:rPr>
        <w:fldChar w:fldCharType="end"/>
      </w:r>
      <w:r w:rsidR="001249C4">
        <w:rPr>
          <w:lang w:val="en-GB"/>
        </w:rPr>
        <w:t xml:space="preserve"> depicts the DL performance for two different RB level partial frequency sounding, defined by the bitmaps 0110 and 10, respectively. </w:t>
      </w:r>
      <w:r w:rsidR="00BD18A9">
        <w:rPr>
          <w:lang w:val="en-GB"/>
        </w:rPr>
        <w:t>We consider 20 MHz system bandwidth and two different channel models: CLD-B 30ns and CDL-B 300ns. For DL, we consider wi</w:t>
      </w:r>
      <w:r w:rsidR="002E55EB">
        <w:rPr>
          <w:lang w:val="en-GB"/>
        </w:rPr>
        <w:t>deband precoder</w:t>
      </w:r>
      <w:r w:rsidR="00DE437F">
        <w:rPr>
          <w:lang w:val="en-GB"/>
        </w:rPr>
        <w:t xml:space="preserve"> where the precoder is obtained by averaging over the precoder designed per sounded RBs</w:t>
      </w:r>
      <w:r w:rsidR="002E55EB">
        <w:rPr>
          <w:lang w:val="en-GB"/>
        </w:rPr>
        <w:t xml:space="preserve">. </w:t>
      </w:r>
      <w:r w:rsidR="00DE437F">
        <w:rPr>
          <w:lang w:val="en-GB"/>
        </w:rPr>
        <w:t>For a fair comparison, we use wideband precoder for full sounding and for perfect channel estimation.</w:t>
      </w:r>
      <w:r w:rsidR="002E55EB">
        <w:rPr>
          <w:lang w:val="en-GB"/>
        </w:rPr>
        <w:t xml:space="preserve"> </w:t>
      </w:r>
      <w:r w:rsidR="00BD18A9">
        <w:rPr>
          <w:lang w:val="en-GB"/>
        </w:rPr>
        <w:t>As</w:t>
      </w:r>
      <w:r w:rsidR="002E55EB">
        <w:rPr>
          <w:lang w:val="en-GB"/>
        </w:rPr>
        <w:t xml:space="preserve"> seen </w:t>
      </w:r>
      <w:r w:rsidR="00BD18A9">
        <w:rPr>
          <w:lang w:val="en-GB"/>
        </w:rPr>
        <w:t xml:space="preserve">from </w:t>
      </w:r>
      <w:r w:rsidR="00BD18A9">
        <w:rPr>
          <w:lang w:val="en-GB"/>
        </w:rPr>
        <w:fldChar w:fldCharType="begin"/>
      </w:r>
      <w:r w:rsidR="00BD18A9">
        <w:rPr>
          <w:lang w:val="en-GB"/>
        </w:rPr>
        <w:instrText xml:space="preserve"> REF _Ref54251363 \h </w:instrText>
      </w:r>
      <w:r w:rsidR="00BD18A9">
        <w:rPr>
          <w:lang w:val="en-GB"/>
        </w:rPr>
      </w:r>
      <w:r w:rsidR="00BD18A9">
        <w:rPr>
          <w:lang w:val="en-GB"/>
        </w:rPr>
        <w:fldChar w:fldCharType="separate"/>
      </w:r>
      <w:r w:rsidR="005004FC" w:rsidRPr="009C6498">
        <w:t xml:space="preserve">Figure </w:t>
      </w:r>
      <w:r w:rsidR="005004FC">
        <w:rPr>
          <w:noProof/>
        </w:rPr>
        <w:t>4</w:t>
      </w:r>
      <w:r w:rsidR="005004FC">
        <w:noBreakHyphen/>
      </w:r>
      <w:r w:rsidR="005004FC">
        <w:rPr>
          <w:noProof/>
        </w:rPr>
        <w:t>22</w:t>
      </w:r>
      <w:r w:rsidR="00BD18A9">
        <w:rPr>
          <w:lang w:val="en-GB"/>
        </w:rPr>
        <w:fldChar w:fldCharType="end"/>
      </w:r>
      <w:r w:rsidR="00BD18A9">
        <w:rPr>
          <w:lang w:val="en-GB"/>
        </w:rPr>
        <w:t>,</w:t>
      </w:r>
      <w:r w:rsidR="002E55EB">
        <w:rPr>
          <w:lang w:val="en-GB"/>
        </w:rPr>
        <w:t xml:space="preserve"> </w:t>
      </w:r>
      <w:r w:rsidR="00BD18A9">
        <w:rPr>
          <w:lang w:val="en-GB"/>
        </w:rPr>
        <w:t xml:space="preserve">both </w:t>
      </w:r>
      <w:r w:rsidR="002E55EB">
        <w:rPr>
          <w:lang w:val="en-GB"/>
        </w:rPr>
        <w:t xml:space="preserve">RB level partial sounding </w:t>
      </w:r>
      <w:r w:rsidR="00BD18A9">
        <w:rPr>
          <w:lang w:val="en-GB"/>
        </w:rPr>
        <w:t>scenarios (10 and 0110)</w:t>
      </w:r>
      <w:r w:rsidR="002E55EB">
        <w:rPr>
          <w:lang w:val="en-GB"/>
        </w:rPr>
        <w:t xml:space="preserve"> has around 1 dB gain compared to full sounding at low CNR values where the gain comes from the </w:t>
      </w:r>
      <w:r w:rsidR="00431DBF">
        <w:rPr>
          <w:lang w:val="en-GB"/>
        </w:rPr>
        <w:t xml:space="preserve">per-tone </w:t>
      </w:r>
      <w:r w:rsidR="002E55EB">
        <w:rPr>
          <w:lang w:val="en-GB"/>
        </w:rPr>
        <w:t xml:space="preserve">power boost. </w:t>
      </w:r>
      <w:r w:rsidR="00BD18A9">
        <w:rPr>
          <w:lang w:val="en-GB"/>
        </w:rPr>
        <w:t xml:space="preserve">Both scenarios, only half of the frequency resources are utilized, which increases the capacity by </w:t>
      </w:r>
      <w:r w:rsidR="00431DBF">
        <w:rPr>
          <w:lang w:val="en-GB"/>
        </w:rPr>
        <w:t>two</w:t>
      </w:r>
      <w:r w:rsidR="00BD18A9">
        <w:rPr>
          <w:lang w:val="en-GB"/>
        </w:rPr>
        <w:t xml:space="preserve"> times. </w:t>
      </w:r>
      <w:r w:rsidR="002E55EB">
        <w:rPr>
          <w:lang w:val="en-GB"/>
        </w:rPr>
        <w:t xml:space="preserve"> </w:t>
      </w:r>
      <w:r w:rsidR="001249C4">
        <w:rPr>
          <w:lang w:val="en-GB"/>
        </w:rPr>
        <w:t xml:space="preserve"> </w:t>
      </w:r>
    </w:p>
    <w:p w14:paraId="363B2153" w14:textId="10E76507" w:rsidR="003A4B1C" w:rsidRPr="003A4B1C" w:rsidRDefault="00431DBF" w:rsidP="003A4B1C">
      <w:pPr>
        <w:rPr>
          <w:lang w:val="en-GB"/>
        </w:rPr>
      </w:pPr>
      <w:r>
        <w:rPr>
          <w:rFonts w:eastAsia="Times New Roman"/>
          <w:noProof/>
        </w:rPr>
        <w:lastRenderedPageBreak/>
        <mc:AlternateContent>
          <mc:Choice Requires="wpg">
            <w:drawing>
              <wp:anchor distT="0" distB="0" distL="114300" distR="114300" simplePos="0" relativeHeight="251658241" behindDoc="0" locked="0" layoutInCell="1" allowOverlap="1" wp14:anchorId="7160784A" wp14:editId="2DF9851E">
                <wp:simplePos x="0" y="0"/>
                <wp:positionH relativeFrom="column">
                  <wp:posOffset>-107950</wp:posOffset>
                </wp:positionH>
                <wp:positionV relativeFrom="paragraph">
                  <wp:posOffset>285750</wp:posOffset>
                </wp:positionV>
                <wp:extent cx="6045200" cy="2035810"/>
                <wp:effectExtent l="0" t="0" r="0" b="2540"/>
                <wp:wrapTopAndBottom/>
                <wp:docPr id="94" name="Group 94"/>
                <wp:cNvGraphicFramePr/>
                <a:graphic xmlns:a="http://schemas.openxmlformats.org/drawingml/2006/main">
                  <a:graphicData uri="http://schemas.microsoft.com/office/word/2010/wordprocessingGroup">
                    <wpg:wgp>
                      <wpg:cNvGrpSpPr/>
                      <wpg:grpSpPr>
                        <a:xfrm>
                          <a:off x="0" y="0"/>
                          <a:ext cx="6045200" cy="2035810"/>
                          <a:chOff x="0" y="0"/>
                          <a:chExt cx="6524816" cy="2035810"/>
                        </a:xfrm>
                      </wpg:grpSpPr>
                      <pic:pic xmlns:pic="http://schemas.openxmlformats.org/drawingml/2006/picture">
                        <pic:nvPicPr>
                          <pic:cNvPr id="6" name="Picture 5">
                            <a:extLst>
                              <a:ext uri="{FF2B5EF4-FFF2-40B4-BE49-F238E27FC236}">
                                <a16:creationId xmlns:a16="http://schemas.microsoft.com/office/drawing/2014/main" id="{1C8992C5-3E31-4C44-BAF0-8B7C4B43D9AA}"/>
                              </a:ext>
                            </a:extLst>
                          </pic:cNvPr>
                          <pic:cNvPicPr>
                            <a:picLocks noChangeAspect="1"/>
                          </pic:cNvPicPr>
                        </pic:nvPicPr>
                        <pic:blipFill>
                          <a:blip r:embed="rId82"/>
                          <a:stretch>
                            <a:fillRect/>
                          </a:stretch>
                        </pic:blipFill>
                        <pic:spPr>
                          <a:xfrm>
                            <a:off x="0" y="0"/>
                            <a:ext cx="3012440" cy="2035810"/>
                          </a:xfrm>
                          <a:prstGeom prst="rect">
                            <a:avLst/>
                          </a:prstGeom>
                        </pic:spPr>
                      </pic:pic>
                      <pic:pic xmlns:pic="http://schemas.openxmlformats.org/drawingml/2006/picture">
                        <pic:nvPicPr>
                          <pic:cNvPr id="93" name="Picture 6">
                            <a:extLst>
                              <a:ext uri="{FF2B5EF4-FFF2-40B4-BE49-F238E27FC236}">
                                <a16:creationId xmlns:a16="http://schemas.microsoft.com/office/drawing/2014/main" id="{C3F7819E-CA8B-4F5A-8DDA-5A633BFA8914}"/>
                              </a:ext>
                            </a:extLst>
                          </pic:cNvPr>
                          <pic:cNvPicPr>
                            <a:picLocks noChangeAspect="1"/>
                          </pic:cNvPicPr>
                        </pic:nvPicPr>
                        <pic:blipFill>
                          <a:blip r:embed="rId83"/>
                          <a:stretch>
                            <a:fillRect/>
                          </a:stretch>
                        </pic:blipFill>
                        <pic:spPr>
                          <a:xfrm>
                            <a:off x="3485071" y="0"/>
                            <a:ext cx="3039745" cy="2035175"/>
                          </a:xfrm>
                          <a:prstGeom prst="rect">
                            <a:avLst/>
                          </a:prstGeom>
                        </pic:spPr>
                      </pic:pic>
                    </wpg:wgp>
                  </a:graphicData>
                </a:graphic>
                <wp14:sizeRelH relativeFrom="margin">
                  <wp14:pctWidth>0</wp14:pctWidth>
                </wp14:sizeRelH>
              </wp:anchor>
            </w:drawing>
          </mc:Choice>
          <mc:Fallback>
            <w:pict>
              <v:group w14:anchorId="42CAC0C1" id="Group 94" o:spid="_x0000_s1026" style="position:absolute;margin-left:-8.5pt;margin-top:22.5pt;width:476pt;height:160.3pt;z-index:251658241;mso-width-relative:margin" coordsize="65248,203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">
                <v:shape id="Picture 5" o:spid="_x0000_s1027" type="#_x0000_t75" style="position:absolute;width:30124;height:203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">
                  <v:imagedata r:id="rId84" o:title=""/>
                </v:shape>
                <v:shape id="Picture 6" o:spid="_x0000_s1028" type="#_x0000_t75" style="position:absolute;left:34850;width:30398;height:203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">
                  <v:imagedata r:id="rId85" o:title=""/>
                </v:shape>
                <w10:wrap type="topAndBottom"/>
              </v:group>
            </w:pict>
          </mc:Fallback>
        </mc:AlternateContent>
      </w:r>
      <w:r w:rsidR="0014379D">
        <w:rPr>
          <w:noProof/>
        </w:rPr>
        <mc:AlternateContent>
          <mc:Choice Requires="wps">
            <w:drawing>
              <wp:anchor distT="0" distB="0" distL="114300" distR="114300" simplePos="0" relativeHeight="251658243" behindDoc="0" locked="0" layoutInCell="1" allowOverlap="1" wp14:anchorId="0CDCEB56" wp14:editId="3AEC4BB2">
                <wp:simplePos x="0" y="0"/>
                <wp:positionH relativeFrom="column">
                  <wp:posOffset>76200</wp:posOffset>
                </wp:positionH>
                <wp:positionV relativeFrom="paragraph">
                  <wp:posOffset>2416810</wp:posOffset>
                </wp:positionV>
                <wp:extent cx="6524625" cy="635"/>
                <wp:effectExtent l="0" t="0" r="0" b="0"/>
                <wp:wrapTopAndBottom/>
                <wp:docPr id="105" name="Text Box 105"/>
                <wp:cNvGraphicFramePr/>
                <a:graphic xmlns:a="http://schemas.openxmlformats.org/drawingml/2006/main">
                  <a:graphicData uri="http://schemas.microsoft.com/office/word/2010/wordprocessingShape">
                    <wps:wsp>
                      <wps:cNvSpPr txBox="1"/>
                      <wps:spPr>
                        <a:xfrm>
                          <a:off x="0" y="0"/>
                          <a:ext cx="6524625" cy="635"/>
                        </a:xfrm>
                        <a:prstGeom prst="rect">
                          <a:avLst/>
                        </a:prstGeom>
                        <a:solidFill>
                          <a:prstClr val="white"/>
                        </a:solidFill>
                        <a:ln>
                          <a:noFill/>
                        </a:ln>
                      </wps:spPr>
                      <wps:txbx>
                        <w:txbxContent>
                          <w:p w14:paraId="2A0F4053" w14:textId="01CCB2FF" w:rsidR="00B44235" w:rsidRPr="009C6498" w:rsidRDefault="00B44235" w:rsidP="009C6498">
                            <w:pPr>
                              <w:pStyle w:val="Caption"/>
                              <w:jc w:val="center"/>
                              <w:rPr>
                                <w:rFonts w:eastAsia="Times New Roman"/>
                                <w:noProof/>
                              </w:rPr>
                            </w:pPr>
                            <w:bookmarkStart w:id="52" w:name="_Ref54251363"/>
                            <w:bookmarkStart w:id="53" w:name="_Ref54252044"/>
                            <w:r w:rsidRPr="009C6498">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4</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22</w:t>
                            </w:r>
                            <w:r>
                              <w:rPr>
                                <w:color w:val="auto"/>
                              </w:rPr>
                              <w:fldChar w:fldCharType="end"/>
                            </w:r>
                            <w:bookmarkEnd w:id="52"/>
                            <w:r w:rsidRPr="009C6498">
                              <w:rPr>
                                <w:color w:val="auto"/>
                              </w:rPr>
                              <w:t>: DL performance of RB level partial frequency sounding, without frequency hopping</w:t>
                            </w:r>
                            <w:bookmarkEnd w:id="5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CDCEB56" id="Text Box 105" o:spid="_x0000_s2135" type="#_x0000_t202" style="position:absolute;margin-left:6pt;margin-top:190.3pt;width:513.75pt;height:.05pt;z-index:2516582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" stroked="f">
                <v:textbox style="mso-fit-shape-to-text:t" inset="0,0,0,0">
                  <w:txbxContent>
                    <w:p w14:paraId="2A0F4053" w14:textId="01CCB2FF" w:rsidR="00B44235" w:rsidRPr="009C6498" w:rsidRDefault="00B44235" w:rsidP="009C6498">
                      <w:pPr>
                        <w:pStyle w:val="Caption"/>
                        <w:jc w:val="center"/>
                        <w:rPr>
                          <w:rFonts w:eastAsia="Times New Roman"/>
                          <w:noProof/>
                        </w:rPr>
                      </w:pPr>
                      <w:bookmarkStart w:id="54" w:name="_Ref54251363"/>
                      <w:bookmarkStart w:id="55" w:name="_Ref54252044"/>
                      <w:r w:rsidRPr="009C6498">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4</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22</w:t>
                      </w:r>
                      <w:r>
                        <w:rPr>
                          <w:color w:val="auto"/>
                        </w:rPr>
                        <w:fldChar w:fldCharType="end"/>
                      </w:r>
                      <w:bookmarkEnd w:id="54"/>
                      <w:r w:rsidRPr="009C6498">
                        <w:rPr>
                          <w:color w:val="auto"/>
                        </w:rPr>
                        <w:t>: DL performance of RB level partial frequency sounding, without frequency hopping</w:t>
                      </w:r>
                      <w:bookmarkEnd w:id="55"/>
                    </w:p>
                  </w:txbxContent>
                </v:textbox>
                <w10:wrap type="topAndBottom"/>
              </v:shape>
            </w:pict>
          </mc:Fallback>
        </mc:AlternateContent>
      </w:r>
    </w:p>
    <w:p w14:paraId="56C3E39E" w14:textId="5E9230CC" w:rsidR="00E25BE5" w:rsidRDefault="0033119D" w:rsidP="00E25BE5">
      <w:pPr>
        <w:pStyle w:val="Caption"/>
        <w:keepNext/>
        <w:rPr>
          <w:b/>
          <w:i w:val="0"/>
          <w:iCs w:val="0"/>
          <w:color w:val="auto"/>
          <w:szCs w:val="16"/>
          <w:lang w:eastAsia="ko-KR"/>
        </w:rPr>
      </w:pPr>
      <w:r w:rsidRPr="009C6498">
        <w:rPr>
          <w:rFonts w:eastAsia="Batang"/>
          <w:b/>
          <w:i w:val="0"/>
          <w:iCs w:val="0"/>
          <w:color w:val="auto"/>
          <w:szCs w:val="24"/>
          <w:u w:val="single"/>
        </w:rPr>
        <w:t xml:space="preserve">Observation </w:t>
      </w:r>
      <w:r w:rsidRPr="009C6498">
        <w:rPr>
          <w:rFonts w:eastAsia="Batang"/>
          <w:b/>
          <w:i w:val="0"/>
          <w:iCs w:val="0"/>
          <w:color w:val="auto"/>
          <w:szCs w:val="24"/>
          <w:u w:val="single"/>
        </w:rPr>
        <w:fldChar w:fldCharType="begin"/>
      </w:r>
      <w:r w:rsidRPr="009C6498">
        <w:rPr>
          <w:rFonts w:eastAsia="Batang"/>
          <w:b/>
          <w:i w:val="0"/>
          <w:iCs w:val="0"/>
          <w:color w:val="auto"/>
          <w:szCs w:val="24"/>
          <w:u w:val="single"/>
        </w:rPr>
        <w:instrText xml:space="preserve"> seq obser </w:instrText>
      </w:r>
      <w:r w:rsidRPr="009C6498">
        <w:rPr>
          <w:rFonts w:eastAsia="Batang"/>
          <w:b/>
          <w:i w:val="0"/>
          <w:iCs w:val="0"/>
          <w:color w:val="auto"/>
          <w:szCs w:val="24"/>
          <w:u w:val="single"/>
        </w:rPr>
        <w:fldChar w:fldCharType="separate"/>
      </w:r>
      <w:r w:rsidR="005004FC">
        <w:rPr>
          <w:rFonts w:eastAsia="Batang"/>
          <w:b/>
          <w:i w:val="0"/>
          <w:iCs w:val="0"/>
          <w:noProof/>
          <w:color w:val="auto"/>
          <w:szCs w:val="24"/>
          <w:u w:val="single"/>
        </w:rPr>
        <w:t>21</w:t>
      </w:r>
      <w:r w:rsidRPr="009C6498">
        <w:rPr>
          <w:rFonts w:eastAsia="Batang"/>
          <w:b/>
          <w:i w:val="0"/>
          <w:iCs w:val="0"/>
          <w:color w:val="auto"/>
          <w:szCs w:val="24"/>
          <w:u w:val="single"/>
        </w:rPr>
        <w:fldChar w:fldCharType="end"/>
      </w:r>
      <w:r w:rsidR="00E25BE5" w:rsidRPr="009C6498">
        <w:rPr>
          <w:i w:val="0"/>
          <w:color w:val="auto"/>
        </w:rPr>
        <w:t>:</w:t>
      </w:r>
      <w:r w:rsidR="00E25BE5" w:rsidRPr="009C6498">
        <w:rPr>
          <w:i w:val="0"/>
          <w:iCs w:val="0"/>
          <w:color w:val="auto"/>
        </w:rPr>
        <w:t xml:space="preserve"> </w:t>
      </w:r>
      <w:r w:rsidR="00E25BE5" w:rsidRPr="009C6498">
        <w:rPr>
          <w:b/>
          <w:i w:val="0"/>
          <w:iCs w:val="0"/>
          <w:color w:val="auto"/>
          <w:szCs w:val="16"/>
          <w:lang w:eastAsia="ko-KR"/>
        </w:rPr>
        <w:t xml:space="preserve">RB level partial frequency sounding increases the channel capacity while preserving a similar performance to </w:t>
      </w:r>
      <w:r w:rsidR="000A4874">
        <w:rPr>
          <w:b/>
          <w:i w:val="0"/>
          <w:color w:val="auto"/>
          <w:szCs w:val="16"/>
          <w:lang w:eastAsia="ko-KR"/>
        </w:rPr>
        <w:t>full band sounding</w:t>
      </w:r>
      <w:r w:rsidR="00E25BE5" w:rsidRPr="009C6498">
        <w:rPr>
          <w:b/>
          <w:i w:val="0"/>
          <w:color w:val="auto"/>
          <w:szCs w:val="16"/>
          <w:lang w:eastAsia="ko-KR"/>
        </w:rPr>
        <w:t>.</w:t>
      </w:r>
      <w:r w:rsidR="00E25BE5" w:rsidRPr="009C6498">
        <w:rPr>
          <w:b/>
          <w:i w:val="0"/>
          <w:iCs w:val="0"/>
          <w:color w:val="auto"/>
          <w:szCs w:val="16"/>
          <w:lang w:eastAsia="ko-KR"/>
        </w:rPr>
        <w:t xml:space="preserve"> </w:t>
      </w:r>
    </w:p>
    <w:p w14:paraId="3C4405F3" w14:textId="781B3332" w:rsidR="00B95AD9" w:rsidRDefault="00B95AD9" w:rsidP="00B95AD9">
      <w:pPr>
        <w:pStyle w:val="Heading3"/>
        <w:rPr>
          <w:lang w:eastAsia="ko-KR"/>
        </w:rPr>
      </w:pPr>
      <w:r>
        <w:rPr>
          <w:lang w:eastAsia="ko-KR"/>
        </w:rPr>
        <w:t xml:space="preserve">Analysis and comparison for Class 3 </w:t>
      </w:r>
      <w:r w:rsidR="00DC19ED">
        <w:rPr>
          <w:lang w:eastAsia="ko-KR"/>
        </w:rPr>
        <w:t xml:space="preserve">candidate </w:t>
      </w:r>
      <w:r>
        <w:rPr>
          <w:lang w:eastAsia="ko-KR"/>
        </w:rPr>
        <w:t>schemes</w:t>
      </w:r>
    </w:p>
    <w:p w14:paraId="23073A46" w14:textId="13CD39AE" w:rsidR="00B95AD9" w:rsidRDefault="00B95AD9" w:rsidP="00B95AD9">
      <w:pPr>
        <w:pStyle w:val="Heading4"/>
        <w:rPr>
          <w:lang w:eastAsia="ko-KR"/>
        </w:rPr>
      </w:pPr>
      <w:r>
        <w:rPr>
          <w:lang w:eastAsia="ko-KR"/>
        </w:rPr>
        <w:t xml:space="preserve">SLS </w:t>
      </w:r>
    </w:p>
    <w:p w14:paraId="50A6D74C" w14:textId="77777777" w:rsidR="00DC19ED" w:rsidRDefault="00DC19ED" w:rsidP="00DC19ED">
      <w:pPr>
        <w:framePr w:hSpace="180" w:wrap="around" w:vAnchor="text" w:hAnchor="margin" w:y="131"/>
        <w:widowControl w:val="0"/>
        <w:overflowPunct/>
        <w:autoSpaceDE/>
        <w:autoSpaceDN/>
        <w:adjustRightInd/>
        <w:snapToGrid w:val="0"/>
        <w:spacing w:after="0"/>
        <w:jc w:val="both"/>
        <w:textAlignment w:val="auto"/>
      </w:pPr>
      <w:r>
        <w:t xml:space="preserve">In </w:t>
      </w:r>
      <w:r>
        <w:fldChar w:fldCharType="begin"/>
      </w:r>
      <w:r>
        <w:instrText xml:space="preserve"> REF _Ref61710403 \h </w:instrText>
      </w:r>
      <w:r>
        <w:fldChar w:fldCharType="separate"/>
      </w:r>
      <w:r w:rsidRPr="009C6498">
        <w:t xml:space="preserve">Figure </w:t>
      </w:r>
      <w:r>
        <w:rPr>
          <w:noProof/>
        </w:rPr>
        <w:t>4</w:t>
      </w:r>
      <w:r>
        <w:noBreakHyphen/>
      </w:r>
      <w:r>
        <w:rPr>
          <w:noProof/>
        </w:rPr>
        <w:t>23</w:t>
      </w:r>
      <w:r>
        <w:fldChar w:fldCharType="end"/>
      </w:r>
      <w:r>
        <w:t xml:space="preserve">, we aim to compare the throughput performance for </w:t>
      </w:r>
      <w:proofErr w:type="gramStart"/>
      <w:r>
        <w:t>full-band</w:t>
      </w:r>
      <w:proofErr w:type="gramEnd"/>
      <w:r>
        <w:t xml:space="preserve"> sounding with comb 8, partial frequency sounding with continuous SRS bandwidth, and RB level partial frequency sounding. The sounding periodicity of these three schemes are all configured as 12 </w:t>
      </w:r>
      <w:proofErr w:type="spellStart"/>
      <w:r>
        <w:t>ms</w:t>
      </w:r>
      <w:proofErr w:type="spellEnd"/>
      <w:r>
        <w:t xml:space="preserve"> because of the same sounding capacity while the sounding periodicity of the baseline of </w:t>
      </w:r>
      <w:proofErr w:type="gramStart"/>
      <w:r>
        <w:t>full-band</w:t>
      </w:r>
      <w:proofErr w:type="gramEnd"/>
      <w:r>
        <w:t xml:space="preserve"> with comb 4 is configured as 24 </w:t>
      </w:r>
      <w:proofErr w:type="spellStart"/>
      <w:r>
        <w:t>ms.</w:t>
      </w:r>
      <w:proofErr w:type="spellEnd"/>
      <w:r>
        <w:t xml:space="preserve"> </w:t>
      </w:r>
      <w:r w:rsidRPr="004A6397">
        <w:t xml:space="preserve"> For fair comparison, we </w:t>
      </w:r>
      <w:r>
        <w:t xml:space="preserve">use the wideband DL precoder for </w:t>
      </w:r>
      <w:proofErr w:type="gramStart"/>
      <w:r>
        <w:t>both of the schemes</w:t>
      </w:r>
      <w:proofErr w:type="gramEnd"/>
      <w:r>
        <w:t xml:space="preserve">. </w:t>
      </w:r>
      <w:proofErr w:type="gramStart"/>
      <w:r>
        <w:t>It can be seen that all</w:t>
      </w:r>
      <w:proofErr w:type="gramEnd"/>
      <w:r>
        <w:t xml:space="preserve"> these three enhanced schemes show similar DL throughput performance because of the same sounding frequency and the same power boost effect. Besides, both of these three schemes show better performance than the baseline of </w:t>
      </w:r>
      <w:proofErr w:type="gramStart"/>
      <w:r>
        <w:t>full-band</w:t>
      </w:r>
      <w:proofErr w:type="gramEnd"/>
      <w:r>
        <w:t xml:space="preserve"> sounding with comb 4.</w:t>
      </w:r>
    </w:p>
    <w:p w14:paraId="2B9E6231" w14:textId="77777777" w:rsidR="00DC19ED" w:rsidRDefault="00DC19ED" w:rsidP="00DC19ED">
      <w:pPr>
        <w:framePr w:hSpace="180" w:wrap="around" w:vAnchor="text" w:hAnchor="margin" w:y="131"/>
        <w:widowControl w:val="0"/>
        <w:overflowPunct/>
        <w:autoSpaceDE/>
        <w:autoSpaceDN/>
        <w:adjustRightInd/>
        <w:snapToGrid w:val="0"/>
        <w:spacing w:after="0"/>
        <w:jc w:val="both"/>
        <w:textAlignment w:val="auto"/>
      </w:pPr>
    </w:p>
    <w:p w14:paraId="7629B4A2" w14:textId="4FB3ABDA" w:rsidR="00DC19ED" w:rsidRDefault="00DC19ED" w:rsidP="000500FA">
      <w:pPr>
        <w:framePr w:hSpace="180" w:wrap="around" w:vAnchor="text" w:hAnchor="margin" w:y="131"/>
        <w:widowControl w:val="0"/>
        <w:overflowPunct/>
        <w:autoSpaceDE/>
        <w:autoSpaceDN/>
        <w:adjustRightInd/>
        <w:snapToGrid w:val="0"/>
        <w:spacing w:after="0"/>
        <w:jc w:val="center"/>
        <w:textAlignment w:val="auto"/>
      </w:pPr>
      <w:r w:rsidRPr="0025261E">
        <w:rPr>
          <w:noProof/>
        </w:rPr>
        <w:drawing>
          <wp:inline distT="0" distB="0" distL="0" distR="0" wp14:anchorId="5CE88848" wp14:editId="5FC1076C">
            <wp:extent cx="2543827" cy="2246359"/>
            <wp:effectExtent l="0" t="0" r="8890" b="190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560943" cy="2261473"/>
                    </a:xfrm>
                    <a:prstGeom prst="rect">
                      <a:avLst/>
                    </a:prstGeom>
                  </pic:spPr>
                </pic:pic>
              </a:graphicData>
            </a:graphic>
          </wp:inline>
        </w:drawing>
      </w:r>
      <w:r w:rsidRPr="0025261E">
        <w:rPr>
          <w:noProof/>
        </w:rPr>
        <w:drawing>
          <wp:inline distT="0" distB="0" distL="0" distR="0" wp14:anchorId="0B46AF33" wp14:editId="31BBFFC2">
            <wp:extent cx="2565453" cy="2241073"/>
            <wp:effectExtent l="0" t="0" r="6350" b="698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593238" cy="2265345"/>
                    </a:xfrm>
                    <a:prstGeom prst="rect">
                      <a:avLst/>
                    </a:prstGeom>
                  </pic:spPr>
                </pic:pic>
              </a:graphicData>
            </a:graphic>
          </wp:inline>
        </w:drawing>
      </w:r>
    </w:p>
    <w:p w14:paraId="432A8115" w14:textId="0BB2244C" w:rsidR="00DC19ED" w:rsidRDefault="00DC19ED" w:rsidP="000500FA">
      <w:pPr>
        <w:jc w:val="center"/>
      </w:pPr>
      <w:r w:rsidRPr="009C6498">
        <w:t xml:space="preserve">Figure </w:t>
      </w:r>
      <w:fldSimple w:instr=" STYLEREF 1 \s ">
        <w:r w:rsidR="00B44235">
          <w:rPr>
            <w:noProof/>
          </w:rPr>
          <w:t>4</w:t>
        </w:r>
      </w:fldSimple>
      <w:r w:rsidR="00B44235">
        <w:noBreakHyphen/>
      </w:r>
      <w:fldSimple w:instr=" SEQ Figure \* ARABIC \s 1 ">
        <w:r w:rsidR="00B44235">
          <w:rPr>
            <w:noProof/>
          </w:rPr>
          <w:t>23</w:t>
        </w:r>
      </w:fldSimple>
      <w:r w:rsidRPr="009C6498">
        <w:t xml:space="preserve">: </w:t>
      </w:r>
      <w:r w:rsidRPr="00034FC2">
        <w:t xml:space="preserve">SU and MU MIMO system performance of RB level partial frequency sounding </w:t>
      </w:r>
      <w:r>
        <w:t xml:space="preserve">vs. larger comb size vs. partial frequency sounding with continuous SRS </w:t>
      </w:r>
      <w:proofErr w:type="gramStart"/>
      <w:r>
        <w:t>bandwidth</w:t>
      </w:r>
      <w:proofErr w:type="gramEnd"/>
    </w:p>
    <w:p w14:paraId="666A5DD9" w14:textId="74321FDE" w:rsidR="00AA1B6C" w:rsidRDefault="00AA1B6C" w:rsidP="00AA1B6C">
      <w:pPr>
        <w:widowControl w:val="0"/>
        <w:overflowPunct/>
        <w:autoSpaceDE/>
        <w:autoSpaceDN/>
        <w:adjustRightInd/>
        <w:snapToGrid w:val="0"/>
        <w:spacing w:after="0"/>
        <w:jc w:val="both"/>
        <w:textAlignment w:val="auto"/>
      </w:pPr>
      <w:r>
        <w:t xml:space="preserve">Similarly, in </w:t>
      </w:r>
      <w:r w:rsidR="003B34D5">
        <w:fldChar w:fldCharType="begin"/>
      </w:r>
      <w:r w:rsidR="003B34D5">
        <w:instrText xml:space="preserve"> REF _Ref61949412 \h </w:instrText>
      </w:r>
      <w:r w:rsidR="003B34D5">
        <w:fldChar w:fldCharType="separate"/>
      </w:r>
      <w:r w:rsidR="003B34D5" w:rsidRPr="009C6498">
        <w:t xml:space="preserve">Figure </w:t>
      </w:r>
      <w:r w:rsidR="003B34D5">
        <w:rPr>
          <w:noProof/>
        </w:rPr>
        <w:t>4</w:t>
      </w:r>
      <w:r w:rsidR="003B34D5">
        <w:noBreakHyphen/>
      </w:r>
      <w:r w:rsidR="003B34D5">
        <w:rPr>
          <w:noProof/>
        </w:rPr>
        <w:t>24</w:t>
      </w:r>
      <w:r w:rsidR="003B34D5">
        <w:fldChar w:fldCharType="end"/>
      </w:r>
      <w:r>
        <w:t xml:space="preserve">,  </w:t>
      </w:r>
      <w:r w:rsidRPr="00990858">
        <w:t xml:space="preserve">we also evaluate the effect of the association between SRS and CSI-RS. </w:t>
      </w:r>
      <w:r>
        <w:t xml:space="preserve">As expected,  </w:t>
      </w:r>
    </w:p>
    <w:p w14:paraId="199F3C94" w14:textId="77777777" w:rsidR="00AA1B6C" w:rsidRDefault="00AA1B6C" w:rsidP="00AA1B6C">
      <w:pPr>
        <w:widowControl w:val="0"/>
        <w:overflowPunct/>
        <w:autoSpaceDE/>
        <w:autoSpaceDN/>
        <w:adjustRightInd/>
        <w:snapToGrid w:val="0"/>
        <w:spacing w:after="0"/>
        <w:jc w:val="both"/>
        <w:textAlignment w:val="auto"/>
      </w:pPr>
      <w:r>
        <w:t xml:space="preserve">the throughput performance of </w:t>
      </w:r>
      <w:proofErr w:type="gramStart"/>
      <w:r>
        <w:t>both of the partial</w:t>
      </w:r>
      <w:proofErr w:type="gramEnd"/>
      <w:r>
        <w:t xml:space="preserve"> frequency sounding schemes and the larger comb size schemes can be further improved by introducing the association between SRS and CSI-RS. Besides, the baseline scheme of full-band sounding and comb 4 with associations always shows the lowest DL throughput for </w:t>
      </w:r>
      <w:proofErr w:type="gramStart"/>
      <w:r>
        <w:t>both of the SU-MIMO</w:t>
      </w:r>
      <w:proofErr w:type="gramEnd"/>
      <w:r>
        <w:t xml:space="preserve"> case and the MU-MIMO case.</w:t>
      </w:r>
    </w:p>
    <w:p w14:paraId="0CE3BF14" w14:textId="3AD4BAE3" w:rsidR="00AA1B6C" w:rsidRDefault="00AA1B6C" w:rsidP="000500FA">
      <w:pPr>
        <w:widowControl w:val="0"/>
        <w:overflowPunct/>
        <w:autoSpaceDE/>
        <w:autoSpaceDN/>
        <w:adjustRightInd/>
        <w:snapToGrid w:val="0"/>
        <w:spacing w:after="0"/>
        <w:jc w:val="center"/>
        <w:textAlignment w:val="auto"/>
      </w:pPr>
      <w:r w:rsidRPr="00B274F3">
        <w:rPr>
          <w:noProof/>
        </w:rPr>
        <w:drawing>
          <wp:inline distT="0" distB="0" distL="0" distR="0" wp14:anchorId="4C931323" wp14:editId="4151F810">
            <wp:extent cx="2610536" cy="2336213"/>
            <wp:effectExtent l="0" t="0" r="0" b="698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622819" cy="2347205"/>
                    </a:xfrm>
                    <a:prstGeom prst="rect">
                      <a:avLst/>
                    </a:prstGeom>
                  </pic:spPr>
                </pic:pic>
              </a:graphicData>
            </a:graphic>
          </wp:inline>
        </w:drawing>
      </w:r>
      <w:r w:rsidRPr="00B274F3">
        <w:rPr>
          <w:noProof/>
        </w:rPr>
        <w:drawing>
          <wp:inline distT="0" distB="0" distL="0" distR="0" wp14:anchorId="00A654A9" wp14:editId="080A7884">
            <wp:extent cx="2662030" cy="2353867"/>
            <wp:effectExtent l="0" t="0" r="5080" b="889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684527" cy="2373760"/>
                    </a:xfrm>
                    <a:prstGeom prst="rect">
                      <a:avLst/>
                    </a:prstGeom>
                  </pic:spPr>
                </pic:pic>
              </a:graphicData>
            </a:graphic>
          </wp:inline>
        </w:drawing>
      </w:r>
    </w:p>
    <w:p w14:paraId="1826166B" w14:textId="6AAAA874" w:rsidR="00AA1B6C" w:rsidRDefault="00AA1B6C" w:rsidP="000500FA">
      <w:pPr>
        <w:widowControl w:val="0"/>
        <w:overflowPunct/>
        <w:autoSpaceDE/>
        <w:autoSpaceDN/>
        <w:adjustRightInd/>
        <w:snapToGrid w:val="0"/>
        <w:spacing w:after="0"/>
        <w:jc w:val="center"/>
        <w:textAlignment w:val="auto"/>
      </w:pPr>
      <w:bookmarkStart w:id="56" w:name="_Ref61949412"/>
      <w:r w:rsidRPr="009C6498">
        <w:t xml:space="preserve">Figure </w:t>
      </w:r>
      <w:fldSimple w:instr=" STYLEREF 1 \s ">
        <w:r w:rsidR="00B44235">
          <w:rPr>
            <w:noProof/>
          </w:rPr>
          <w:t>4</w:t>
        </w:r>
      </w:fldSimple>
      <w:r w:rsidR="00B44235">
        <w:noBreakHyphen/>
      </w:r>
      <w:fldSimple w:instr=" SEQ Figure \* ARABIC \s 1 ">
        <w:r w:rsidR="00B44235">
          <w:rPr>
            <w:noProof/>
          </w:rPr>
          <w:t>24</w:t>
        </w:r>
      </w:fldSimple>
      <w:bookmarkEnd w:id="56"/>
      <w:r w:rsidRPr="009C6498">
        <w:t xml:space="preserve">: </w:t>
      </w:r>
      <w:r w:rsidRPr="00034FC2">
        <w:t xml:space="preserve">SU and MU MIMO system performance of RB level partial frequency sounding </w:t>
      </w:r>
      <w:r>
        <w:t xml:space="preserve">vs. larger comb size vs. continuous partial frequency sounding </w:t>
      </w:r>
      <w:r w:rsidRPr="00034FC2">
        <w:t>with the association between SRS and CSI-RS</w:t>
      </w:r>
      <w:r>
        <w:t>.</w:t>
      </w:r>
    </w:p>
    <w:p w14:paraId="0836CA89" w14:textId="77777777" w:rsidR="00AA1B6C" w:rsidRDefault="00AA1B6C" w:rsidP="00AA1B6C">
      <w:pPr>
        <w:widowControl w:val="0"/>
        <w:overflowPunct/>
        <w:autoSpaceDE/>
        <w:autoSpaceDN/>
        <w:adjustRightInd/>
        <w:snapToGrid w:val="0"/>
        <w:spacing w:after="0"/>
        <w:jc w:val="both"/>
        <w:textAlignment w:val="auto"/>
      </w:pPr>
    </w:p>
    <w:p w14:paraId="39049E12" w14:textId="0F6C915C" w:rsidR="00AA1B6C" w:rsidRDefault="00AA1B6C" w:rsidP="00AA1B6C">
      <w:pPr>
        <w:jc w:val="both"/>
        <w:rPr>
          <w:b/>
          <w:iCs/>
          <w:szCs w:val="16"/>
          <w:lang w:eastAsia="ko-KR"/>
        </w:rPr>
      </w:pPr>
      <w:r w:rsidRPr="009C6498">
        <w:rPr>
          <w:rFonts w:eastAsia="Batang"/>
          <w:b/>
          <w:szCs w:val="24"/>
          <w:u w:val="single"/>
        </w:rPr>
        <w:t xml:space="preserve">Observation </w:t>
      </w:r>
      <w:r w:rsidRPr="009C6498">
        <w:rPr>
          <w:rFonts w:eastAsia="Batang"/>
          <w:b/>
          <w:szCs w:val="24"/>
          <w:u w:val="single"/>
        </w:rPr>
        <w:fldChar w:fldCharType="begin"/>
      </w:r>
      <w:r w:rsidRPr="00927042">
        <w:rPr>
          <w:rFonts w:eastAsia="Batang"/>
          <w:b/>
          <w:szCs w:val="24"/>
          <w:u w:val="single"/>
        </w:rPr>
        <w:instrText xml:space="preserve"> seq obser </w:instrText>
      </w:r>
      <w:r w:rsidRPr="009C6498">
        <w:rPr>
          <w:rFonts w:eastAsia="Batang"/>
          <w:b/>
          <w:szCs w:val="24"/>
          <w:u w:val="single"/>
        </w:rPr>
        <w:fldChar w:fldCharType="separate"/>
      </w:r>
      <w:r>
        <w:rPr>
          <w:rFonts w:eastAsia="Batang"/>
          <w:b/>
          <w:noProof/>
          <w:szCs w:val="24"/>
          <w:u w:val="single"/>
        </w:rPr>
        <w:t>22</w:t>
      </w:r>
      <w:r w:rsidRPr="009C6498">
        <w:rPr>
          <w:rFonts w:eastAsia="Batang"/>
          <w:b/>
          <w:szCs w:val="24"/>
          <w:u w:val="single"/>
        </w:rPr>
        <w:fldChar w:fldCharType="end"/>
      </w:r>
      <w:r w:rsidRPr="009C6498">
        <w:rPr>
          <w:b/>
          <w:iCs/>
          <w:szCs w:val="16"/>
          <w:lang w:eastAsia="ko-KR"/>
        </w:rPr>
        <w:t xml:space="preserve">: </w:t>
      </w:r>
      <w:proofErr w:type="gramStart"/>
      <w:r>
        <w:rPr>
          <w:b/>
          <w:iCs/>
          <w:szCs w:val="16"/>
          <w:lang w:eastAsia="ko-KR"/>
        </w:rPr>
        <w:t>Both of the RB</w:t>
      </w:r>
      <w:proofErr w:type="gramEnd"/>
      <w:r>
        <w:rPr>
          <w:b/>
          <w:iCs/>
          <w:szCs w:val="16"/>
          <w:lang w:eastAsia="ko-KR"/>
        </w:rPr>
        <w:t xml:space="preserve"> level partial frequency schemes (including continuous sounding bandwidth and non-continuous sounding bandwidth) and subcarrier level partial frequency sounding (larger comb size) can bring </w:t>
      </w:r>
      <w:r w:rsidRPr="00616541">
        <w:rPr>
          <w:b/>
          <w:iCs/>
          <w:szCs w:val="16"/>
          <w:lang w:eastAsia="ko-KR"/>
        </w:rPr>
        <w:t xml:space="preserve">system-level performance gain compared with </w:t>
      </w:r>
      <w:r w:rsidR="003B34D5">
        <w:rPr>
          <w:b/>
          <w:iCs/>
          <w:szCs w:val="16"/>
          <w:lang w:eastAsia="ko-KR"/>
        </w:rPr>
        <w:t xml:space="preserve">the </w:t>
      </w:r>
      <w:r w:rsidRPr="00616541">
        <w:rPr>
          <w:b/>
          <w:iCs/>
          <w:szCs w:val="16"/>
          <w:lang w:eastAsia="ko-KR"/>
        </w:rPr>
        <w:t xml:space="preserve">baseline scheme </w:t>
      </w:r>
      <w:r w:rsidRPr="00224A9F">
        <w:rPr>
          <w:b/>
          <w:iCs/>
          <w:szCs w:val="16"/>
          <w:lang w:eastAsia="ko-KR"/>
        </w:rPr>
        <w:t xml:space="preserve">due to the faster sounding periodicity and power boosting effect.  </w:t>
      </w:r>
    </w:p>
    <w:p w14:paraId="0130EA24" w14:textId="13A2CAE7" w:rsidR="00AA1B6C" w:rsidRDefault="00AA1B6C" w:rsidP="00AA1B6C">
      <w:pPr>
        <w:jc w:val="both"/>
        <w:rPr>
          <w:b/>
          <w:iCs/>
          <w:szCs w:val="16"/>
          <w:lang w:eastAsia="ko-KR"/>
        </w:rPr>
      </w:pPr>
      <w:r w:rsidRPr="009C6498">
        <w:rPr>
          <w:rFonts w:eastAsia="Batang"/>
          <w:b/>
          <w:szCs w:val="24"/>
          <w:u w:val="single"/>
        </w:rPr>
        <w:t xml:space="preserve">Observation </w:t>
      </w:r>
      <w:r w:rsidRPr="009C6498">
        <w:rPr>
          <w:rFonts w:eastAsia="Batang"/>
          <w:b/>
          <w:szCs w:val="24"/>
          <w:u w:val="single"/>
        </w:rPr>
        <w:fldChar w:fldCharType="begin"/>
      </w:r>
      <w:r w:rsidRPr="00927042">
        <w:rPr>
          <w:rFonts w:eastAsia="Batang"/>
          <w:b/>
          <w:szCs w:val="24"/>
          <w:u w:val="single"/>
        </w:rPr>
        <w:instrText xml:space="preserve"> seq obser </w:instrText>
      </w:r>
      <w:r w:rsidRPr="009C6498">
        <w:rPr>
          <w:rFonts w:eastAsia="Batang"/>
          <w:b/>
          <w:szCs w:val="24"/>
          <w:u w:val="single"/>
        </w:rPr>
        <w:fldChar w:fldCharType="separate"/>
      </w:r>
      <w:r>
        <w:rPr>
          <w:rFonts w:eastAsia="Batang"/>
          <w:b/>
          <w:noProof/>
          <w:szCs w:val="24"/>
          <w:u w:val="single"/>
        </w:rPr>
        <w:t>23</w:t>
      </w:r>
      <w:r w:rsidRPr="009C6498">
        <w:rPr>
          <w:rFonts w:eastAsia="Batang"/>
          <w:b/>
          <w:szCs w:val="24"/>
          <w:u w:val="single"/>
        </w:rPr>
        <w:fldChar w:fldCharType="end"/>
      </w:r>
      <w:r>
        <w:rPr>
          <w:rFonts w:eastAsia="Batang"/>
          <w:b/>
          <w:szCs w:val="24"/>
          <w:u w:val="single"/>
        </w:rPr>
        <w:t xml:space="preserve">: </w:t>
      </w:r>
      <w:r w:rsidRPr="00AA1B6C">
        <w:rPr>
          <w:rFonts w:eastAsia="Batang"/>
          <w:b/>
          <w:szCs w:val="24"/>
        </w:rPr>
        <w:t xml:space="preserve">Considering </w:t>
      </w:r>
      <w:r w:rsidR="003B34D5">
        <w:rPr>
          <w:rFonts w:eastAsia="Batang"/>
          <w:b/>
          <w:szCs w:val="24"/>
        </w:rPr>
        <w:t xml:space="preserve">the </w:t>
      </w:r>
      <w:bookmarkStart w:id="57" w:name="_GoBack"/>
      <w:bookmarkEnd w:id="57"/>
      <w:r w:rsidRPr="00AA1B6C">
        <w:rPr>
          <w:rFonts w:eastAsia="Batang"/>
          <w:b/>
          <w:szCs w:val="24"/>
        </w:rPr>
        <w:t xml:space="preserve">same capacity improvement, RB level partial frequency </w:t>
      </w:r>
      <w:proofErr w:type="gramStart"/>
      <w:r w:rsidRPr="00AA1B6C">
        <w:rPr>
          <w:rFonts w:eastAsia="Batang"/>
          <w:b/>
          <w:szCs w:val="24"/>
        </w:rPr>
        <w:t>sounding</w:t>
      </w:r>
      <w:proofErr w:type="gramEnd"/>
      <w:r w:rsidRPr="00AA1B6C">
        <w:rPr>
          <w:rFonts w:eastAsia="Batang"/>
          <w:b/>
          <w:szCs w:val="24"/>
        </w:rPr>
        <w:t xml:space="preserve"> and subcarrier level partial frequency sounding show similar throughput performance, and the sounding pattern of the RB level partial frequency sounding has small influence on the throughput.</w:t>
      </w:r>
      <w:r>
        <w:rPr>
          <w:rFonts w:eastAsia="Batang"/>
          <w:b/>
          <w:szCs w:val="24"/>
          <w:u w:val="single"/>
        </w:rPr>
        <w:t xml:space="preserve"> </w:t>
      </w:r>
    </w:p>
    <w:p w14:paraId="726B6AF5" w14:textId="3FCE3BDC" w:rsidR="00DC19ED" w:rsidRPr="00FA65F7" w:rsidRDefault="00DC19ED" w:rsidP="00FA65F7">
      <w:pPr>
        <w:rPr>
          <w:lang w:val="en-GB" w:eastAsia="ko-KR"/>
        </w:rPr>
      </w:pPr>
      <w:r w:rsidRPr="009C6498">
        <w:rPr>
          <w:rFonts w:eastAsia="Batang"/>
          <w:b/>
          <w:szCs w:val="24"/>
          <w:u w:val="single"/>
        </w:rPr>
        <w:t xml:space="preserve">Observation </w:t>
      </w:r>
      <w:r w:rsidRPr="009C6498">
        <w:rPr>
          <w:rFonts w:eastAsia="Batang"/>
          <w:b/>
          <w:szCs w:val="24"/>
          <w:u w:val="single"/>
        </w:rPr>
        <w:fldChar w:fldCharType="begin"/>
      </w:r>
      <w:r w:rsidRPr="00927042">
        <w:rPr>
          <w:rFonts w:eastAsia="Batang"/>
          <w:b/>
          <w:szCs w:val="24"/>
          <w:u w:val="single"/>
        </w:rPr>
        <w:instrText xml:space="preserve"> seq obser </w:instrText>
      </w:r>
      <w:r w:rsidRPr="009C6498">
        <w:rPr>
          <w:rFonts w:eastAsia="Batang"/>
          <w:b/>
          <w:szCs w:val="24"/>
          <w:u w:val="single"/>
        </w:rPr>
        <w:fldChar w:fldCharType="separate"/>
      </w:r>
      <w:r>
        <w:rPr>
          <w:rFonts w:eastAsia="Batang"/>
          <w:b/>
          <w:noProof/>
          <w:szCs w:val="24"/>
          <w:u w:val="single"/>
        </w:rPr>
        <w:t>24</w:t>
      </w:r>
      <w:r w:rsidRPr="009C6498">
        <w:rPr>
          <w:rFonts w:eastAsia="Batang"/>
          <w:b/>
          <w:szCs w:val="24"/>
          <w:u w:val="single"/>
        </w:rPr>
        <w:fldChar w:fldCharType="end"/>
      </w:r>
      <w:r w:rsidRPr="009C6498">
        <w:rPr>
          <w:b/>
          <w:iCs/>
          <w:szCs w:val="16"/>
          <w:lang w:eastAsia="ko-KR"/>
        </w:rPr>
        <w:t xml:space="preserve">: </w:t>
      </w:r>
      <w:r>
        <w:rPr>
          <w:b/>
        </w:rPr>
        <w:t>The</w:t>
      </w:r>
      <w:r w:rsidRPr="009C6498">
        <w:rPr>
          <w:b/>
        </w:rPr>
        <w:t xml:space="preserve"> association between SRS and CSI-RS also helps improve the link adaptation, which reflect to better DL throughput for SU-MIMO and MU-MIMO</w:t>
      </w:r>
    </w:p>
    <w:p w14:paraId="3F3DADDE" w14:textId="245E3E77" w:rsidR="00B95AD9" w:rsidRDefault="00B95AD9" w:rsidP="00B95AD9">
      <w:pPr>
        <w:pStyle w:val="Heading4"/>
        <w:rPr>
          <w:lang w:eastAsia="ko-KR"/>
        </w:rPr>
      </w:pPr>
      <w:r>
        <w:rPr>
          <w:lang w:eastAsia="ko-KR"/>
        </w:rPr>
        <w:t>LLS</w:t>
      </w:r>
    </w:p>
    <w:p w14:paraId="5427282A" w14:textId="16963E6A" w:rsidR="009379B7" w:rsidRDefault="009379B7" w:rsidP="009379B7">
      <w:pPr>
        <w:jc w:val="both"/>
        <w:rPr>
          <w:lang w:val="en-GB" w:eastAsia="ko-KR"/>
        </w:rPr>
      </w:pPr>
      <w:r>
        <w:rPr>
          <w:lang w:val="en-GB" w:eastAsia="ko-KR"/>
        </w:rPr>
        <w:t xml:space="preserve">For comparing the different partial frequency schemes, we compared </w:t>
      </w:r>
      <w:r w:rsidR="003347A5">
        <w:rPr>
          <w:lang w:val="en-GB" w:eastAsia="ko-KR"/>
        </w:rPr>
        <w:t xml:space="preserve">the different schemes </w:t>
      </w:r>
      <w:r>
        <w:rPr>
          <w:lang w:val="en-GB" w:eastAsia="ko-KR"/>
        </w:rPr>
        <w:t xml:space="preserve">as shown in </w:t>
      </w:r>
      <w:r>
        <w:rPr>
          <w:lang w:val="en-GB" w:eastAsia="ko-KR"/>
        </w:rPr>
        <w:fldChar w:fldCharType="begin"/>
      </w:r>
      <w:r>
        <w:rPr>
          <w:lang w:val="en-GB" w:eastAsia="ko-KR"/>
        </w:rPr>
        <w:instrText xml:space="preserve"> REF _Ref61895769 \h </w:instrText>
      </w:r>
      <w:r>
        <w:rPr>
          <w:lang w:val="en-GB" w:eastAsia="ko-KR"/>
        </w:rPr>
      </w:r>
      <w:r>
        <w:rPr>
          <w:lang w:val="en-GB" w:eastAsia="ko-KR"/>
        </w:rPr>
        <w:instrText xml:space="preserve"> \* MERGEFORMAT </w:instrText>
      </w:r>
      <w:r>
        <w:rPr>
          <w:lang w:val="en-GB" w:eastAsia="ko-KR"/>
        </w:rPr>
        <w:fldChar w:fldCharType="separate"/>
      </w:r>
      <w:r w:rsidR="003347A5" w:rsidRPr="00E3435D">
        <w:t xml:space="preserve">Figure </w:t>
      </w:r>
      <w:r w:rsidR="003347A5">
        <w:rPr>
          <w:noProof/>
        </w:rPr>
        <w:t>4</w:t>
      </w:r>
      <w:r w:rsidR="003347A5">
        <w:rPr>
          <w:noProof/>
        </w:rPr>
        <w:noBreakHyphen/>
        <w:t>25</w:t>
      </w:r>
      <w:r>
        <w:rPr>
          <w:lang w:val="en-GB" w:eastAsia="ko-KR"/>
        </w:rPr>
        <w:fldChar w:fldCharType="end"/>
      </w:r>
      <w:r>
        <w:rPr>
          <w:lang w:val="en-GB" w:eastAsia="ko-KR"/>
        </w:rPr>
        <w:t xml:space="preserve">. </w:t>
      </w:r>
      <w:r w:rsidR="003347A5">
        <w:rPr>
          <w:lang w:val="en-GB" w:eastAsia="ko-KR"/>
        </w:rPr>
        <w:t>W</w:t>
      </w:r>
      <w:r>
        <w:rPr>
          <w:lang w:val="en-GB" w:eastAsia="ko-KR"/>
        </w:rPr>
        <w:t xml:space="preserve">e considered the baseline as Rel-15 SRS hopping with and compare the two candidate </w:t>
      </w:r>
      <w:r w:rsidR="003347A5">
        <w:rPr>
          <w:lang w:val="en-GB" w:eastAsia="ko-KR"/>
        </w:rPr>
        <w:t xml:space="preserve">PFS </w:t>
      </w:r>
      <w:r>
        <w:rPr>
          <w:lang w:val="en-GB" w:eastAsia="ko-KR"/>
        </w:rPr>
        <w:t>schemes of 1) RE-level PFS with comb8 and 2) RB level partial frequency sounding with both contiguous RBs and interleaved RBs. The results of the first scenario for both CDL-B and CDL-C channels are shown in</w:t>
      </w:r>
      <w:r w:rsidR="00B44235">
        <w:rPr>
          <w:lang w:val="en-GB" w:eastAsia="ko-KR"/>
        </w:rPr>
        <w:t xml:space="preserve"> </w:t>
      </w:r>
      <w:r w:rsidR="00B44235">
        <w:rPr>
          <w:lang w:val="en-GB" w:eastAsia="ko-KR"/>
        </w:rPr>
        <w:fldChar w:fldCharType="begin"/>
      </w:r>
      <w:r w:rsidR="00B44235">
        <w:rPr>
          <w:lang w:val="en-GB" w:eastAsia="ko-KR"/>
        </w:rPr>
        <w:instrText xml:space="preserve"> REF _Ref61897615 \h </w:instrText>
      </w:r>
      <w:r w:rsidR="00B44235">
        <w:rPr>
          <w:lang w:val="en-GB" w:eastAsia="ko-KR"/>
        </w:rPr>
      </w:r>
      <w:r w:rsidR="00B44235">
        <w:rPr>
          <w:lang w:val="en-GB" w:eastAsia="ko-KR"/>
        </w:rPr>
        <w:fldChar w:fldCharType="separate"/>
      </w:r>
      <w:r w:rsidR="003347A5">
        <w:t xml:space="preserve">Figure </w:t>
      </w:r>
      <w:r w:rsidR="003347A5">
        <w:rPr>
          <w:noProof/>
        </w:rPr>
        <w:t>4</w:t>
      </w:r>
      <w:r w:rsidR="003347A5">
        <w:noBreakHyphen/>
      </w:r>
      <w:r w:rsidR="003347A5">
        <w:rPr>
          <w:noProof/>
        </w:rPr>
        <w:t>28</w:t>
      </w:r>
      <w:r w:rsidR="00B44235">
        <w:rPr>
          <w:lang w:val="en-GB" w:eastAsia="ko-KR"/>
        </w:rPr>
        <w:fldChar w:fldCharType="end"/>
      </w:r>
      <w:r w:rsidR="00B44235">
        <w:rPr>
          <w:lang w:val="en-GB" w:eastAsia="ko-KR"/>
        </w:rPr>
        <w:t xml:space="preserve"> and </w:t>
      </w:r>
      <w:r w:rsidR="00B44235">
        <w:rPr>
          <w:lang w:val="en-GB" w:eastAsia="ko-KR"/>
        </w:rPr>
        <w:fldChar w:fldCharType="begin"/>
      </w:r>
      <w:r w:rsidR="00B44235">
        <w:rPr>
          <w:lang w:val="en-GB" w:eastAsia="ko-KR"/>
        </w:rPr>
        <w:instrText xml:space="preserve"> REF _Ref61897616 \h </w:instrText>
      </w:r>
      <w:r w:rsidR="00B44235">
        <w:rPr>
          <w:lang w:val="en-GB" w:eastAsia="ko-KR"/>
        </w:rPr>
      </w:r>
      <w:r w:rsidR="00B44235">
        <w:rPr>
          <w:lang w:val="en-GB" w:eastAsia="ko-KR"/>
        </w:rPr>
        <w:fldChar w:fldCharType="separate"/>
      </w:r>
      <w:r w:rsidR="003347A5" w:rsidRPr="00B44235">
        <w:t xml:space="preserve">Figure </w:t>
      </w:r>
      <w:r w:rsidR="003347A5" w:rsidRPr="00B44235">
        <w:rPr>
          <w:noProof/>
        </w:rPr>
        <w:t>4</w:t>
      </w:r>
      <w:r w:rsidR="003347A5" w:rsidRPr="00B44235">
        <w:noBreakHyphen/>
      </w:r>
      <w:r w:rsidR="003347A5" w:rsidRPr="00B44235">
        <w:rPr>
          <w:noProof/>
        </w:rPr>
        <w:t>29</w:t>
      </w:r>
      <w:r w:rsidR="00B44235">
        <w:rPr>
          <w:lang w:val="en-GB" w:eastAsia="ko-KR"/>
        </w:rPr>
        <w:fldChar w:fldCharType="end"/>
      </w:r>
      <w:r w:rsidR="00B44235">
        <w:rPr>
          <w:lang w:val="en-GB" w:eastAsia="ko-KR"/>
        </w:rPr>
        <w:t xml:space="preserve"> respectively.</w:t>
      </w:r>
    </w:p>
    <w:p w14:paraId="36DE9CF2" w14:textId="06B8384D" w:rsidR="00E3435D" w:rsidRDefault="00B44235" w:rsidP="00E3435D">
      <w:pPr>
        <w:keepNext/>
        <w:jc w:val="center"/>
      </w:pPr>
      <w:r>
        <w:object w:dxaOrig="5649" w:dyaOrig="2953" w14:anchorId="78DE643C">
          <v:shape id="_x0000_i1079" type="#_x0000_t75" style="width:282.45pt;height:147.65pt" o:ole="">
            <v:imagedata r:id="rId90" o:title=""/>
          </v:shape>
          <o:OLEObject Type="Embed" ProgID="Visio.Drawing.11" ShapeID="_x0000_i1079" DrawAspect="Content" ObjectID="_1672512104" r:id="rId91"/>
        </w:object>
      </w:r>
    </w:p>
    <w:p w14:paraId="56F640EE" w14:textId="0ECC815C" w:rsidR="00946EC1" w:rsidRPr="00E3435D" w:rsidRDefault="00E3435D" w:rsidP="00E3435D">
      <w:pPr>
        <w:pStyle w:val="Caption"/>
        <w:jc w:val="center"/>
        <w:rPr>
          <w:color w:val="auto"/>
        </w:rPr>
      </w:pPr>
      <w:bookmarkStart w:id="58" w:name="_Ref61895769"/>
      <w:r w:rsidRPr="00E3435D">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4</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25</w:t>
      </w:r>
      <w:r w:rsidR="00B44235">
        <w:rPr>
          <w:color w:val="auto"/>
        </w:rPr>
        <w:fldChar w:fldCharType="end"/>
      </w:r>
      <w:bookmarkEnd w:id="58"/>
      <w:r w:rsidRPr="00E3435D">
        <w:rPr>
          <w:color w:val="auto"/>
        </w:rPr>
        <w:t>: Different schemes of PFS</w:t>
      </w:r>
    </w:p>
    <w:p w14:paraId="1CD66DC8" w14:textId="7B5FE9FB" w:rsidR="00B44235" w:rsidRDefault="00B44235" w:rsidP="00B44235">
      <w:pPr>
        <w:rPr>
          <w:lang w:val="en-GB"/>
        </w:rPr>
      </w:pPr>
    </w:p>
    <w:p w14:paraId="01EDD43C" w14:textId="074ED12D" w:rsidR="00B44235" w:rsidRDefault="003347A5" w:rsidP="00B44235">
      <w:pPr>
        <w:keepNext/>
      </w:pPr>
      <w:r w:rsidRPr="003347A5">
        <w:t xml:space="preserve"> </w:t>
      </w:r>
      <w:r w:rsidRPr="003347A5">
        <w:rPr>
          <w:noProof/>
        </w:rPr>
        <w:drawing>
          <wp:inline distT="0" distB="0" distL="0" distR="0" wp14:anchorId="75BB5CF2" wp14:editId="2FE9B98F">
            <wp:extent cx="2900873" cy="2194560"/>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900873" cy="2194560"/>
                    </a:xfrm>
                    <a:prstGeom prst="rect">
                      <a:avLst/>
                    </a:prstGeom>
                    <a:noFill/>
                    <a:ln>
                      <a:noFill/>
                    </a:ln>
                  </pic:spPr>
                </pic:pic>
              </a:graphicData>
            </a:graphic>
          </wp:inline>
        </w:drawing>
      </w:r>
      <w:r w:rsidRPr="003347A5">
        <w:rPr>
          <w:noProof/>
        </w:rPr>
        <w:drawing>
          <wp:inline distT="0" distB="0" distL="0" distR="0" wp14:anchorId="6E011396" wp14:editId="4B024AB7">
            <wp:extent cx="2875695" cy="219456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875695" cy="2194560"/>
                    </a:xfrm>
                    <a:prstGeom prst="rect">
                      <a:avLst/>
                    </a:prstGeom>
                    <a:noFill/>
                    <a:ln>
                      <a:noFill/>
                    </a:ln>
                  </pic:spPr>
                </pic:pic>
              </a:graphicData>
            </a:graphic>
          </wp:inline>
        </w:drawing>
      </w:r>
    </w:p>
    <w:p w14:paraId="79AE384A" w14:textId="2C0C9E50" w:rsidR="00B44235" w:rsidRPr="00B44235" w:rsidRDefault="00B44235" w:rsidP="00B44235">
      <w:pPr>
        <w:pStyle w:val="Caption"/>
        <w:jc w:val="center"/>
        <w:rPr>
          <w:color w:val="auto"/>
        </w:rPr>
      </w:pPr>
      <w:bookmarkStart w:id="59" w:name="_Ref61897615"/>
      <w:r w:rsidRPr="003347A5">
        <w:rPr>
          <w:color w:val="auto"/>
        </w:rPr>
        <w:t xml:space="preserve">Figure </w:t>
      </w:r>
      <w:r w:rsidRPr="003347A5">
        <w:rPr>
          <w:color w:val="auto"/>
        </w:rPr>
        <w:fldChar w:fldCharType="begin"/>
      </w:r>
      <w:r w:rsidRPr="003347A5">
        <w:rPr>
          <w:color w:val="auto"/>
        </w:rPr>
        <w:instrText xml:space="preserve"> STYLEREF 1 \s </w:instrText>
      </w:r>
      <w:r w:rsidRPr="003347A5">
        <w:rPr>
          <w:color w:val="auto"/>
        </w:rPr>
        <w:fldChar w:fldCharType="separate"/>
      </w:r>
      <w:r w:rsidR="003347A5" w:rsidRPr="003347A5">
        <w:rPr>
          <w:noProof/>
          <w:color w:val="auto"/>
        </w:rPr>
        <w:t>4</w:t>
      </w:r>
      <w:r w:rsidRPr="003347A5">
        <w:rPr>
          <w:color w:val="auto"/>
        </w:rPr>
        <w:fldChar w:fldCharType="end"/>
      </w:r>
      <w:r w:rsidRPr="003347A5">
        <w:rPr>
          <w:color w:val="auto"/>
        </w:rPr>
        <w:noBreakHyphen/>
      </w:r>
      <w:r w:rsidRPr="003347A5">
        <w:rPr>
          <w:color w:val="auto"/>
        </w:rPr>
        <w:fldChar w:fldCharType="begin"/>
      </w:r>
      <w:r w:rsidRPr="003347A5">
        <w:rPr>
          <w:color w:val="auto"/>
        </w:rPr>
        <w:instrText xml:space="preserve"> SEQ Figure \* ARABIC \s 1 </w:instrText>
      </w:r>
      <w:r w:rsidRPr="003347A5">
        <w:rPr>
          <w:color w:val="auto"/>
        </w:rPr>
        <w:fldChar w:fldCharType="separate"/>
      </w:r>
      <w:r w:rsidR="003347A5" w:rsidRPr="003347A5">
        <w:rPr>
          <w:noProof/>
          <w:color w:val="auto"/>
        </w:rPr>
        <w:t>26</w:t>
      </w:r>
      <w:r w:rsidRPr="003347A5">
        <w:rPr>
          <w:color w:val="auto"/>
        </w:rPr>
        <w:fldChar w:fldCharType="end"/>
      </w:r>
      <w:bookmarkEnd w:id="59"/>
      <w:r w:rsidRPr="003347A5">
        <w:rPr>
          <w:color w:val="auto"/>
        </w:rPr>
        <w:t xml:space="preserve">: </w:t>
      </w:r>
      <w:r w:rsidR="003347A5" w:rsidRPr="003347A5">
        <w:rPr>
          <w:color w:val="auto"/>
        </w:rPr>
        <w:t xml:space="preserve">Freq. hopping </w:t>
      </w:r>
      <w:r w:rsidR="003347A5">
        <w:rPr>
          <w:color w:val="auto"/>
        </w:rPr>
        <w:t xml:space="preserve">with </w:t>
      </w:r>
      <w:r w:rsidR="003347A5" w:rsidRPr="00B44235">
        <w:rPr>
          <w:color w:val="auto"/>
        </w:rPr>
        <w:t>partial frequency sounding</w:t>
      </w:r>
      <w:r w:rsidR="003347A5">
        <w:rPr>
          <w:color w:val="auto"/>
        </w:rPr>
        <w:t xml:space="preserve"> </w:t>
      </w:r>
      <w:r w:rsidR="003347A5" w:rsidRPr="00B44235">
        <w:rPr>
          <w:color w:val="auto"/>
        </w:rPr>
        <w:t>schemes comparison using CDL-</w:t>
      </w:r>
      <w:r w:rsidR="003347A5">
        <w:rPr>
          <w:color w:val="auto"/>
        </w:rPr>
        <w:t>B</w:t>
      </w:r>
      <w:r w:rsidR="003347A5" w:rsidRPr="00B44235">
        <w:rPr>
          <w:color w:val="auto"/>
        </w:rPr>
        <w:t xml:space="preserve"> 30ns and 300 ns at low mobility (3km/h).</w:t>
      </w:r>
    </w:p>
    <w:p w14:paraId="29A04F20" w14:textId="2BB25AB5" w:rsidR="00B44235" w:rsidRDefault="00B44235" w:rsidP="00B44235">
      <w:pPr>
        <w:pStyle w:val="Caption"/>
      </w:pPr>
    </w:p>
    <w:p w14:paraId="3D217306" w14:textId="47467124" w:rsidR="00B44235" w:rsidRDefault="00B44235" w:rsidP="00B44235">
      <w:pPr>
        <w:rPr>
          <w:lang w:val="en-GB"/>
        </w:rPr>
      </w:pPr>
    </w:p>
    <w:p w14:paraId="7FC51BA3" w14:textId="3F3E779E" w:rsidR="00B44235" w:rsidRDefault="003347A5" w:rsidP="00B44235">
      <w:pPr>
        <w:keepNext/>
      </w:pPr>
      <w:r w:rsidRPr="003347A5">
        <w:rPr>
          <w:noProof/>
        </w:rPr>
        <w:drawing>
          <wp:inline distT="0" distB="0" distL="0" distR="0" wp14:anchorId="4722ADEC" wp14:editId="187708EF">
            <wp:extent cx="2881341" cy="2194560"/>
            <wp:effectExtent l="0" t="0" r="0" b="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81341" cy="2194560"/>
                    </a:xfrm>
                    <a:prstGeom prst="rect">
                      <a:avLst/>
                    </a:prstGeom>
                    <a:noFill/>
                    <a:ln>
                      <a:noFill/>
                    </a:ln>
                  </pic:spPr>
                </pic:pic>
              </a:graphicData>
            </a:graphic>
          </wp:inline>
        </w:drawing>
      </w:r>
      <w:r w:rsidR="0015525A" w:rsidRPr="0015525A">
        <w:t xml:space="preserve"> </w:t>
      </w:r>
      <w:r w:rsidR="0015525A" w:rsidRPr="0015525A">
        <w:rPr>
          <w:noProof/>
        </w:rPr>
        <w:drawing>
          <wp:inline distT="0" distB="0" distL="0" distR="0" wp14:anchorId="2CF05621" wp14:editId="48E154DB">
            <wp:extent cx="2880129" cy="2194560"/>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880129" cy="2194560"/>
                    </a:xfrm>
                    <a:prstGeom prst="rect">
                      <a:avLst/>
                    </a:prstGeom>
                    <a:noFill/>
                    <a:ln>
                      <a:noFill/>
                    </a:ln>
                  </pic:spPr>
                </pic:pic>
              </a:graphicData>
            </a:graphic>
          </wp:inline>
        </w:drawing>
      </w:r>
    </w:p>
    <w:p w14:paraId="746F4240" w14:textId="7FD0C712" w:rsidR="00B44235" w:rsidRDefault="00B44235" w:rsidP="00B44235">
      <w:pPr>
        <w:pStyle w:val="Caption"/>
        <w:jc w:val="center"/>
        <w:rPr>
          <w:color w:val="auto"/>
        </w:rPr>
      </w:pPr>
      <w:bookmarkStart w:id="60" w:name="_Ref61897616"/>
      <w:r w:rsidRPr="00B44235">
        <w:rPr>
          <w:color w:val="auto"/>
        </w:rPr>
        <w:t xml:space="preserve">Figure </w:t>
      </w:r>
      <w:r w:rsidRPr="00B44235">
        <w:rPr>
          <w:color w:val="auto"/>
        </w:rPr>
        <w:fldChar w:fldCharType="begin"/>
      </w:r>
      <w:r w:rsidRPr="00B44235">
        <w:rPr>
          <w:color w:val="auto"/>
        </w:rPr>
        <w:instrText xml:space="preserve"> STYLEREF 1 \s </w:instrText>
      </w:r>
      <w:r w:rsidRPr="00B44235">
        <w:rPr>
          <w:color w:val="auto"/>
        </w:rPr>
        <w:fldChar w:fldCharType="separate"/>
      </w:r>
      <w:r w:rsidR="003347A5">
        <w:rPr>
          <w:noProof/>
          <w:color w:val="auto"/>
        </w:rPr>
        <w:t>4</w:t>
      </w:r>
      <w:r w:rsidRPr="00B44235">
        <w:rPr>
          <w:color w:val="auto"/>
        </w:rPr>
        <w:fldChar w:fldCharType="end"/>
      </w:r>
      <w:r w:rsidRPr="00B44235">
        <w:rPr>
          <w:color w:val="auto"/>
        </w:rPr>
        <w:noBreakHyphen/>
      </w:r>
      <w:r w:rsidRPr="00B44235">
        <w:rPr>
          <w:color w:val="auto"/>
        </w:rPr>
        <w:fldChar w:fldCharType="begin"/>
      </w:r>
      <w:r w:rsidRPr="00B44235">
        <w:rPr>
          <w:color w:val="auto"/>
        </w:rPr>
        <w:instrText xml:space="preserve"> SEQ Figure \* ARABIC \s 1 </w:instrText>
      </w:r>
      <w:r w:rsidRPr="00B44235">
        <w:rPr>
          <w:color w:val="auto"/>
        </w:rPr>
        <w:fldChar w:fldCharType="separate"/>
      </w:r>
      <w:r w:rsidR="003347A5">
        <w:rPr>
          <w:noProof/>
          <w:color w:val="auto"/>
        </w:rPr>
        <w:t>2</w:t>
      </w:r>
      <w:r w:rsidR="0015525A">
        <w:rPr>
          <w:noProof/>
          <w:color w:val="auto"/>
        </w:rPr>
        <w:t>:</w:t>
      </w:r>
      <w:r w:rsidR="003347A5">
        <w:rPr>
          <w:noProof/>
          <w:color w:val="auto"/>
        </w:rPr>
        <w:t>7</w:t>
      </w:r>
      <w:r w:rsidRPr="00B44235">
        <w:rPr>
          <w:color w:val="auto"/>
        </w:rPr>
        <w:fldChar w:fldCharType="end"/>
      </w:r>
      <w:bookmarkEnd w:id="60"/>
      <w:r w:rsidRPr="00B44235">
        <w:rPr>
          <w:color w:val="auto"/>
        </w:rPr>
        <w:t xml:space="preserve"> </w:t>
      </w:r>
      <w:r w:rsidR="003347A5">
        <w:rPr>
          <w:color w:val="auto"/>
        </w:rPr>
        <w:t xml:space="preserve">Freq. hopping with </w:t>
      </w:r>
      <w:r w:rsidRPr="00B44235">
        <w:rPr>
          <w:color w:val="auto"/>
        </w:rPr>
        <w:t>partial frequency sounding</w:t>
      </w:r>
      <w:r w:rsidR="003347A5">
        <w:rPr>
          <w:color w:val="auto"/>
        </w:rPr>
        <w:t xml:space="preserve"> </w:t>
      </w:r>
      <w:r w:rsidRPr="00B44235">
        <w:rPr>
          <w:color w:val="auto"/>
        </w:rPr>
        <w:t>schemes comparison using CDL-</w:t>
      </w:r>
      <w:r>
        <w:rPr>
          <w:color w:val="auto"/>
        </w:rPr>
        <w:t>C</w:t>
      </w:r>
      <w:r w:rsidRPr="00B44235">
        <w:rPr>
          <w:color w:val="auto"/>
        </w:rPr>
        <w:t xml:space="preserve"> 30ns and 300 ns at low mobility (3km/h).</w:t>
      </w:r>
    </w:p>
    <w:p w14:paraId="0771FF65" w14:textId="3B5F70ED" w:rsidR="0015525A" w:rsidRDefault="0015525A" w:rsidP="0015525A">
      <w:pPr>
        <w:rPr>
          <w:lang w:val="en-GB"/>
        </w:rPr>
      </w:pPr>
    </w:p>
    <w:p w14:paraId="577C0685" w14:textId="63C930F0" w:rsidR="0015525A" w:rsidRPr="0015525A" w:rsidRDefault="0015525A" w:rsidP="0015525A">
      <w:pPr>
        <w:rPr>
          <w:lang w:val="en-GB"/>
        </w:rPr>
      </w:pPr>
      <w:r>
        <w:rPr>
          <w:lang w:val="en-GB"/>
        </w:rPr>
        <w:t xml:space="preserve">It is observed that for low delay spread 30ns, the performance of all partial frequency sounding is the same. </w:t>
      </w:r>
      <w:proofErr w:type="gramStart"/>
      <w:r>
        <w:rPr>
          <w:lang w:val="en-GB"/>
        </w:rPr>
        <w:t>And  higher</w:t>
      </w:r>
      <w:proofErr w:type="gramEnd"/>
      <w:r>
        <w:rPr>
          <w:lang w:val="en-GB"/>
        </w:rPr>
        <w:t xml:space="preserve"> delay spread, the performance delta between both schemes is marginal. </w:t>
      </w:r>
    </w:p>
    <w:p w14:paraId="338C7B72" w14:textId="4EC536F9" w:rsidR="00993BC5" w:rsidRDefault="00993BC5" w:rsidP="00993BC5">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7910CF">
        <w:rPr>
          <w:rFonts w:eastAsia="Batang"/>
          <w:b/>
          <w:noProof/>
          <w:szCs w:val="24"/>
          <w:u w:val="single"/>
          <w:lang w:val="en-GB"/>
        </w:rPr>
        <w:t>26</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Support scheme 3-2 (larger comb) and scheme 3-1 (</w:t>
      </w:r>
      <w:r w:rsidRPr="00993BC5">
        <w:rPr>
          <w:b/>
          <w:iCs/>
          <w:szCs w:val="16"/>
          <w:lang w:val="en-GB" w:eastAsia="ko-KR"/>
        </w:rPr>
        <w:t>RB-level partial frequency sounding</w:t>
      </w:r>
      <w:r>
        <w:rPr>
          <w:b/>
          <w:iCs/>
          <w:szCs w:val="16"/>
          <w:lang w:val="en-GB" w:eastAsia="ko-KR"/>
        </w:rPr>
        <w:t>) with only contiguous RBs.</w:t>
      </w:r>
    </w:p>
    <w:p w14:paraId="3544468A" w14:textId="3F51ED0C" w:rsidR="00B95AD9" w:rsidRPr="00B95AD9" w:rsidRDefault="00B95AD9" w:rsidP="00B95AD9">
      <w:pPr>
        <w:rPr>
          <w:lang w:val="en-GB" w:eastAsia="ko-KR"/>
        </w:rPr>
      </w:pPr>
      <w:r>
        <w:rPr>
          <w:noProof/>
        </w:rPr>
        <mc:AlternateContent>
          <mc:Choice Requires="wps">
            <w:drawing>
              <wp:anchor distT="0" distB="0" distL="114300" distR="114300" simplePos="0" relativeHeight="251660288" behindDoc="0" locked="0" layoutInCell="1" allowOverlap="1" wp14:anchorId="45530E2F" wp14:editId="1E53EBC8">
                <wp:simplePos x="0" y="0"/>
                <wp:positionH relativeFrom="margin">
                  <wp:align>left</wp:align>
                </wp:positionH>
                <wp:positionV relativeFrom="paragraph">
                  <wp:posOffset>2247265</wp:posOffset>
                </wp:positionV>
                <wp:extent cx="6776720" cy="635"/>
                <wp:effectExtent l="0" t="0" r="5080" b="8255"/>
                <wp:wrapTopAndBottom/>
                <wp:docPr id="106" name="Text Box 106"/>
                <wp:cNvGraphicFramePr/>
                <a:graphic xmlns:a="http://schemas.openxmlformats.org/drawingml/2006/main">
                  <a:graphicData uri="http://schemas.microsoft.com/office/word/2010/wordprocessingShape">
                    <wps:wsp>
                      <wps:cNvSpPr txBox="1"/>
                      <wps:spPr>
                        <a:xfrm>
                          <a:off x="0" y="0"/>
                          <a:ext cx="6776720" cy="635"/>
                        </a:xfrm>
                        <a:prstGeom prst="rect">
                          <a:avLst/>
                        </a:prstGeom>
                        <a:solidFill>
                          <a:prstClr val="white"/>
                        </a:solidFill>
                        <a:ln>
                          <a:noFill/>
                        </a:ln>
                      </wps:spPr>
                      <wps:txbx>
                        <w:txbxContent>
                          <w:p w14:paraId="1752E8F0" w14:textId="658E44D9" w:rsidR="00B44235" w:rsidRPr="009C6498" w:rsidRDefault="00B44235" w:rsidP="00B95AD9">
                            <w:pPr>
                              <w:pStyle w:val="Caption"/>
                              <w:jc w:val="center"/>
                              <w:rPr>
                                <w:rFonts w:eastAsia="Times New Roman"/>
                                <w:noProof/>
                              </w:rPr>
                            </w:pPr>
                            <w:bookmarkStart w:id="61" w:name="_Ref54252419"/>
                            <w:r w:rsidRPr="009C6498">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4</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30</w:t>
                            </w:r>
                            <w:r>
                              <w:rPr>
                                <w:color w:val="auto"/>
                              </w:rPr>
                              <w:fldChar w:fldCharType="end"/>
                            </w:r>
                            <w:bookmarkEnd w:id="61"/>
                            <w:r w:rsidRPr="009C6498">
                              <w:rPr>
                                <w:color w:val="auto"/>
                              </w:rPr>
                              <w:t xml:space="preserve"> DL performance of RB level partial frequency sounding, with frequency hopping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5530E2F" id="Text Box 106" o:spid="_x0000_s2136" type="#_x0000_t202" style="position:absolute;margin-left:0;margin-top:176.95pt;width:533.6pt;height:.05pt;z-index:251660288;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" stroked="f">
                <v:textbox style="mso-fit-shape-to-text:t" inset="0,0,0,0">
                  <w:txbxContent>
                    <w:p w14:paraId="1752E8F0" w14:textId="658E44D9" w:rsidR="00B44235" w:rsidRPr="009C6498" w:rsidRDefault="00B44235" w:rsidP="00B95AD9">
                      <w:pPr>
                        <w:pStyle w:val="Caption"/>
                        <w:jc w:val="center"/>
                        <w:rPr>
                          <w:rFonts w:eastAsia="Times New Roman"/>
                          <w:noProof/>
                        </w:rPr>
                      </w:pPr>
                      <w:bookmarkStart w:id="62" w:name="_Ref54252419"/>
                      <w:r w:rsidRPr="009C6498">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4</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30</w:t>
                      </w:r>
                      <w:r>
                        <w:rPr>
                          <w:color w:val="auto"/>
                        </w:rPr>
                        <w:fldChar w:fldCharType="end"/>
                      </w:r>
                      <w:bookmarkEnd w:id="62"/>
                      <w:r w:rsidRPr="009C6498">
                        <w:rPr>
                          <w:color w:val="auto"/>
                        </w:rPr>
                        <w:t xml:space="preserve"> DL performance of RB level partial frequency sounding, with frequency hopping</w:t>
                      </w:r>
                    </w:p>
                  </w:txbxContent>
                </v:textbox>
                <w10:wrap type="topAndBottom" anchorx="margin"/>
              </v:shape>
            </w:pict>
          </mc:Fallback>
        </mc:AlternateContent>
      </w:r>
    </w:p>
    <w:p w14:paraId="25214104" w14:textId="575AB3DF" w:rsidR="00746535" w:rsidRDefault="00746535" w:rsidP="00746535">
      <w:pPr>
        <w:pStyle w:val="Heading1"/>
        <w:rPr>
          <w:lang w:val="en-US"/>
        </w:rPr>
      </w:pPr>
      <w:r w:rsidRPr="00222D73">
        <w:rPr>
          <w:lang w:val="en-US"/>
        </w:rPr>
        <w:t xml:space="preserve">Conclusion </w:t>
      </w:r>
    </w:p>
    <w:p w14:paraId="5AF19931" w14:textId="77777777" w:rsidR="00BE1EDA" w:rsidRDefault="00D63BA3" w:rsidP="00D63BA3">
      <w:pPr>
        <w:jc w:val="both"/>
      </w:pPr>
      <w:r>
        <w:t>In this contribution, we presented our views on the SRS enhancement</w:t>
      </w:r>
      <w:r w:rsidR="00927042">
        <w:t>s techniques</w:t>
      </w:r>
      <w:r>
        <w:t xml:space="preserve">. Below is the summary of our conclusion </w:t>
      </w:r>
      <w:r w:rsidR="00927042">
        <w:t>and proposal</w:t>
      </w:r>
      <w:r w:rsidR="00BE1EDA">
        <w:t>s:</w:t>
      </w:r>
    </w:p>
    <w:p w14:paraId="5A679391" w14:textId="77777777" w:rsidR="00BE1EDA" w:rsidRDefault="00BE1EDA" w:rsidP="00BE1EDA">
      <w:pPr>
        <w:jc w:val="both"/>
        <w:rPr>
          <w:b/>
          <w:iCs/>
          <w:szCs w:val="16"/>
          <w:lang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1</w:t>
      </w:r>
      <w:r w:rsidRPr="00B334C1">
        <w:rPr>
          <w:rFonts w:eastAsia="Batang"/>
          <w:b/>
          <w:szCs w:val="24"/>
          <w:u w:val="single"/>
          <w:lang w:val="en-GB"/>
        </w:rPr>
        <w:fldChar w:fldCharType="end"/>
      </w:r>
      <w:r w:rsidRPr="00B334C1">
        <w:rPr>
          <w:b/>
          <w:iCs/>
          <w:szCs w:val="16"/>
          <w:lang w:val="en-GB" w:eastAsia="ko-KR"/>
        </w:rPr>
        <w:t xml:space="preserve">: </w:t>
      </w:r>
      <w:r w:rsidRPr="000F3DD3">
        <w:rPr>
          <w:b/>
          <w:iCs/>
          <w:szCs w:val="16"/>
          <w:lang w:eastAsia="ko-KR"/>
        </w:rPr>
        <w:t>Available slot (t) is determined based on RRC configurations of the UL-DL TDD pattern and the SRS time resource allocation of the triggered aperiodic SRS resource set.</w:t>
      </w:r>
      <w:r>
        <w:rPr>
          <w:b/>
          <w:iCs/>
          <w:szCs w:val="16"/>
          <w:lang w:eastAsia="ko-KR"/>
        </w:rPr>
        <w:t xml:space="preserve"> </w:t>
      </w:r>
    </w:p>
    <w:p w14:paraId="5294FF1C" w14:textId="77777777" w:rsidR="00BE1EDA" w:rsidRPr="000F3DD3" w:rsidRDefault="00BE1EDA" w:rsidP="00BE1EDA">
      <w:pPr>
        <w:numPr>
          <w:ilvl w:val="0"/>
          <w:numId w:val="42"/>
        </w:numPr>
        <w:spacing w:after="0"/>
        <w:jc w:val="both"/>
        <w:rPr>
          <w:b/>
          <w:iCs/>
          <w:szCs w:val="16"/>
          <w:lang w:eastAsia="ko-KR"/>
        </w:rPr>
      </w:pPr>
      <w:r>
        <w:rPr>
          <w:b/>
          <w:iCs/>
          <w:szCs w:val="16"/>
          <w:lang w:eastAsia="ko-KR"/>
        </w:rPr>
        <w:t>The c</w:t>
      </w:r>
      <w:r w:rsidRPr="000F3DD3">
        <w:rPr>
          <w:b/>
          <w:iCs/>
          <w:szCs w:val="16"/>
          <w:lang w:eastAsia="ko-KR"/>
        </w:rPr>
        <w:t>andidate available slot has UL and/or flexible symbol(s) that can accommodate the transmission of ‘ALL’ SRS resources of the triggered SRS resource set.</w:t>
      </w:r>
    </w:p>
    <w:p w14:paraId="390BC26B" w14:textId="77777777" w:rsidR="00BE1EDA" w:rsidRDefault="00BE1EDA" w:rsidP="00BE1EDA">
      <w:pPr>
        <w:spacing w:after="0"/>
        <w:jc w:val="both"/>
        <w:rPr>
          <w:b/>
          <w:iCs/>
          <w:szCs w:val="16"/>
          <w:lang w:eastAsia="ko-KR"/>
        </w:rPr>
      </w:pPr>
    </w:p>
    <w:p w14:paraId="132E5645" w14:textId="77777777" w:rsidR="00BE1EDA" w:rsidRPr="000F3DD3" w:rsidRDefault="00BE1EDA" w:rsidP="00BE1EDA">
      <w:pPr>
        <w:spacing w:after="0"/>
        <w:jc w:val="both"/>
        <w:rPr>
          <w:b/>
          <w:iCs/>
          <w:szCs w:val="16"/>
          <w:lang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2</w:t>
      </w:r>
      <w:r w:rsidRPr="00B334C1">
        <w:rPr>
          <w:rFonts w:eastAsia="Batang"/>
          <w:b/>
          <w:szCs w:val="24"/>
          <w:u w:val="single"/>
          <w:lang w:val="en-GB"/>
        </w:rPr>
        <w:fldChar w:fldCharType="end"/>
      </w:r>
      <w:r>
        <w:rPr>
          <w:rFonts w:eastAsia="Batang"/>
          <w:b/>
          <w:szCs w:val="24"/>
          <w:u w:val="single"/>
          <w:lang w:val="en-GB"/>
        </w:rPr>
        <w:t>:</w:t>
      </w:r>
      <w:r w:rsidRPr="00A52DB1">
        <w:rPr>
          <w:rFonts w:eastAsia="Batang"/>
          <w:b/>
          <w:szCs w:val="24"/>
          <w:lang w:val="en-GB"/>
        </w:rPr>
        <w:t xml:space="preserve"> </w:t>
      </w:r>
      <w:r w:rsidRPr="000F3DD3">
        <w:rPr>
          <w:b/>
          <w:iCs/>
          <w:szCs w:val="16"/>
          <w:lang w:eastAsia="ko-KR"/>
        </w:rPr>
        <w:t xml:space="preserve">UE </w:t>
      </w:r>
      <w:proofErr w:type="gramStart"/>
      <w:r>
        <w:rPr>
          <w:b/>
          <w:iCs/>
          <w:szCs w:val="16"/>
          <w:lang w:eastAsia="ko-KR"/>
        </w:rPr>
        <w:t>doesn’t</w:t>
      </w:r>
      <w:proofErr w:type="gramEnd"/>
      <w:r w:rsidRPr="000F3DD3">
        <w:rPr>
          <w:b/>
          <w:iCs/>
          <w:szCs w:val="16"/>
          <w:lang w:eastAsia="ko-KR"/>
        </w:rPr>
        <w:t xml:space="preserve"> consider </w:t>
      </w:r>
      <w:r>
        <w:rPr>
          <w:b/>
          <w:iCs/>
          <w:szCs w:val="16"/>
          <w:lang w:eastAsia="ko-KR"/>
        </w:rPr>
        <w:t>any</w:t>
      </w:r>
      <w:r w:rsidRPr="000F3DD3">
        <w:rPr>
          <w:b/>
          <w:iCs/>
          <w:szCs w:val="16"/>
          <w:lang w:eastAsia="ko-KR"/>
        </w:rPr>
        <w:t xml:space="preserve"> dynamic events for the determination of available slot</w:t>
      </w:r>
      <w:r>
        <w:rPr>
          <w:b/>
          <w:iCs/>
          <w:szCs w:val="16"/>
          <w:lang w:eastAsia="ko-KR"/>
        </w:rPr>
        <w:t>.</w:t>
      </w:r>
    </w:p>
    <w:p w14:paraId="73B04EE9" w14:textId="77777777" w:rsidR="00BE1EDA" w:rsidRDefault="00BE1EDA" w:rsidP="00BE1EDA">
      <w:pPr>
        <w:spacing w:after="0"/>
        <w:jc w:val="both"/>
        <w:rPr>
          <w:lang w:val="en-GB"/>
        </w:rPr>
      </w:pPr>
    </w:p>
    <w:p w14:paraId="4DD0232D" w14:textId="77777777" w:rsidR="00BE1EDA" w:rsidRDefault="00BE1EDA" w:rsidP="00BE1EDA">
      <w:pPr>
        <w:spacing w:after="0"/>
        <w:jc w:val="both"/>
        <w:rPr>
          <w:rFonts w:eastAsia="Batang"/>
          <w:b/>
          <w:szCs w:val="24"/>
          <w:lang w:val="en-GB"/>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3</w:t>
      </w:r>
      <w:r w:rsidRPr="00B334C1">
        <w:rPr>
          <w:rFonts w:eastAsia="Batang"/>
          <w:b/>
          <w:szCs w:val="24"/>
          <w:u w:val="single"/>
          <w:lang w:val="en-GB"/>
        </w:rPr>
        <w:fldChar w:fldCharType="end"/>
      </w:r>
      <w:r>
        <w:rPr>
          <w:rFonts w:eastAsia="Batang"/>
          <w:b/>
          <w:szCs w:val="24"/>
          <w:u w:val="single"/>
          <w:lang w:val="en-GB"/>
        </w:rPr>
        <w:t>:</w:t>
      </w:r>
      <w:r>
        <w:rPr>
          <w:rFonts w:eastAsia="Batang"/>
          <w:b/>
          <w:szCs w:val="24"/>
          <w:lang w:val="en-GB"/>
        </w:rPr>
        <w:t xml:space="preserve"> The UE follows the current NR rules for collision handling between the triggered aperiodic SRS resource set(s) and other UL signal/channel after the determination of the UL slot. </w:t>
      </w:r>
    </w:p>
    <w:p w14:paraId="46FB206C" w14:textId="77777777" w:rsidR="00913655" w:rsidRDefault="00913655" w:rsidP="00913655">
      <w:pPr>
        <w:spacing w:after="0"/>
        <w:jc w:val="both"/>
        <w:rPr>
          <w:rFonts w:eastAsia="Batang"/>
          <w:b/>
          <w:szCs w:val="24"/>
          <w:u w:val="single"/>
          <w:lang w:val="en-GB"/>
        </w:rPr>
      </w:pPr>
    </w:p>
    <w:p w14:paraId="439B5FED" w14:textId="74359752" w:rsidR="00913655" w:rsidRDefault="00913655" w:rsidP="00913655">
      <w:pPr>
        <w:spacing w:after="0"/>
        <w:jc w:val="both"/>
        <w:rPr>
          <w:rFonts w:eastAsia="Batang"/>
          <w:b/>
          <w:szCs w:val="24"/>
          <w:lang w:val="en-GB"/>
        </w:rPr>
      </w:pPr>
      <w:r w:rsidRPr="00913655">
        <w:rPr>
          <w:rFonts w:eastAsia="Batang"/>
          <w:b/>
          <w:szCs w:val="24"/>
          <w:u w:val="single"/>
          <w:lang w:val="en-GB"/>
        </w:rPr>
        <w:t xml:space="preserve">Proposal </w:t>
      </w:r>
      <w:r w:rsidRPr="00913655">
        <w:rPr>
          <w:rFonts w:eastAsia="Batang"/>
          <w:b/>
          <w:szCs w:val="24"/>
          <w:u w:val="single"/>
          <w:lang w:val="en-GB"/>
        </w:rPr>
        <w:fldChar w:fldCharType="begin"/>
      </w:r>
      <w:r w:rsidRPr="00913655">
        <w:rPr>
          <w:rFonts w:eastAsia="Batang"/>
          <w:b/>
          <w:szCs w:val="24"/>
          <w:u w:val="single"/>
          <w:lang w:val="en-GB"/>
        </w:rPr>
        <w:instrText xml:space="preserve"> seq prop </w:instrText>
      </w:r>
      <w:r w:rsidRPr="00913655">
        <w:rPr>
          <w:rFonts w:eastAsia="Batang"/>
          <w:b/>
          <w:szCs w:val="24"/>
          <w:u w:val="single"/>
          <w:lang w:val="en-GB"/>
        </w:rPr>
        <w:fldChar w:fldCharType="separate"/>
      </w:r>
      <w:r w:rsidRPr="00913655">
        <w:rPr>
          <w:rFonts w:eastAsia="Batang"/>
          <w:b/>
          <w:noProof/>
          <w:szCs w:val="24"/>
          <w:u w:val="single"/>
          <w:lang w:val="en-GB"/>
        </w:rPr>
        <w:t>4</w:t>
      </w:r>
      <w:r w:rsidRPr="00913655">
        <w:rPr>
          <w:rFonts w:eastAsia="Batang"/>
          <w:b/>
          <w:szCs w:val="24"/>
          <w:u w:val="single"/>
          <w:lang w:val="en-GB"/>
        </w:rPr>
        <w:fldChar w:fldCharType="end"/>
      </w:r>
      <w:r w:rsidRPr="00C95F3A">
        <w:rPr>
          <w:rFonts w:eastAsia="Batang"/>
          <w:b/>
          <w:szCs w:val="24"/>
          <w:lang w:val="en-GB"/>
        </w:rPr>
        <w:t>:</w:t>
      </w:r>
      <w:r>
        <w:rPr>
          <w:rFonts w:eastAsia="Batang"/>
          <w:b/>
          <w:szCs w:val="24"/>
          <w:lang w:val="en-GB"/>
        </w:rPr>
        <w:t xml:space="preserve"> Support option 2 where reference slot is </w:t>
      </w:r>
      <w:r w:rsidRPr="00C95F3A">
        <w:rPr>
          <w:rFonts w:eastAsia="Batang"/>
          <w:b/>
          <w:szCs w:val="24"/>
          <w:lang w:val="en-GB"/>
        </w:rPr>
        <w:t>indicated by the legacy triggering offset.</w:t>
      </w:r>
      <w:r>
        <w:rPr>
          <w:rFonts w:eastAsia="Batang"/>
          <w:b/>
          <w:szCs w:val="24"/>
          <w:lang w:val="en-GB"/>
        </w:rPr>
        <w:t xml:space="preserve"> </w:t>
      </w:r>
    </w:p>
    <w:p w14:paraId="3EB1A72E" w14:textId="77777777" w:rsidR="00913655" w:rsidRDefault="00913655" w:rsidP="00913655">
      <w:pPr>
        <w:spacing w:after="0"/>
        <w:jc w:val="both"/>
        <w:rPr>
          <w:rFonts w:eastAsia="Batang"/>
          <w:b/>
          <w:szCs w:val="24"/>
          <w:u w:val="single"/>
          <w:lang w:val="en-GB"/>
        </w:rPr>
      </w:pPr>
    </w:p>
    <w:p w14:paraId="6D61F2A0" w14:textId="460EBE91" w:rsidR="00913655" w:rsidRDefault="00913655" w:rsidP="00913655">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5</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the RRC configuration of multiple available slot offsets for the aperiodic SRS resource </w:t>
      </w:r>
      <w:proofErr w:type="gramStart"/>
      <w:r>
        <w:rPr>
          <w:b/>
          <w:iCs/>
          <w:szCs w:val="16"/>
          <w:lang w:val="en-GB" w:eastAsia="ko-KR"/>
        </w:rPr>
        <w:t>set</w:t>
      </w:r>
      <w:proofErr w:type="gramEnd"/>
      <w:r>
        <w:rPr>
          <w:b/>
          <w:iCs/>
          <w:szCs w:val="16"/>
          <w:lang w:val="en-GB" w:eastAsia="ko-KR"/>
        </w:rPr>
        <w:t xml:space="preserve"> </w:t>
      </w:r>
    </w:p>
    <w:p w14:paraId="61A5D783" w14:textId="77777777" w:rsidR="00913655" w:rsidRDefault="00913655" w:rsidP="00913655">
      <w:pPr>
        <w:spacing w:after="0"/>
        <w:jc w:val="both"/>
        <w:rPr>
          <w:b/>
          <w:iCs/>
          <w:szCs w:val="16"/>
          <w:lang w:val="en-GB" w:eastAsia="ko-KR"/>
        </w:rPr>
      </w:pPr>
      <w:r>
        <w:rPr>
          <w:b/>
          <w:iCs/>
          <w:szCs w:val="16"/>
          <w:lang w:val="en-GB" w:eastAsia="ko-KR"/>
        </w:rPr>
        <w:t>where each offset is associated with an SRS triggering codepoint that is dynamically indicated by the UL or DL DCI formats.</w:t>
      </w:r>
    </w:p>
    <w:p w14:paraId="7F540545" w14:textId="77777777" w:rsidR="00913655" w:rsidRDefault="00913655" w:rsidP="00913655">
      <w:pPr>
        <w:spacing w:after="0"/>
        <w:jc w:val="both"/>
        <w:rPr>
          <w:rFonts w:eastAsia="Batang"/>
          <w:b/>
          <w:szCs w:val="24"/>
          <w:u w:val="single"/>
          <w:lang w:val="en-GB"/>
        </w:rPr>
      </w:pPr>
    </w:p>
    <w:p w14:paraId="172CBDD4" w14:textId="4089BE3D" w:rsidR="00913655" w:rsidRDefault="00913655" w:rsidP="00913655">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6</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implicit indication of the SRS triggering offset through the SRS request field in the DCI format and configuring a one-to-one association between each </w:t>
      </w:r>
      <w:proofErr w:type="spellStart"/>
      <w:r>
        <w:rPr>
          <w:b/>
          <w:iCs/>
          <w:szCs w:val="16"/>
          <w:lang w:val="en-GB" w:eastAsia="ko-KR"/>
        </w:rPr>
        <w:t>aperioidicSRS</w:t>
      </w:r>
      <w:proofErr w:type="spellEnd"/>
      <w:r>
        <w:rPr>
          <w:b/>
          <w:iCs/>
          <w:szCs w:val="16"/>
          <w:lang w:val="en-GB" w:eastAsia="ko-KR"/>
        </w:rPr>
        <w:t xml:space="preserve">-Resource Trigger value and the slot offset. </w:t>
      </w:r>
    </w:p>
    <w:p w14:paraId="254BE61D" w14:textId="77777777" w:rsidR="00913655" w:rsidRDefault="00913655" w:rsidP="00913655">
      <w:pPr>
        <w:spacing w:after="0"/>
        <w:jc w:val="both"/>
        <w:rPr>
          <w:rFonts w:eastAsia="Batang"/>
          <w:b/>
          <w:szCs w:val="24"/>
          <w:u w:val="single"/>
          <w:lang w:val="en-GB"/>
        </w:rPr>
      </w:pPr>
    </w:p>
    <w:p w14:paraId="3F5CDDCE" w14:textId="77777777" w:rsidR="00284405" w:rsidRDefault="00913655" w:rsidP="00284405">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7</w:t>
      </w:r>
      <w:r w:rsidRPr="00B334C1">
        <w:rPr>
          <w:rFonts w:eastAsia="Batang"/>
          <w:b/>
          <w:szCs w:val="24"/>
          <w:u w:val="single"/>
          <w:lang w:val="en-GB"/>
        </w:rPr>
        <w:fldChar w:fldCharType="end"/>
      </w:r>
      <w:r w:rsidRPr="00B334C1">
        <w:rPr>
          <w:b/>
          <w:iCs/>
          <w:szCs w:val="16"/>
          <w:lang w:val="en-GB" w:eastAsia="ko-KR"/>
        </w:rPr>
        <w:t xml:space="preserve">: </w:t>
      </w:r>
      <w:r w:rsidR="00284405">
        <w:rPr>
          <w:b/>
          <w:iCs/>
          <w:szCs w:val="16"/>
          <w:lang w:val="en-GB" w:eastAsia="ko-KR"/>
        </w:rPr>
        <w:t>Support explicit indication of the SRS triggering offset through a dedicated bit field in the DCI format that selects one value of multiple RRC configured values of the available slots.</w:t>
      </w:r>
    </w:p>
    <w:p w14:paraId="68B608F1" w14:textId="77777777" w:rsidR="00284405" w:rsidRDefault="00284405" w:rsidP="00284405">
      <w:pPr>
        <w:pStyle w:val="ListParagraph"/>
        <w:numPr>
          <w:ilvl w:val="0"/>
          <w:numId w:val="32"/>
        </w:numPr>
        <w:spacing w:after="0"/>
        <w:ind w:firstLine="30"/>
        <w:jc w:val="both"/>
        <w:rPr>
          <w:b/>
          <w:iCs/>
          <w:szCs w:val="16"/>
          <w:lang w:val="en-GB" w:eastAsia="ko-KR"/>
        </w:rPr>
      </w:pPr>
      <w:r>
        <w:rPr>
          <w:b/>
          <w:iCs/>
          <w:szCs w:val="16"/>
          <w:lang w:val="en-GB" w:eastAsia="ko-KR"/>
        </w:rPr>
        <w:t>If the bitfield is absent in the DCI, then the default ‘t=0’ first available slot is assumed.</w:t>
      </w:r>
    </w:p>
    <w:p w14:paraId="2A81EEFA" w14:textId="77777777" w:rsidR="00284405" w:rsidRDefault="00284405" w:rsidP="00284405">
      <w:pPr>
        <w:pStyle w:val="ListParagraph"/>
        <w:numPr>
          <w:ilvl w:val="0"/>
          <w:numId w:val="32"/>
        </w:numPr>
        <w:spacing w:after="0"/>
        <w:ind w:firstLine="30"/>
        <w:jc w:val="both"/>
        <w:rPr>
          <w:b/>
          <w:iCs/>
          <w:szCs w:val="16"/>
          <w:lang w:val="en-GB" w:eastAsia="ko-KR"/>
        </w:rPr>
      </w:pPr>
      <w:r>
        <w:rPr>
          <w:b/>
          <w:iCs/>
          <w:szCs w:val="16"/>
          <w:lang w:val="en-GB" w:eastAsia="ko-KR"/>
        </w:rPr>
        <w:t>Support for n</w:t>
      </w:r>
      <w:r w:rsidRPr="004C175E">
        <w:rPr>
          <w:b/>
          <w:iCs/>
          <w:szCs w:val="16"/>
          <w:lang w:val="en-GB" w:eastAsia="ko-KR"/>
        </w:rPr>
        <w:t>on-scheduling</w:t>
      </w:r>
      <w:r w:rsidRPr="009C6498">
        <w:rPr>
          <w:b/>
          <w:iCs/>
          <w:szCs w:val="16"/>
          <w:lang w:val="en-GB" w:eastAsia="ko-KR"/>
        </w:rPr>
        <w:t xml:space="preserve"> DCI </w:t>
      </w:r>
      <w:r>
        <w:rPr>
          <w:b/>
          <w:iCs/>
          <w:szCs w:val="16"/>
          <w:lang w:val="en-GB" w:eastAsia="ko-KR"/>
        </w:rPr>
        <w:t>(</w:t>
      </w:r>
      <w:proofErr w:type="gramStart"/>
      <w:r>
        <w:rPr>
          <w:b/>
          <w:iCs/>
          <w:szCs w:val="16"/>
          <w:lang w:val="en-GB" w:eastAsia="ko-KR"/>
        </w:rPr>
        <w:t>e.g.</w:t>
      </w:r>
      <w:proofErr w:type="gramEnd"/>
      <w:r>
        <w:rPr>
          <w:b/>
          <w:iCs/>
          <w:szCs w:val="16"/>
          <w:lang w:val="en-GB" w:eastAsia="ko-KR"/>
        </w:rPr>
        <w:t xml:space="preserve"> DCI format 0_1 or 0_2 with UL-SCH =0).</w:t>
      </w:r>
    </w:p>
    <w:p w14:paraId="658BFEC6" w14:textId="55B9B619" w:rsidR="00913655" w:rsidRDefault="00913655" w:rsidP="00284405">
      <w:pPr>
        <w:spacing w:after="0"/>
        <w:jc w:val="both"/>
        <w:rPr>
          <w:rFonts w:eastAsia="Batang"/>
          <w:b/>
          <w:szCs w:val="24"/>
          <w:u w:val="single"/>
          <w:lang w:val="en-GB"/>
        </w:rPr>
      </w:pPr>
    </w:p>
    <w:p w14:paraId="1BCD6134" w14:textId="2BA7F5C3" w:rsidR="00913655" w:rsidRDefault="00913655" w:rsidP="00913655">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8</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Support the introduction of new MAC-CE to reconfigure the available slot and legacy slot offset of SRS resource s</w:t>
      </w:r>
      <w:r w:rsidRPr="00644207">
        <w:rPr>
          <w:b/>
          <w:iCs/>
          <w:szCs w:val="16"/>
          <w:lang w:val="en-GB" w:eastAsia="ko-KR"/>
        </w:rPr>
        <w:t>et.</w:t>
      </w:r>
    </w:p>
    <w:p w14:paraId="3116C063" w14:textId="77777777" w:rsidR="00913655" w:rsidRDefault="00913655" w:rsidP="00913655">
      <w:pPr>
        <w:pStyle w:val="ListParagraph"/>
        <w:numPr>
          <w:ilvl w:val="0"/>
          <w:numId w:val="29"/>
        </w:numPr>
        <w:spacing w:after="0"/>
        <w:jc w:val="both"/>
        <w:rPr>
          <w:b/>
          <w:iCs/>
          <w:szCs w:val="16"/>
          <w:lang w:val="en-GB" w:eastAsia="ko-KR"/>
        </w:rPr>
      </w:pPr>
      <w:r>
        <w:rPr>
          <w:b/>
          <w:iCs/>
          <w:szCs w:val="16"/>
          <w:lang w:val="en-GB" w:eastAsia="ko-KR"/>
        </w:rPr>
        <w:t>In addition, the MAC-CE can include a bitmap that can indicate the activate or inactivate SRS resources within the set.</w:t>
      </w:r>
    </w:p>
    <w:p w14:paraId="1391B2DC" w14:textId="77777777" w:rsidR="00913655" w:rsidRPr="00E35C9D" w:rsidRDefault="00913655" w:rsidP="00913655">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9</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Support the following functionalities for DCI</w:t>
      </w:r>
      <w:r w:rsidRPr="00567AC3">
        <w:rPr>
          <w:b/>
          <w:iCs/>
          <w:szCs w:val="16"/>
          <w:lang w:eastAsia="ko-KR"/>
        </w:rPr>
        <w:t xml:space="preserve"> 0_1 and 0_2 trigger</w:t>
      </w:r>
      <w:r>
        <w:rPr>
          <w:b/>
          <w:iCs/>
          <w:szCs w:val="16"/>
          <w:lang w:eastAsia="ko-KR"/>
        </w:rPr>
        <w:t>ing</w:t>
      </w:r>
      <w:r w:rsidRPr="00567AC3">
        <w:rPr>
          <w:b/>
          <w:iCs/>
          <w:szCs w:val="16"/>
          <w:lang w:eastAsia="ko-KR"/>
        </w:rPr>
        <w:t xml:space="preserve"> aperiodic SRS without data and without CSI</w:t>
      </w:r>
      <w:r>
        <w:rPr>
          <w:b/>
          <w:iCs/>
          <w:szCs w:val="16"/>
          <w:lang w:eastAsia="ko-KR"/>
        </w:rPr>
        <w:t>:</w:t>
      </w:r>
    </w:p>
    <w:p w14:paraId="578763C8" w14:textId="77777777" w:rsidR="00913655" w:rsidRPr="00913655" w:rsidRDefault="00913655" w:rsidP="00913655">
      <w:pPr>
        <w:pStyle w:val="ListParagraph"/>
        <w:numPr>
          <w:ilvl w:val="0"/>
          <w:numId w:val="29"/>
        </w:numPr>
        <w:jc w:val="both"/>
        <w:rPr>
          <w:b/>
          <w:iCs/>
          <w:szCs w:val="16"/>
          <w:lang w:eastAsia="ko-KR"/>
        </w:rPr>
      </w:pPr>
      <w:r w:rsidRPr="00913655">
        <w:rPr>
          <w:b/>
          <w:iCs/>
          <w:szCs w:val="16"/>
          <w:lang w:eastAsia="ko-KR"/>
        </w:rPr>
        <w:t>Enable A-SRS on a single CC or a group of CCs.</w:t>
      </w:r>
    </w:p>
    <w:p w14:paraId="000BE2E6" w14:textId="77777777" w:rsidR="00913655" w:rsidRPr="00913655" w:rsidRDefault="00913655" w:rsidP="00913655">
      <w:pPr>
        <w:pStyle w:val="ListParagraph"/>
        <w:numPr>
          <w:ilvl w:val="0"/>
          <w:numId w:val="29"/>
        </w:numPr>
        <w:jc w:val="both"/>
        <w:rPr>
          <w:b/>
          <w:iCs/>
          <w:szCs w:val="16"/>
          <w:lang w:eastAsia="ko-KR"/>
        </w:rPr>
      </w:pPr>
      <w:r w:rsidRPr="00913655">
        <w:rPr>
          <w:b/>
          <w:iCs/>
          <w:szCs w:val="16"/>
          <w:lang w:eastAsia="ko-KR"/>
        </w:rPr>
        <w:t>Explicit indication of the available slot for each triggered A-SRS resource set.</w:t>
      </w:r>
    </w:p>
    <w:p w14:paraId="630C52F7" w14:textId="77777777" w:rsidR="00913655" w:rsidRPr="00913655" w:rsidRDefault="00913655" w:rsidP="00913655">
      <w:pPr>
        <w:pStyle w:val="ListParagraph"/>
        <w:numPr>
          <w:ilvl w:val="0"/>
          <w:numId w:val="29"/>
        </w:numPr>
        <w:jc w:val="both"/>
        <w:rPr>
          <w:b/>
          <w:iCs/>
          <w:szCs w:val="16"/>
          <w:lang w:eastAsia="ko-KR"/>
        </w:rPr>
      </w:pPr>
      <w:r w:rsidRPr="00913655">
        <w:rPr>
          <w:b/>
          <w:iCs/>
          <w:szCs w:val="16"/>
          <w:lang w:eastAsia="ko-KR"/>
        </w:rPr>
        <w:t xml:space="preserve">Indicate the TPC command for each CC. </w:t>
      </w:r>
    </w:p>
    <w:p w14:paraId="6AD7BD86" w14:textId="77777777" w:rsidR="00913655" w:rsidRPr="00913655" w:rsidRDefault="00913655" w:rsidP="00913655">
      <w:pPr>
        <w:pStyle w:val="ListParagraph"/>
        <w:numPr>
          <w:ilvl w:val="0"/>
          <w:numId w:val="29"/>
        </w:numPr>
        <w:jc w:val="both"/>
        <w:rPr>
          <w:b/>
          <w:iCs/>
          <w:szCs w:val="16"/>
          <w:lang w:eastAsia="ko-KR"/>
        </w:rPr>
      </w:pPr>
      <w:r w:rsidRPr="00913655">
        <w:rPr>
          <w:b/>
          <w:iCs/>
          <w:szCs w:val="16"/>
          <w:lang w:eastAsia="ko-KR"/>
        </w:rPr>
        <w:t xml:space="preserve">FFS: indication of partial frequency resources </w:t>
      </w:r>
    </w:p>
    <w:p w14:paraId="7CFB42B3" w14:textId="77777777" w:rsidR="00913655" w:rsidRDefault="00913655" w:rsidP="00913655">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10</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single scheduling DCI to trigger simultaneous A-SRS transmission across multiple component carriers. </w:t>
      </w:r>
    </w:p>
    <w:p w14:paraId="039B6EEE" w14:textId="4E3ACD9B" w:rsidR="00913655" w:rsidRDefault="00913655" w:rsidP="00913655">
      <w:pPr>
        <w:jc w:val="both"/>
      </w:pPr>
      <w:r>
        <w:rPr>
          <w:b/>
          <w:iCs/>
          <w:szCs w:val="16"/>
          <w:lang w:val="en-GB" w:eastAsia="ko-KR"/>
        </w:rPr>
        <w:t>RAN1 f</w:t>
      </w:r>
      <w:r w:rsidRPr="00022E27">
        <w:rPr>
          <w:b/>
          <w:iCs/>
          <w:szCs w:val="16"/>
          <w:lang w:val="en-GB" w:eastAsia="ko-KR"/>
        </w:rPr>
        <w:t xml:space="preserve">urther discussion on the specific configuration </w:t>
      </w:r>
      <w:r>
        <w:rPr>
          <w:b/>
          <w:iCs/>
          <w:szCs w:val="16"/>
          <w:lang w:val="en-GB" w:eastAsia="ko-KR"/>
        </w:rPr>
        <w:t>of the RRC configuration and triggering mechanism.</w:t>
      </w:r>
    </w:p>
    <w:p w14:paraId="71E698DC" w14:textId="77777777" w:rsidR="00913655" w:rsidRDefault="00913655" w:rsidP="00913655">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11</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the enhancement of DCI formant 2_3 to enable multiple UE SRS transmission across multiple serving cells per UE. </w:t>
      </w:r>
    </w:p>
    <w:p w14:paraId="5E3E0DE0" w14:textId="77777777" w:rsidR="00913655" w:rsidRDefault="00913655" w:rsidP="00913655">
      <w:pPr>
        <w:spacing w:after="0"/>
        <w:jc w:val="both"/>
        <w:rPr>
          <w:rFonts w:eastAsia="Batang"/>
          <w:b/>
          <w:szCs w:val="24"/>
          <w:u w:val="single"/>
          <w:lang w:val="en-GB"/>
        </w:rPr>
      </w:pPr>
    </w:p>
    <w:p w14:paraId="75032D8F" w14:textId="15F7CB47" w:rsidR="00913655" w:rsidRDefault="00913655" w:rsidP="00913655">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12</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Support 4T6R SRS antenna switching.</w:t>
      </w:r>
    </w:p>
    <w:p w14:paraId="5EC58F51" w14:textId="77777777" w:rsidR="00913655" w:rsidRDefault="00913655" w:rsidP="00913655">
      <w:pPr>
        <w:spacing w:after="0"/>
        <w:jc w:val="both"/>
        <w:rPr>
          <w:rFonts w:eastAsia="Batang"/>
          <w:b/>
          <w:szCs w:val="24"/>
          <w:u w:val="single"/>
          <w:lang w:val="en-GB"/>
        </w:rPr>
      </w:pPr>
    </w:p>
    <w:p w14:paraId="06C033B0" w14:textId="31C146CA" w:rsidR="00913655" w:rsidRDefault="00913655" w:rsidP="00913655">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13</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Support two configuration of 1T6R SRS antenna switching.</w:t>
      </w:r>
    </w:p>
    <w:p w14:paraId="168BA4AE" w14:textId="77777777" w:rsidR="00913655" w:rsidRDefault="00913655" w:rsidP="00913655">
      <w:pPr>
        <w:pStyle w:val="ListParagraph"/>
        <w:numPr>
          <w:ilvl w:val="0"/>
          <w:numId w:val="27"/>
        </w:numPr>
        <w:spacing w:after="0"/>
        <w:jc w:val="both"/>
        <w:rPr>
          <w:b/>
          <w:iCs/>
          <w:szCs w:val="16"/>
          <w:lang w:val="en-GB" w:eastAsia="ko-KR"/>
        </w:rPr>
      </w:pPr>
      <w:r w:rsidRPr="00150659">
        <w:rPr>
          <w:b/>
          <w:iCs/>
          <w:szCs w:val="16"/>
          <w:lang w:val="en-GB" w:eastAsia="ko-KR"/>
        </w:rPr>
        <w:t>The first configuration</w:t>
      </w:r>
      <w:r>
        <w:rPr>
          <w:b/>
          <w:iCs/>
          <w:szCs w:val="16"/>
          <w:lang w:val="en-GB" w:eastAsia="ko-KR"/>
        </w:rPr>
        <w:t>:</w:t>
      </w:r>
      <w:r w:rsidRPr="00150659">
        <w:rPr>
          <w:b/>
          <w:iCs/>
          <w:szCs w:val="16"/>
          <w:lang w:val="en-GB" w:eastAsia="ko-KR"/>
        </w:rPr>
        <w:t xml:space="preserve"> one SRS resource set with six SRS resources. </w:t>
      </w:r>
    </w:p>
    <w:p w14:paraId="06397477" w14:textId="77777777" w:rsidR="00913655" w:rsidRPr="00150659" w:rsidRDefault="00913655" w:rsidP="00913655">
      <w:pPr>
        <w:pStyle w:val="ListParagraph"/>
        <w:numPr>
          <w:ilvl w:val="0"/>
          <w:numId w:val="27"/>
        </w:numPr>
        <w:spacing w:after="0"/>
        <w:jc w:val="both"/>
        <w:rPr>
          <w:b/>
          <w:iCs/>
          <w:szCs w:val="16"/>
          <w:lang w:val="en-GB" w:eastAsia="ko-KR"/>
        </w:rPr>
      </w:pPr>
      <w:r>
        <w:rPr>
          <w:b/>
          <w:iCs/>
          <w:szCs w:val="16"/>
          <w:lang w:val="en-GB" w:eastAsia="ko-KR"/>
        </w:rPr>
        <w:t>The second configuration: Two SRS resource sets with three SRS resources per set.</w:t>
      </w:r>
    </w:p>
    <w:p w14:paraId="18178E9A" w14:textId="77777777" w:rsidR="00913655" w:rsidRDefault="00913655" w:rsidP="00913655">
      <w:pPr>
        <w:spacing w:after="0"/>
        <w:jc w:val="both"/>
        <w:rPr>
          <w:rFonts w:eastAsia="Batang"/>
          <w:b/>
          <w:szCs w:val="24"/>
          <w:u w:val="single"/>
          <w:lang w:val="en-GB"/>
        </w:rPr>
      </w:pPr>
    </w:p>
    <w:p w14:paraId="226E1892" w14:textId="4B15A2E8" w:rsidR="00913655" w:rsidRPr="00913655" w:rsidRDefault="00913655" w:rsidP="00913655">
      <w:pPr>
        <w:spacing w:after="0"/>
        <w:jc w:val="both"/>
        <w:rPr>
          <w:b/>
          <w:iCs/>
          <w:szCs w:val="16"/>
          <w:lang w:val="en-GB" w:eastAsia="ko-KR"/>
        </w:rPr>
      </w:pPr>
      <w:r w:rsidRPr="00913655">
        <w:rPr>
          <w:rFonts w:eastAsia="Batang"/>
          <w:b/>
          <w:szCs w:val="24"/>
          <w:u w:val="single"/>
          <w:lang w:val="en-GB"/>
        </w:rPr>
        <w:t xml:space="preserve">Proposal </w:t>
      </w:r>
      <w:r w:rsidRPr="00913655">
        <w:rPr>
          <w:rFonts w:eastAsia="Batang"/>
          <w:b/>
          <w:szCs w:val="24"/>
          <w:u w:val="single"/>
          <w:lang w:val="en-GB"/>
        </w:rPr>
        <w:fldChar w:fldCharType="begin"/>
      </w:r>
      <w:r w:rsidRPr="00913655">
        <w:rPr>
          <w:rFonts w:eastAsia="Batang"/>
          <w:b/>
          <w:szCs w:val="24"/>
          <w:u w:val="single"/>
          <w:lang w:val="en-GB"/>
        </w:rPr>
        <w:instrText xml:space="preserve"> seq prop </w:instrText>
      </w:r>
      <w:r w:rsidRPr="00913655">
        <w:rPr>
          <w:rFonts w:eastAsia="Batang"/>
          <w:b/>
          <w:szCs w:val="24"/>
          <w:u w:val="single"/>
          <w:lang w:val="en-GB"/>
        </w:rPr>
        <w:fldChar w:fldCharType="separate"/>
      </w:r>
      <w:r w:rsidRPr="00913655">
        <w:rPr>
          <w:rFonts w:eastAsia="Batang"/>
          <w:b/>
          <w:noProof/>
          <w:szCs w:val="24"/>
          <w:u w:val="single"/>
          <w:lang w:val="en-GB"/>
        </w:rPr>
        <w:t>14</w:t>
      </w:r>
      <w:r w:rsidRPr="00913655">
        <w:rPr>
          <w:rFonts w:eastAsia="Batang"/>
          <w:b/>
          <w:szCs w:val="24"/>
          <w:u w:val="single"/>
          <w:lang w:val="en-GB"/>
        </w:rPr>
        <w:fldChar w:fldCharType="end"/>
      </w:r>
      <w:r w:rsidRPr="00913655">
        <w:rPr>
          <w:b/>
          <w:iCs/>
          <w:szCs w:val="16"/>
          <w:lang w:val="en-GB" w:eastAsia="ko-KR"/>
        </w:rPr>
        <w:t xml:space="preserve">: Support single configuration of 2T6R SRS switching with single SRS resource set; three SRS resources and 2 SRS ports per resource for periodic, semi-persistent and aperiodic SRS. </w:t>
      </w:r>
    </w:p>
    <w:p w14:paraId="24CD305A" w14:textId="77777777" w:rsidR="00913655" w:rsidRDefault="00913655" w:rsidP="00913655">
      <w:pPr>
        <w:spacing w:after="0"/>
        <w:jc w:val="both"/>
        <w:rPr>
          <w:rFonts w:eastAsia="Batang"/>
          <w:b/>
          <w:szCs w:val="24"/>
          <w:u w:val="single"/>
          <w:lang w:val="en-GB"/>
        </w:rPr>
      </w:pPr>
    </w:p>
    <w:p w14:paraId="7026018E" w14:textId="2CD5E55F" w:rsidR="00913655" w:rsidRDefault="00913655" w:rsidP="00913655">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15</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For 4T6R SRS antenna switching, support single SRS resource set with two or three SRS resources, each with 4 ports per SRS resource. </w:t>
      </w:r>
    </w:p>
    <w:p w14:paraId="7D1687A3" w14:textId="77777777" w:rsidR="00913655" w:rsidRDefault="00913655" w:rsidP="00913655">
      <w:pPr>
        <w:spacing w:after="0"/>
        <w:jc w:val="both"/>
        <w:rPr>
          <w:lang w:val="en-GB" w:eastAsia="zh-CN"/>
        </w:rPr>
      </w:pPr>
    </w:p>
    <w:p w14:paraId="645E7D83" w14:textId="77777777" w:rsidR="00913655" w:rsidRDefault="00913655" w:rsidP="00913655">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16</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For 4T6R SRS antenna switching, support single SRS resource set with two SRS resource. The first resource with 4 SRS port and second resource with 2 SRS ports.</w:t>
      </w:r>
    </w:p>
    <w:p w14:paraId="44505C7C" w14:textId="77777777" w:rsidR="00913655" w:rsidRDefault="00913655" w:rsidP="00913655">
      <w:pPr>
        <w:spacing w:after="0"/>
        <w:jc w:val="both"/>
        <w:rPr>
          <w:rFonts w:eastAsia="Batang"/>
          <w:b/>
          <w:szCs w:val="24"/>
          <w:u w:val="single"/>
          <w:lang w:val="en-GB"/>
        </w:rPr>
      </w:pPr>
    </w:p>
    <w:p w14:paraId="59043EA2" w14:textId="12E3B2D5" w:rsidR="00913655" w:rsidRDefault="00913655" w:rsidP="00913655">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17</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1T8R SRS switching with the configuration of one SRS resource set with eight SRS resources for P-/SP-SRS and two SRS resource sets with four SRS resources within each set, </w:t>
      </w:r>
      <w:r>
        <w:rPr>
          <w:rFonts w:hint="eastAsia"/>
          <w:b/>
          <w:iCs/>
          <w:szCs w:val="16"/>
          <w:lang w:val="en-GB" w:eastAsia="zh-CN"/>
        </w:rPr>
        <w:t>r</w:t>
      </w:r>
      <w:r w:rsidRPr="009A5691">
        <w:rPr>
          <w:b/>
          <w:iCs/>
          <w:szCs w:val="16"/>
          <w:lang w:val="en-GB" w:eastAsia="ko-KR"/>
        </w:rPr>
        <w:t>espectively</w:t>
      </w:r>
      <w:r>
        <w:rPr>
          <w:b/>
          <w:iCs/>
          <w:szCs w:val="16"/>
          <w:lang w:val="en-GB" w:eastAsia="ko-KR"/>
        </w:rPr>
        <w:t xml:space="preserve">. </w:t>
      </w:r>
    </w:p>
    <w:p w14:paraId="7030342A" w14:textId="77777777" w:rsidR="00913655" w:rsidRDefault="00913655" w:rsidP="00913655">
      <w:pPr>
        <w:spacing w:after="0"/>
        <w:jc w:val="both"/>
        <w:rPr>
          <w:rFonts w:eastAsia="Batang"/>
          <w:b/>
          <w:szCs w:val="24"/>
          <w:u w:val="single"/>
          <w:lang w:val="en-GB"/>
        </w:rPr>
      </w:pPr>
    </w:p>
    <w:p w14:paraId="0D8CB63A" w14:textId="11E68D44" w:rsidR="00913655" w:rsidRDefault="00913655" w:rsidP="00913655">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18</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w:t>
      </w:r>
      <w:r>
        <w:rPr>
          <w:rFonts w:hint="eastAsia"/>
          <w:b/>
          <w:iCs/>
          <w:szCs w:val="16"/>
          <w:lang w:val="en-GB" w:eastAsia="zh-CN"/>
        </w:rPr>
        <w:t>2</w:t>
      </w:r>
      <w:r>
        <w:rPr>
          <w:b/>
          <w:iCs/>
          <w:szCs w:val="16"/>
          <w:lang w:val="en-GB" w:eastAsia="ko-KR"/>
        </w:rPr>
        <w:t>T</w:t>
      </w:r>
      <w:r>
        <w:rPr>
          <w:rFonts w:hint="eastAsia"/>
          <w:b/>
          <w:iCs/>
          <w:szCs w:val="16"/>
          <w:lang w:val="en-GB" w:eastAsia="zh-CN"/>
        </w:rPr>
        <w:t>8</w:t>
      </w:r>
      <w:r>
        <w:rPr>
          <w:b/>
          <w:iCs/>
          <w:szCs w:val="16"/>
          <w:lang w:val="en-GB" w:eastAsia="ko-KR"/>
        </w:rPr>
        <w:t xml:space="preserve">R SRS switching with the configuration of one SRS resource set with </w:t>
      </w:r>
      <w:r>
        <w:rPr>
          <w:rFonts w:hint="eastAsia"/>
          <w:b/>
          <w:iCs/>
          <w:szCs w:val="16"/>
          <w:lang w:val="en-GB" w:eastAsia="zh-CN"/>
        </w:rPr>
        <w:t>four</w:t>
      </w:r>
      <w:r>
        <w:rPr>
          <w:b/>
          <w:iCs/>
          <w:szCs w:val="16"/>
          <w:lang w:val="en-GB" w:eastAsia="ko-KR"/>
        </w:rPr>
        <w:t xml:space="preserve"> SRS resources. </w:t>
      </w:r>
    </w:p>
    <w:p w14:paraId="54C62738" w14:textId="77777777" w:rsidR="00913655" w:rsidRDefault="00913655" w:rsidP="00913655">
      <w:pPr>
        <w:spacing w:after="0"/>
        <w:jc w:val="both"/>
        <w:rPr>
          <w:b/>
          <w:iCs/>
          <w:szCs w:val="16"/>
          <w:lang w:val="en-GB" w:eastAsia="ko-KR"/>
        </w:rPr>
      </w:pPr>
    </w:p>
    <w:p w14:paraId="44F8A534" w14:textId="77777777" w:rsidR="00913655" w:rsidRDefault="00913655" w:rsidP="00913655">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19</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4T8R SRS switching with the configuration of one SRS resource set with two SRS resources. </w:t>
      </w:r>
    </w:p>
    <w:p w14:paraId="5EE03743" w14:textId="77777777" w:rsidR="00913655" w:rsidRDefault="00913655" w:rsidP="00913655">
      <w:pPr>
        <w:spacing w:after="0"/>
        <w:jc w:val="both"/>
        <w:rPr>
          <w:rFonts w:eastAsia="Batang"/>
          <w:b/>
          <w:szCs w:val="24"/>
          <w:u w:val="single"/>
          <w:lang w:val="en-GB"/>
        </w:rPr>
      </w:pPr>
    </w:p>
    <w:p w14:paraId="10C05EB3" w14:textId="306647E0" w:rsidR="00913655" w:rsidRDefault="00913655" w:rsidP="00913655">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20</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To enable flexible reconfiguration of the number of active resources within SRS resource set, MAC-CE command can be used to activate/deactivate the individual resources with the aperiodic SRS set. </w:t>
      </w:r>
    </w:p>
    <w:p w14:paraId="6DDCE768" w14:textId="77777777" w:rsidR="00913655" w:rsidRDefault="00913655" w:rsidP="00913655">
      <w:pPr>
        <w:pStyle w:val="Caption"/>
        <w:spacing w:after="0"/>
        <w:rPr>
          <w:rFonts w:eastAsia="Batang"/>
          <w:b/>
          <w:bCs/>
          <w:i w:val="0"/>
          <w:iCs w:val="0"/>
          <w:color w:val="auto"/>
          <w:sz w:val="20"/>
          <w:szCs w:val="28"/>
          <w:u w:val="single"/>
        </w:rPr>
      </w:pPr>
    </w:p>
    <w:p w14:paraId="6DF1C70C" w14:textId="6AB99D85" w:rsidR="00913655" w:rsidRDefault="00913655" w:rsidP="00913655">
      <w:pPr>
        <w:pStyle w:val="Caption"/>
      </w:pPr>
      <w:r w:rsidRPr="00150659">
        <w:rPr>
          <w:rFonts w:eastAsia="Batang"/>
          <w:b/>
          <w:bCs/>
          <w:i w:val="0"/>
          <w:iCs w:val="0"/>
          <w:color w:val="auto"/>
          <w:sz w:val="20"/>
          <w:szCs w:val="28"/>
          <w:u w:val="single"/>
        </w:rPr>
        <w:t xml:space="preserve">Proposal </w:t>
      </w:r>
      <w:r w:rsidRPr="00150659">
        <w:rPr>
          <w:rFonts w:eastAsia="Batang"/>
          <w:b/>
          <w:bCs/>
          <w:i w:val="0"/>
          <w:iCs w:val="0"/>
          <w:color w:val="auto"/>
          <w:sz w:val="20"/>
          <w:szCs w:val="28"/>
          <w:u w:val="single"/>
        </w:rPr>
        <w:fldChar w:fldCharType="begin"/>
      </w:r>
      <w:r w:rsidRPr="00150659">
        <w:rPr>
          <w:rFonts w:eastAsia="Batang"/>
          <w:b/>
          <w:bCs/>
          <w:i w:val="0"/>
          <w:iCs w:val="0"/>
          <w:color w:val="auto"/>
          <w:sz w:val="20"/>
          <w:szCs w:val="28"/>
          <w:u w:val="single"/>
        </w:rPr>
        <w:instrText xml:space="preserve"> seq prop </w:instrText>
      </w:r>
      <w:r w:rsidRPr="00150659">
        <w:rPr>
          <w:rFonts w:eastAsia="Batang"/>
          <w:b/>
          <w:bCs/>
          <w:i w:val="0"/>
          <w:iCs w:val="0"/>
          <w:color w:val="auto"/>
          <w:sz w:val="20"/>
          <w:szCs w:val="28"/>
          <w:u w:val="single"/>
        </w:rPr>
        <w:fldChar w:fldCharType="separate"/>
      </w:r>
      <w:r w:rsidRPr="00150659">
        <w:rPr>
          <w:rFonts w:eastAsia="Batang"/>
          <w:b/>
          <w:bCs/>
          <w:i w:val="0"/>
          <w:iCs w:val="0"/>
          <w:color w:val="auto"/>
          <w:sz w:val="20"/>
          <w:szCs w:val="28"/>
          <w:u w:val="single"/>
        </w:rPr>
        <w:t>21</w:t>
      </w:r>
      <w:r w:rsidRPr="00150659">
        <w:rPr>
          <w:rFonts w:eastAsia="Batang"/>
          <w:b/>
          <w:bCs/>
          <w:i w:val="0"/>
          <w:iCs w:val="0"/>
          <w:color w:val="auto"/>
          <w:sz w:val="20"/>
          <w:szCs w:val="28"/>
          <w:u w:val="single"/>
        </w:rPr>
        <w:fldChar w:fldCharType="end"/>
      </w:r>
      <w:r w:rsidRPr="00150659">
        <w:rPr>
          <w:b/>
          <w:bCs/>
          <w:szCs w:val="20"/>
          <w:u w:val="single"/>
          <w:lang w:eastAsia="ko-KR"/>
        </w:rPr>
        <w:t>:</w:t>
      </w:r>
      <w:r w:rsidRPr="00150659">
        <w:rPr>
          <w:b/>
          <w:bCs/>
          <w:szCs w:val="20"/>
          <w:lang w:eastAsia="ko-KR"/>
        </w:rPr>
        <w:t xml:space="preserve"> </w:t>
      </w:r>
      <w:r>
        <w:rPr>
          <w:b/>
          <w:bCs/>
          <w:i w:val="0"/>
          <w:iCs w:val="0"/>
          <w:color w:val="auto"/>
          <w:sz w:val="20"/>
          <w:szCs w:val="20"/>
          <w:lang w:eastAsia="ko-KR"/>
        </w:rPr>
        <w:t>For SRS Class 2 (SRS Repetition) support the e</w:t>
      </w:r>
      <w:r w:rsidRPr="005004FC">
        <w:rPr>
          <w:b/>
          <w:bCs/>
          <w:i w:val="0"/>
          <w:iCs w:val="0"/>
          <w:color w:val="auto"/>
          <w:sz w:val="20"/>
          <w:szCs w:val="20"/>
          <w:lang w:eastAsia="ko-KR"/>
        </w:rPr>
        <w:t xml:space="preserve">xtensions of Rel-15/16 frequency hopping </w:t>
      </w:r>
      <w:r>
        <w:rPr>
          <w:b/>
          <w:bCs/>
          <w:i w:val="0"/>
          <w:iCs w:val="0"/>
          <w:color w:val="auto"/>
          <w:sz w:val="20"/>
          <w:szCs w:val="20"/>
          <w:lang w:eastAsia="ko-KR"/>
        </w:rPr>
        <w:t xml:space="preserve">within SRS Repetition. </w:t>
      </w:r>
    </w:p>
    <w:p w14:paraId="11E61283" w14:textId="77777777" w:rsidR="00913655" w:rsidRDefault="00913655" w:rsidP="00913655">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22</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Support the association between CSI-RS and SRS for ‘antenna switching’.</w:t>
      </w:r>
    </w:p>
    <w:p w14:paraId="1B050508" w14:textId="77777777" w:rsidR="00A6045E" w:rsidRDefault="00A6045E" w:rsidP="00A6045E">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23</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Support the association between CSI-RS and SRS for ‘antenna switching’ for partial frequency hopping.</w:t>
      </w:r>
    </w:p>
    <w:p w14:paraId="0D4CD6B9" w14:textId="77777777" w:rsidR="00A6045E" w:rsidRPr="002A0DC8" w:rsidRDefault="00A6045E" w:rsidP="00A6045E">
      <w:pPr>
        <w:jc w:val="both"/>
        <w:rPr>
          <w:rFonts w:eastAsia="Malgun Gothic"/>
          <w:b/>
          <w:szCs w:val="18"/>
          <w:lang w:eastAsia="ko-KR"/>
        </w:rPr>
      </w:pPr>
      <w:r w:rsidRPr="00FA65F7">
        <w:rPr>
          <w:rFonts w:eastAsia="Malgun Gothic"/>
          <w:b/>
          <w:szCs w:val="18"/>
          <w:u w:val="single"/>
          <w:lang w:eastAsia="ko-KR"/>
        </w:rPr>
        <w:t xml:space="preserve">Proposal </w:t>
      </w:r>
      <w:r w:rsidRPr="00FA65F7">
        <w:rPr>
          <w:rFonts w:eastAsia="Malgun Gothic"/>
          <w:b/>
          <w:szCs w:val="18"/>
          <w:u w:val="single"/>
          <w:lang w:eastAsia="ko-KR"/>
        </w:rPr>
        <w:fldChar w:fldCharType="begin"/>
      </w:r>
      <w:r w:rsidRPr="00FA65F7">
        <w:rPr>
          <w:rFonts w:eastAsia="Malgun Gothic"/>
          <w:b/>
          <w:szCs w:val="18"/>
          <w:u w:val="single"/>
          <w:lang w:eastAsia="ko-KR"/>
        </w:rPr>
        <w:instrText xml:space="preserve"> seq prop </w:instrText>
      </w:r>
      <w:r w:rsidRPr="00FA65F7">
        <w:rPr>
          <w:rFonts w:eastAsia="Malgun Gothic"/>
          <w:b/>
          <w:szCs w:val="18"/>
          <w:u w:val="single"/>
          <w:lang w:eastAsia="ko-KR"/>
        </w:rPr>
        <w:fldChar w:fldCharType="separate"/>
      </w:r>
      <w:r w:rsidRPr="00FA65F7">
        <w:rPr>
          <w:rFonts w:eastAsia="Malgun Gothic"/>
          <w:b/>
          <w:noProof/>
          <w:szCs w:val="18"/>
          <w:u w:val="single"/>
          <w:lang w:eastAsia="ko-KR"/>
        </w:rPr>
        <w:t>24</w:t>
      </w:r>
      <w:r w:rsidRPr="00FA65F7">
        <w:rPr>
          <w:rFonts w:eastAsia="Malgun Gothic"/>
          <w:b/>
          <w:szCs w:val="18"/>
          <w:u w:val="single"/>
          <w:lang w:eastAsia="ko-KR"/>
        </w:rPr>
        <w:fldChar w:fldCharType="end"/>
      </w:r>
      <w:r w:rsidRPr="002A0DC8">
        <w:rPr>
          <w:rFonts w:eastAsia="Malgun Gothic"/>
          <w:b/>
          <w:szCs w:val="18"/>
          <w:lang w:eastAsia="ko-KR"/>
        </w:rPr>
        <w:t>: Support the association between CSI-RS and SRS for larger comb sizes.</w:t>
      </w:r>
    </w:p>
    <w:p w14:paraId="0097C243" w14:textId="2D1A1C90" w:rsidR="00913655" w:rsidRDefault="00A6045E" w:rsidP="00D63BA3">
      <w:pPr>
        <w:jc w:val="both"/>
        <w:rPr>
          <w:b/>
          <w:iCs/>
          <w:szCs w:val="16"/>
          <w:lang w:eastAsia="ko-KR"/>
        </w:rPr>
      </w:pPr>
      <w:r w:rsidRPr="00B334C1">
        <w:rPr>
          <w:rFonts w:eastAsia="Batang"/>
          <w:b/>
          <w:szCs w:val="24"/>
          <w:u w:val="single"/>
        </w:rPr>
        <w:t xml:space="preserve">Proposal </w:t>
      </w:r>
      <w:r w:rsidRPr="00B334C1">
        <w:rPr>
          <w:rFonts w:eastAsia="Batang"/>
          <w:b/>
          <w:szCs w:val="24"/>
          <w:u w:val="single"/>
        </w:rPr>
        <w:fldChar w:fldCharType="begin"/>
      </w:r>
      <w:r w:rsidRPr="00B334C1">
        <w:rPr>
          <w:rFonts w:eastAsia="Batang"/>
          <w:b/>
          <w:szCs w:val="24"/>
          <w:u w:val="single"/>
        </w:rPr>
        <w:instrText xml:space="preserve"> seq prop </w:instrText>
      </w:r>
      <w:r w:rsidRPr="00B334C1">
        <w:rPr>
          <w:rFonts w:eastAsia="Batang"/>
          <w:b/>
          <w:szCs w:val="24"/>
          <w:u w:val="single"/>
        </w:rPr>
        <w:fldChar w:fldCharType="separate"/>
      </w:r>
      <w:r>
        <w:rPr>
          <w:rFonts w:eastAsia="Batang"/>
          <w:b/>
          <w:noProof/>
          <w:szCs w:val="24"/>
          <w:u w:val="single"/>
        </w:rPr>
        <w:t>25</w:t>
      </w:r>
      <w:r w:rsidRPr="00B334C1">
        <w:rPr>
          <w:rFonts w:eastAsia="Batang"/>
          <w:b/>
          <w:szCs w:val="24"/>
          <w:u w:val="single"/>
        </w:rPr>
        <w:fldChar w:fldCharType="end"/>
      </w:r>
      <w:r w:rsidRPr="00B334C1">
        <w:rPr>
          <w:b/>
          <w:iCs/>
          <w:szCs w:val="16"/>
          <w:lang w:eastAsia="ko-KR"/>
        </w:rPr>
        <w:t xml:space="preserve">: </w:t>
      </w:r>
      <w:r>
        <w:rPr>
          <w:b/>
          <w:iCs/>
          <w:szCs w:val="16"/>
          <w:lang w:eastAsia="ko-KR"/>
        </w:rPr>
        <w:t>Support the association between CSI-RS and SRS for RB level partial frequency sounding schemes.</w:t>
      </w:r>
    </w:p>
    <w:p w14:paraId="5DC692F5" w14:textId="1C3FA09D" w:rsidR="007910CF" w:rsidRPr="007910CF" w:rsidRDefault="007910CF" w:rsidP="00D63BA3">
      <w:pPr>
        <w:jc w:val="both"/>
        <w:rPr>
          <w:b/>
          <w:iCs/>
          <w:szCs w:val="16"/>
          <w:lang w:val="en-GB" w:eastAsia="ko-KR"/>
        </w:rPr>
      </w:pPr>
      <w:r w:rsidRPr="00B334C1">
        <w:rPr>
          <w:rFonts w:eastAsia="Batang"/>
          <w:b/>
          <w:szCs w:val="24"/>
          <w:u w:val="single"/>
          <w:lang w:val="en-GB"/>
        </w:rPr>
        <w:t>Proposal</w:t>
      </w:r>
      <w:r>
        <w:rPr>
          <w:rFonts w:eastAsia="Batang"/>
          <w:b/>
          <w:szCs w:val="24"/>
          <w:u w:val="single"/>
          <w:lang w:val="en-GB"/>
        </w:rPr>
        <w:t xml:space="preserve"> 26</w:t>
      </w:r>
      <w:r w:rsidRPr="00B334C1">
        <w:rPr>
          <w:b/>
          <w:iCs/>
          <w:szCs w:val="16"/>
          <w:lang w:val="en-GB" w:eastAsia="ko-KR"/>
        </w:rPr>
        <w:t xml:space="preserve">: </w:t>
      </w:r>
      <w:r>
        <w:rPr>
          <w:b/>
          <w:iCs/>
          <w:szCs w:val="16"/>
          <w:lang w:val="en-GB" w:eastAsia="ko-KR"/>
        </w:rPr>
        <w:t>Support scheme 3-2 (larger comb) and scheme 3-1 (</w:t>
      </w:r>
      <w:r w:rsidRPr="00993BC5">
        <w:rPr>
          <w:b/>
          <w:iCs/>
          <w:szCs w:val="16"/>
          <w:lang w:val="en-GB" w:eastAsia="ko-KR"/>
        </w:rPr>
        <w:t>RB-level partial frequency sounding</w:t>
      </w:r>
      <w:r>
        <w:rPr>
          <w:b/>
          <w:iCs/>
          <w:szCs w:val="16"/>
          <w:lang w:val="en-GB" w:eastAsia="ko-KR"/>
        </w:rPr>
        <w:t>) with only contiguous RBs.</w:t>
      </w:r>
    </w:p>
    <w:p w14:paraId="70F9172E" w14:textId="77777777" w:rsidR="00913655" w:rsidRDefault="00913655" w:rsidP="00913655">
      <w:pPr>
        <w:jc w:val="both"/>
      </w:pPr>
      <w:r w:rsidRPr="009A30D5">
        <w:rPr>
          <w:rFonts w:eastAsia="Batang"/>
          <w:b/>
          <w:szCs w:val="24"/>
          <w:u w:val="single"/>
          <w:lang w:val="en-GB"/>
        </w:rPr>
        <w:t xml:space="preserve">Observation </w:t>
      </w:r>
      <w:r w:rsidRPr="009A30D5">
        <w:rPr>
          <w:rFonts w:eastAsia="Batang"/>
          <w:b/>
          <w:szCs w:val="24"/>
          <w:u w:val="single"/>
          <w:lang w:val="en-GB"/>
        </w:rPr>
        <w:fldChar w:fldCharType="begin"/>
      </w:r>
      <w:r w:rsidRPr="009A30D5">
        <w:rPr>
          <w:rFonts w:eastAsia="Batang"/>
          <w:b/>
          <w:szCs w:val="24"/>
          <w:u w:val="single"/>
          <w:lang w:val="en-GB"/>
        </w:rPr>
        <w:instrText xml:space="preserve"> seq obser </w:instrText>
      </w:r>
      <w:r w:rsidRPr="009A30D5">
        <w:rPr>
          <w:rFonts w:eastAsia="Batang"/>
          <w:b/>
          <w:szCs w:val="24"/>
          <w:u w:val="single"/>
          <w:lang w:val="en-GB"/>
        </w:rPr>
        <w:fldChar w:fldCharType="separate"/>
      </w:r>
      <w:r>
        <w:rPr>
          <w:rFonts w:eastAsia="Batang"/>
          <w:b/>
          <w:noProof/>
          <w:szCs w:val="24"/>
          <w:u w:val="single"/>
          <w:lang w:val="en-GB"/>
        </w:rPr>
        <w:t>1</w:t>
      </w:r>
      <w:r w:rsidRPr="009A30D5">
        <w:rPr>
          <w:rFonts w:eastAsia="Batang"/>
          <w:b/>
          <w:szCs w:val="24"/>
          <w:u w:val="single"/>
          <w:lang w:val="en-GB"/>
        </w:rPr>
        <w:fldChar w:fldCharType="end"/>
      </w:r>
      <w:r w:rsidRPr="009A30D5">
        <w:rPr>
          <w:b/>
          <w:iCs/>
          <w:szCs w:val="16"/>
          <w:lang w:val="en-GB" w:eastAsia="ko-KR"/>
        </w:rPr>
        <w:t xml:space="preserve">: </w:t>
      </w:r>
      <w:r w:rsidRPr="009A30D5">
        <w:t>DCI 0_1 has more candidate bit fields</w:t>
      </w:r>
      <w:r>
        <w:t xml:space="preserve"> for repurpose</w:t>
      </w:r>
      <w:r w:rsidRPr="009A30D5">
        <w:t xml:space="preserve"> (18 bits) than DCI format 0_2 (8 bits)</w:t>
      </w:r>
    </w:p>
    <w:p w14:paraId="5B9C9728" w14:textId="77777777" w:rsidR="00913655" w:rsidRDefault="00913655" w:rsidP="00913655">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2</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The group common DCI format 2_3 has some limitation where it triggers only SRS transmission for ‘antenna Switching’ use cases and is limited to UL carrier switching.</w:t>
      </w:r>
    </w:p>
    <w:p w14:paraId="5EC390DC" w14:textId="77777777" w:rsidR="00913655" w:rsidRDefault="00913655" w:rsidP="00913655">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3</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For 4T6R antenna switching, configuring two or three SRS resources with 4 SRS ports per resource outperform two SRS resource configuration with 4 and 2 ports per resource, respectively. </w:t>
      </w:r>
    </w:p>
    <w:p w14:paraId="3C0D235C" w14:textId="77777777" w:rsidR="00913655" w:rsidRDefault="00913655" w:rsidP="00913655">
      <w:pPr>
        <w:widowControl w:val="0"/>
        <w:snapToGrid w:val="0"/>
        <w:spacing w:after="0"/>
        <w:jc w:val="both"/>
        <w:rPr>
          <w:b/>
          <w:iCs/>
          <w:szCs w:val="16"/>
          <w:lang w:eastAsia="ko-KR"/>
        </w:rPr>
      </w:pPr>
      <w:r w:rsidRPr="00B334C1">
        <w:rPr>
          <w:rFonts w:eastAsia="Batang"/>
          <w:b/>
          <w:szCs w:val="24"/>
          <w:u w:val="single"/>
        </w:rPr>
        <w:t xml:space="preserve">Observation </w:t>
      </w:r>
      <w:r w:rsidRPr="00B334C1">
        <w:rPr>
          <w:rFonts w:eastAsia="Batang"/>
          <w:b/>
          <w:szCs w:val="24"/>
          <w:u w:val="single"/>
        </w:rPr>
        <w:fldChar w:fldCharType="begin"/>
      </w:r>
      <w:r w:rsidRPr="00B334C1">
        <w:rPr>
          <w:rFonts w:eastAsia="Batang"/>
          <w:b/>
          <w:szCs w:val="24"/>
          <w:u w:val="single"/>
        </w:rPr>
        <w:instrText xml:space="preserve"> seq obser </w:instrText>
      </w:r>
      <w:r w:rsidRPr="00B334C1">
        <w:rPr>
          <w:rFonts w:eastAsia="Batang"/>
          <w:b/>
          <w:szCs w:val="24"/>
          <w:u w:val="single"/>
        </w:rPr>
        <w:fldChar w:fldCharType="separate"/>
      </w:r>
      <w:r>
        <w:rPr>
          <w:rFonts w:eastAsia="Batang"/>
          <w:b/>
          <w:noProof/>
          <w:szCs w:val="24"/>
          <w:u w:val="single"/>
        </w:rPr>
        <w:t>4</w:t>
      </w:r>
      <w:r w:rsidRPr="00B334C1">
        <w:rPr>
          <w:rFonts w:eastAsia="Batang"/>
          <w:b/>
          <w:szCs w:val="24"/>
          <w:u w:val="single"/>
        </w:rPr>
        <w:fldChar w:fldCharType="end"/>
      </w:r>
      <w:r w:rsidRPr="00B334C1">
        <w:rPr>
          <w:b/>
          <w:iCs/>
          <w:szCs w:val="16"/>
          <w:lang w:eastAsia="ko-KR"/>
        </w:rPr>
        <w:t xml:space="preserve">: </w:t>
      </w:r>
      <w:r w:rsidRPr="000345DA">
        <w:rPr>
          <w:b/>
          <w:iCs/>
          <w:szCs w:val="16"/>
          <w:lang w:eastAsia="ko-KR"/>
        </w:rPr>
        <w:t xml:space="preserve">For </w:t>
      </w:r>
      <w:r>
        <w:rPr>
          <w:b/>
          <w:iCs/>
          <w:szCs w:val="16"/>
          <w:lang w:eastAsia="ko-KR"/>
        </w:rPr>
        <w:t xml:space="preserve">the </w:t>
      </w:r>
      <w:r w:rsidRPr="000345DA">
        <w:rPr>
          <w:b/>
          <w:iCs/>
          <w:szCs w:val="16"/>
          <w:lang w:eastAsia="ko-KR"/>
        </w:rPr>
        <w:t>low</w:t>
      </w:r>
      <w:r>
        <w:rPr>
          <w:b/>
          <w:iCs/>
          <w:szCs w:val="16"/>
          <w:lang w:eastAsia="ko-KR"/>
        </w:rPr>
        <w:t xml:space="preserve"> mobility </w:t>
      </w:r>
      <w:r w:rsidRPr="000345DA">
        <w:rPr>
          <w:b/>
          <w:iCs/>
          <w:szCs w:val="16"/>
          <w:lang w:eastAsia="ko-KR"/>
        </w:rPr>
        <w:t xml:space="preserve">scenarios, </w:t>
      </w:r>
      <w:r>
        <w:rPr>
          <w:b/>
          <w:iCs/>
          <w:szCs w:val="16"/>
          <w:lang w:eastAsia="ko-KR"/>
        </w:rPr>
        <w:t xml:space="preserve">when UEs with limited transmit power are assigned with lower SRS sounding periodicity, </w:t>
      </w:r>
      <w:r w:rsidRPr="000345DA">
        <w:rPr>
          <w:b/>
          <w:iCs/>
          <w:szCs w:val="16"/>
          <w:lang w:eastAsia="ko-KR"/>
        </w:rPr>
        <w:t xml:space="preserve">it is preferred to have low-dimensionality antenna switching (1T6R and </w:t>
      </w:r>
      <w:r>
        <w:rPr>
          <w:b/>
          <w:iCs/>
          <w:szCs w:val="16"/>
          <w:lang w:eastAsia="ko-KR"/>
        </w:rPr>
        <w:t>2T6R</w:t>
      </w:r>
      <w:r w:rsidRPr="000345DA">
        <w:rPr>
          <w:b/>
          <w:iCs/>
          <w:szCs w:val="16"/>
          <w:lang w:eastAsia="ko-KR"/>
        </w:rPr>
        <w:t xml:space="preserve">) to improve SRS coverage </w:t>
      </w:r>
      <w:proofErr w:type="gramStart"/>
      <w:r w:rsidRPr="000345DA">
        <w:rPr>
          <w:b/>
          <w:iCs/>
          <w:szCs w:val="16"/>
          <w:lang w:eastAsia="ko-KR"/>
        </w:rPr>
        <w:t>and also</w:t>
      </w:r>
      <w:proofErr w:type="gramEnd"/>
      <w:r w:rsidRPr="000345DA">
        <w:rPr>
          <w:b/>
          <w:iCs/>
          <w:szCs w:val="16"/>
          <w:lang w:eastAsia="ko-KR"/>
        </w:rPr>
        <w:t xml:space="preserve"> for UE power saving purposes. </w:t>
      </w:r>
    </w:p>
    <w:p w14:paraId="5F1250E5" w14:textId="77777777" w:rsidR="00913655" w:rsidRDefault="00913655" w:rsidP="00913655">
      <w:pPr>
        <w:widowControl w:val="0"/>
        <w:snapToGrid w:val="0"/>
        <w:spacing w:after="0"/>
        <w:jc w:val="both"/>
      </w:pPr>
    </w:p>
    <w:p w14:paraId="5CB63E2D" w14:textId="69C88386" w:rsidR="00913655" w:rsidRDefault="00913655" w:rsidP="00913655">
      <w:pPr>
        <w:widowControl w:val="0"/>
        <w:snapToGrid w:val="0"/>
        <w:spacing w:after="0"/>
        <w:jc w:val="both"/>
        <w:rPr>
          <w:b/>
          <w:iCs/>
          <w:szCs w:val="16"/>
          <w:lang w:eastAsia="ko-KR"/>
        </w:rPr>
      </w:pPr>
      <w:r w:rsidRPr="00B334C1">
        <w:rPr>
          <w:rFonts w:eastAsia="Batang"/>
          <w:b/>
          <w:szCs w:val="24"/>
          <w:u w:val="single"/>
        </w:rPr>
        <w:t xml:space="preserve">Observation </w:t>
      </w:r>
      <w:r w:rsidRPr="00B334C1">
        <w:rPr>
          <w:rFonts w:eastAsia="Batang"/>
          <w:b/>
          <w:szCs w:val="24"/>
          <w:u w:val="single"/>
        </w:rPr>
        <w:fldChar w:fldCharType="begin"/>
      </w:r>
      <w:r w:rsidRPr="00B334C1">
        <w:rPr>
          <w:rFonts w:eastAsia="Batang"/>
          <w:b/>
          <w:szCs w:val="24"/>
          <w:u w:val="single"/>
        </w:rPr>
        <w:instrText xml:space="preserve"> seq obser </w:instrText>
      </w:r>
      <w:r w:rsidRPr="00B334C1">
        <w:rPr>
          <w:rFonts w:eastAsia="Batang"/>
          <w:b/>
          <w:szCs w:val="24"/>
          <w:u w:val="single"/>
        </w:rPr>
        <w:fldChar w:fldCharType="separate"/>
      </w:r>
      <w:r>
        <w:rPr>
          <w:rFonts w:eastAsia="Batang"/>
          <w:b/>
          <w:noProof/>
          <w:szCs w:val="24"/>
          <w:u w:val="single"/>
        </w:rPr>
        <w:t>5</w:t>
      </w:r>
      <w:r w:rsidRPr="00B334C1">
        <w:rPr>
          <w:rFonts w:eastAsia="Batang"/>
          <w:b/>
          <w:szCs w:val="24"/>
          <w:u w:val="single"/>
        </w:rPr>
        <w:fldChar w:fldCharType="end"/>
      </w:r>
      <w:r w:rsidRPr="00B334C1">
        <w:rPr>
          <w:b/>
          <w:iCs/>
          <w:szCs w:val="16"/>
          <w:lang w:eastAsia="ko-KR"/>
        </w:rPr>
        <w:t xml:space="preserve">: </w:t>
      </w:r>
      <w:r w:rsidRPr="000345DA">
        <w:rPr>
          <w:b/>
          <w:iCs/>
          <w:szCs w:val="16"/>
          <w:lang w:eastAsia="ko-KR"/>
        </w:rPr>
        <w:t xml:space="preserve">For </w:t>
      </w:r>
      <w:proofErr w:type="gramStart"/>
      <w:r>
        <w:rPr>
          <w:b/>
          <w:iCs/>
          <w:szCs w:val="16"/>
          <w:lang w:eastAsia="ko-KR"/>
        </w:rPr>
        <w:t>both of the low</w:t>
      </w:r>
      <w:proofErr w:type="gramEnd"/>
      <w:r w:rsidRPr="000345DA">
        <w:rPr>
          <w:b/>
          <w:iCs/>
          <w:szCs w:val="16"/>
          <w:lang w:eastAsia="ko-KR"/>
        </w:rPr>
        <w:t xml:space="preserve"> mobility </w:t>
      </w:r>
      <w:r>
        <w:rPr>
          <w:b/>
          <w:iCs/>
          <w:szCs w:val="16"/>
          <w:lang w:eastAsia="ko-KR"/>
        </w:rPr>
        <w:t xml:space="preserve">and the high mobility </w:t>
      </w:r>
      <w:r w:rsidRPr="000345DA">
        <w:rPr>
          <w:b/>
          <w:iCs/>
          <w:szCs w:val="16"/>
          <w:lang w:eastAsia="ko-KR"/>
        </w:rPr>
        <w:t xml:space="preserve">scenarios, </w:t>
      </w:r>
      <w:r>
        <w:rPr>
          <w:b/>
          <w:iCs/>
          <w:szCs w:val="16"/>
          <w:lang w:eastAsia="ko-KR"/>
        </w:rPr>
        <w:t xml:space="preserve">when UEs are assigned with longer SRS sounding periodicity, </w:t>
      </w:r>
      <w:r w:rsidRPr="000345DA">
        <w:rPr>
          <w:b/>
          <w:iCs/>
          <w:szCs w:val="16"/>
          <w:lang w:eastAsia="ko-KR"/>
        </w:rPr>
        <w:t>it</w:t>
      </w:r>
      <w:r w:rsidRPr="00904B16">
        <w:rPr>
          <w:b/>
          <w:iCs/>
          <w:szCs w:val="16"/>
          <w:lang w:eastAsia="ko-KR"/>
        </w:rPr>
        <w:t xml:space="preserve"> is preferred to have high-dimensionality antenna switching (4T6R) to get accurate channel states and the overcome the fast aging of the channel.</w:t>
      </w:r>
    </w:p>
    <w:p w14:paraId="26B5A55B" w14:textId="77777777" w:rsidR="00A6045E" w:rsidRDefault="00A6045E" w:rsidP="00A6045E">
      <w:pPr>
        <w:spacing w:after="0"/>
        <w:jc w:val="both"/>
        <w:rPr>
          <w:rFonts w:eastAsia="Batang"/>
          <w:b/>
          <w:szCs w:val="24"/>
          <w:u w:val="single"/>
          <w:lang w:val="en-GB"/>
        </w:rPr>
      </w:pPr>
    </w:p>
    <w:p w14:paraId="557A85C7" w14:textId="795AAD42" w:rsidR="00913655" w:rsidRPr="00913655" w:rsidRDefault="00913655" w:rsidP="00913655">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6</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Rel-15 SRS transmission limited within last 6 OFDM symbols in a slot and SRS repetition up to 4 across 4 symbols. Rel-16 SRS supports SRS transmission in any symbol of the slot. </w:t>
      </w:r>
    </w:p>
    <w:p w14:paraId="325C79C4" w14:textId="20B8329D" w:rsidR="00913655" w:rsidRDefault="00913655" w:rsidP="00913655">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7</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w:t>
      </w:r>
      <w:r w:rsidRPr="007D5077">
        <w:rPr>
          <w:b/>
          <w:iCs/>
          <w:szCs w:val="16"/>
          <w:lang w:val="en-GB" w:eastAsia="ko-KR"/>
        </w:rPr>
        <w:t>SRS repetition more than 4 symbols improves the quality of the channel estimates which reflect to better DL throughput.</w:t>
      </w:r>
    </w:p>
    <w:p w14:paraId="26A6D3BA" w14:textId="77777777" w:rsidR="00913655" w:rsidRDefault="00913655" w:rsidP="00913655">
      <w:pPr>
        <w:jc w:val="both"/>
        <w:rPr>
          <w:b/>
          <w:iCs/>
          <w:szCs w:val="16"/>
          <w:lang w:val="en-GB" w:eastAsia="ko-KR"/>
        </w:rPr>
      </w:pPr>
      <w:r w:rsidRPr="00B334C1">
        <w:rPr>
          <w:rFonts w:eastAsia="Batang"/>
          <w:b/>
          <w:szCs w:val="24"/>
          <w:u w:val="single"/>
          <w:lang w:val="en-GB"/>
        </w:rPr>
        <w:t xml:space="preserve">Observation </w:t>
      </w:r>
      <w:r w:rsidRPr="00150659">
        <w:rPr>
          <w:b/>
          <w:iCs/>
          <w:szCs w:val="16"/>
          <w:lang w:val="en-GB" w:eastAsia="ko-KR"/>
        </w:rPr>
        <w:fldChar w:fldCharType="begin"/>
      </w:r>
      <w:r w:rsidRPr="00150659">
        <w:rPr>
          <w:b/>
          <w:iCs/>
          <w:szCs w:val="16"/>
          <w:lang w:val="en-GB" w:eastAsia="ko-KR"/>
        </w:rPr>
        <w:instrText xml:space="preserve"> seq obser </w:instrText>
      </w:r>
      <w:r w:rsidRPr="00150659">
        <w:rPr>
          <w:b/>
          <w:iCs/>
          <w:szCs w:val="16"/>
          <w:lang w:val="en-GB" w:eastAsia="ko-KR"/>
        </w:rPr>
        <w:fldChar w:fldCharType="separate"/>
      </w:r>
      <w:r>
        <w:rPr>
          <w:b/>
          <w:iCs/>
          <w:noProof/>
          <w:szCs w:val="16"/>
          <w:lang w:val="en-GB" w:eastAsia="ko-KR"/>
        </w:rPr>
        <w:t>8</w:t>
      </w:r>
      <w:r w:rsidRPr="00150659">
        <w:rPr>
          <w:b/>
          <w:iCs/>
          <w:szCs w:val="16"/>
          <w:lang w:val="en-GB" w:eastAsia="ko-KR"/>
        </w:rPr>
        <w:fldChar w:fldCharType="end"/>
      </w:r>
      <w:r w:rsidRPr="00B334C1">
        <w:rPr>
          <w:b/>
          <w:iCs/>
          <w:szCs w:val="16"/>
          <w:lang w:val="en-GB" w:eastAsia="ko-KR"/>
        </w:rPr>
        <w:t>:</w:t>
      </w:r>
      <w:r>
        <w:rPr>
          <w:b/>
          <w:iCs/>
          <w:szCs w:val="16"/>
          <w:lang w:val="en-GB" w:eastAsia="ko-KR"/>
        </w:rPr>
        <w:t xml:space="preserve"> </w:t>
      </w:r>
      <w:r w:rsidRPr="007D5077">
        <w:rPr>
          <w:b/>
          <w:iCs/>
          <w:szCs w:val="16"/>
          <w:lang w:val="en-GB" w:eastAsia="ko-KR"/>
        </w:rPr>
        <w:t xml:space="preserve">SRS repetition </w:t>
      </w:r>
      <w:r>
        <w:rPr>
          <w:b/>
          <w:iCs/>
          <w:szCs w:val="16"/>
          <w:lang w:val="en-GB" w:eastAsia="ko-KR"/>
        </w:rPr>
        <w:t>with TD-CC can recover some of capacity loss as compared to SRS repetition, however,</w:t>
      </w:r>
      <w:r w:rsidRPr="00150659">
        <w:rPr>
          <w:b/>
          <w:iCs/>
          <w:szCs w:val="16"/>
          <w:lang w:val="en-GB" w:eastAsia="ko-KR"/>
        </w:rPr>
        <w:t xml:space="preserve"> it comes at the cost of </w:t>
      </w:r>
      <w:r>
        <w:rPr>
          <w:b/>
          <w:iCs/>
          <w:szCs w:val="16"/>
          <w:lang w:val="en-GB" w:eastAsia="ko-KR"/>
        </w:rPr>
        <w:t>losing some of SRS coverage gain.</w:t>
      </w:r>
    </w:p>
    <w:p w14:paraId="6EB6EC26" w14:textId="77777777" w:rsidR="00913655" w:rsidRDefault="00913655" w:rsidP="00913655">
      <w:pPr>
        <w:pStyle w:val="Caption"/>
        <w:rPr>
          <w:b/>
          <w:bCs/>
          <w:i w:val="0"/>
          <w:iCs w:val="0"/>
          <w:color w:val="auto"/>
          <w:sz w:val="20"/>
          <w:szCs w:val="20"/>
          <w:lang w:eastAsia="ko-KR"/>
        </w:rPr>
      </w:pPr>
      <w:r w:rsidRPr="009C6498">
        <w:rPr>
          <w:rFonts w:eastAsia="Batang"/>
          <w:b/>
          <w:bCs/>
          <w:i w:val="0"/>
          <w:iCs w:val="0"/>
          <w:color w:val="auto"/>
          <w:sz w:val="20"/>
          <w:szCs w:val="28"/>
          <w:u w:val="single"/>
        </w:rPr>
        <w:t xml:space="preserve">Observation </w:t>
      </w:r>
      <w:r w:rsidRPr="009C6498">
        <w:rPr>
          <w:rFonts w:eastAsia="Batang"/>
          <w:b/>
          <w:bCs/>
          <w:i w:val="0"/>
          <w:iCs w:val="0"/>
          <w:color w:val="auto"/>
          <w:sz w:val="20"/>
          <w:szCs w:val="28"/>
          <w:u w:val="single"/>
        </w:rPr>
        <w:fldChar w:fldCharType="begin"/>
      </w:r>
      <w:r w:rsidRPr="009C6498">
        <w:rPr>
          <w:rFonts w:eastAsia="Batang"/>
          <w:b/>
          <w:bCs/>
          <w:i w:val="0"/>
          <w:iCs w:val="0"/>
          <w:color w:val="auto"/>
          <w:sz w:val="20"/>
          <w:szCs w:val="28"/>
          <w:u w:val="single"/>
        </w:rPr>
        <w:instrText xml:space="preserve"> seq obser </w:instrText>
      </w:r>
      <w:r w:rsidRPr="009C6498">
        <w:rPr>
          <w:rFonts w:eastAsia="Batang"/>
          <w:b/>
          <w:bCs/>
          <w:i w:val="0"/>
          <w:iCs w:val="0"/>
          <w:color w:val="auto"/>
          <w:sz w:val="20"/>
          <w:szCs w:val="28"/>
          <w:u w:val="single"/>
        </w:rPr>
        <w:fldChar w:fldCharType="separate"/>
      </w:r>
      <w:r>
        <w:rPr>
          <w:rFonts w:eastAsia="Batang"/>
          <w:b/>
          <w:bCs/>
          <w:i w:val="0"/>
          <w:iCs w:val="0"/>
          <w:noProof/>
          <w:color w:val="auto"/>
          <w:sz w:val="20"/>
          <w:szCs w:val="28"/>
          <w:u w:val="single"/>
        </w:rPr>
        <w:t>9</w:t>
      </w:r>
      <w:r w:rsidRPr="009C6498">
        <w:rPr>
          <w:rFonts w:eastAsia="Batang"/>
          <w:b/>
          <w:bCs/>
          <w:i w:val="0"/>
          <w:iCs w:val="0"/>
          <w:color w:val="auto"/>
          <w:sz w:val="20"/>
          <w:szCs w:val="28"/>
          <w:u w:val="single"/>
        </w:rPr>
        <w:fldChar w:fldCharType="end"/>
      </w:r>
      <w:r w:rsidRPr="009C6498">
        <w:rPr>
          <w:b/>
          <w:bCs/>
          <w:i w:val="0"/>
          <w:iCs w:val="0"/>
          <w:color w:val="auto"/>
          <w:sz w:val="20"/>
          <w:szCs w:val="20"/>
          <w:lang w:eastAsia="ko-KR"/>
        </w:rPr>
        <w:t>: Frequency hopping within</w:t>
      </w:r>
      <w:r w:rsidRPr="009C6498">
        <w:rPr>
          <w:b/>
          <w:bCs/>
          <w:i w:val="0"/>
          <w:iCs w:val="0"/>
          <w:color w:val="auto"/>
          <w:sz w:val="20"/>
          <w:szCs w:val="20"/>
        </w:rPr>
        <w:t xml:space="preserve"> </w:t>
      </w:r>
      <w:r w:rsidRPr="009C6498">
        <w:rPr>
          <w:b/>
          <w:bCs/>
          <w:i w:val="0"/>
          <w:iCs w:val="0"/>
          <w:color w:val="auto"/>
          <w:sz w:val="20"/>
          <w:szCs w:val="20"/>
          <w:lang w:eastAsia="ko-KR"/>
        </w:rPr>
        <w:t xml:space="preserve">SRS repetition improves the quality of the channel estimates which reflect to better DL throughput while preserving the same capacity without </w:t>
      </w:r>
      <w:proofErr w:type="gramStart"/>
      <w:r w:rsidRPr="009C6498">
        <w:rPr>
          <w:b/>
          <w:bCs/>
          <w:i w:val="0"/>
          <w:iCs w:val="0"/>
          <w:color w:val="auto"/>
          <w:sz w:val="20"/>
          <w:szCs w:val="20"/>
          <w:lang w:eastAsia="ko-KR"/>
        </w:rPr>
        <w:t>hopping</w:t>
      </w:r>
      <w:proofErr w:type="gramEnd"/>
    </w:p>
    <w:p w14:paraId="2710A312" w14:textId="77777777" w:rsidR="00913655" w:rsidRDefault="00913655" w:rsidP="00913655">
      <w:pPr>
        <w:pStyle w:val="Caption"/>
        <w:rPr>
          <w:b/>
          <w:bCs/>
          <w:i w:val="0"/>
          <w:iCs w:val="0"/>
          <w:color w:val="auto"/>
          <w:sz w:val="20"/>
          <w:szCs w:val="20"/>
          <w:lang w:eastAsia="ko-KR"/>
        </w:rPr>
      </w:pPr>
      <w:r w:rsidRPr="009C6498">
        <w:rPr>
          <w:rFonts w:eastAsia="Batang"/>
          <w:b/>
          <w:bCs/>
          <w:i w:val="0"/>
          <w:iCs w:val="0"/>
          <w:color w:val="auto"/>
          <w:sz w:val="20"/>
          <w:szCs w:val="28"/>
          <w:u w:val="single"/>
        </w:rPr>
        <w:t xml:space="preserve">Observation </w:t>
      </w:r>
      <w:r w:rsidRPr="009C6498">
        <w:rPr>
          <w:rFonts w:eastAsia="Batang"/>
          <w:b/>
          <w:bCs/>
          <w:i w:val="0"/>
          <w:iCs w:val="0"/>
          <w:color w:val="auto"/>
          <w:sz w:val="20"/>
          <w:szCs w:val="28"/>
          <w:u w:val="single"/>
        </w:rPr>
        <w:fldChar w:fldCharType="begin"/>
      </w:r>
      <w:r w:rsidRPr="009C6498">
        <w:rPr>
          <w:rFonts w:eastAsia="Batang"/>
          <w:b/>
          <w:bCs/>
          <w:i w:val="0"/>
          <w:iCs w:val="0"/>
          <w:color w:val="auto"/>
          <w:sz w:val="20"/>
          <w:szCs w:val="28"/>
          <w:u w:val="single"/>
        </w:rPr>
        <w:instrText xml:space="preserve"> seq obser </w:instrText>
      </w:r>
      <w:r w:rsidRPr="009C6498">
        <w:rPr>
          <w:rFonts w:eastAsia="Batang"/>
          <w:b/>
          <w:bCs/>
          <w:i w:val="0"/>
          <w:iCs w:val="0"/>
          <w:color w:val="auto"/>
          <w:sz w:val="20"/>
          <w:szCs w:val="28"/>
          <w:u w:val="single"/>
        </w:rPr>
        <w:fldChar w:fldCharType="separate"/>
      </w:r>
      <w:r>
        <w:rPr>
          <w:rFonts w:eastAsia="Batang"/>
          <w:b/>
          <w:bCs/>
          <w:i w:val="0"/>
          <w:iCs w:val="0"/>
          <w:noProof/>
          <w:color w:val="auto"/>
          <w:sz w:val="20"/>
          <w:szCs w:val="28"/>
          <w:u w:val="single"/>
        </w:rPr>
        <w:t>10</w:t>
      </w:r>
      <w:r w:rsidRPr="009C6498">
        <w:rPr>
          <w:rFonts w:eastAsia="Batang"/>
          <w:b/>
          <w:bCs/>
          <w:i w:val="0"/>
          <w:iCs w:val="0"/>
          <w:color w:val="auto"/>
          <w:sz w:val="20"/>
          <w:szCs w:val="28"/>
          <w:u w:val="single"/>
        </w:rPr>
        <w:fldChar w:fldCharType="end"/>
      </w:r>
      <w:r w:rsidRPr="009C6498">
        <w:rPr>
          <w:b/>
          <w:bCs/>
          <w:i w:val="0"/>
          <w:iCs w:val="0"/>
          <w:color w:val="auto"/>
          <w:sz w:val="20"/>
          <w:szCs w:val="20"/>
          <w:lang w:eastAsia="ko-KR"/>
        </w:rPr>
        <w:t xml:space="preserve">: </w:t>
      </w:r>
      <w:r>
        <w:rPr>
          <w:b/>
          <w:bCs/>
          <w:i w:val="0"/>
          <w:iCs w:val="0"/>
          <w:color w:val="auto"/>
          <w:sz w:val="20"/>
          <w:szCs w:val="20"/>
          <w:lang w:eastAsia="ko-KR"/>
        </w:rPr>
        <w:t xml:space="preserve">SRS Frequency hopping similar or higher DL throughput as compared to SRS Repetition. </w:t>
      </w:r>
    </w:p>
    <w:p w14:paraId="444CB225" w14:textId="77777777" w:rsidR="00913655" w:rsidRDefault="00913655" w:rsidP="00913655">
      <w:pPr>
        <w:pStyle w:val="Caption"/>
        <w:rPr>
          <w:b/>
          <w:bCs/>
          <w:i w:val="0"/>
          <w:iCs w:val="0"/>
          <w:color w:val="auto"/>
          <w:sz w:val="20"/>
          <w:szCs w:val="20"/>
          <w:lang w:eastAsia="ko-KR"/>
        </w:rPr>
      </w:pPr>
      <w:r w:rsidRPr="009C6498">
        <w:rPr>
          <w:rFonts w:eastAsia="Batang"/>
          <w:b/>
          <w:bCs/>
          <w:i w:val="0"/>
          <w:iCs w:val="0"/>
          <w:color w:val="auto"/>
          <w:sz w:val="20"/>
          <w:szCs w:val="28"/>
          <w:u w:val="single"/>
        </w:rPr>
        <w:t xml:space="preserve">Observation </w:t>
      </w:r>
      <w:r w:rsidRPr="009C6498">
        <w:rPr>
          <w:rFonts w:eastAsia="Batang"/>
          <w:b/>
          <w:bCs/>
          <w:i w:val="0"/>
          <w:iCs w:val="0"/>
          <w:color w:val="auto"/>
          <w:sz w:val="20"/>
          <w:szCs w:val="28"/>
          <w:u w:val="single"/>
        </w:rPr>
        <w:fldChar w:fldCharType="begin"/>
      </w:r>
      <w:r w:rsidRPr="009C6498">
        <w:rPr>
          <w:rFonts w:eastAsia="Batang"/>
          <w:b/>
          <w:bCs/>
          <w:i w:val="0"/>
          <w:iCs w:val="0"/>
          <w:color w:val="auto"/>
          <w:sz w:val="20"/>
          <w:szCs w:val="28"/>
          <w:u w:val="single"/>
        </w:rPr>
        <w:instrText xml:space="preserve"> seq obser </w:instrText>
      </w:r>
      <w:r w:rsidRPr="009C6498">
        <w:rPr>
          <w:rFonts w:eastAsia="Batang"/>
          <w:b/>
          <w:bCs/>
          <w:i w:val="0"/>
          <w:iCs w:val="0"/>
          <w:color w:val="auto"/>
          <w:sz w:val="20"/>
          <w:szCs w:val="28"/>
          <w:u w:val="single"/>
        </w:rPr>
        <w:fldChar w:fldCharType="separate"/>
      </w:r>
      <w:r>
        <w:rPr>
          <w:rFonts w:eastAsia="Batang"/>
          <w:b/>
          <w:bCs/>
          <w:i w:val="0"/>
          <w:iCs w:val="0"/>
          <w:noProof/>
          <w:color w:val="auto"/>
          <w:sz w:val="20"/>
          <w:szCs w:val="28"/>
          <w:u w:val="single"/>
        </w:rPr>
        <w:t>11</w:t>
      </w:r>
      <w:r w:rsidRPr="009C6498">
        <w:rPr>
          <w:rFonts w:eastAsia="Batang"/>
          <w:b/>
          <w:bCs/>
          <w:i w:val="0"/>
          <w:iCs w:val="0"/>
          <w:color w:val="auto"/>
          <w:sz w:val="20"/>
          <w:szCs w:val="28"/>
          <w:u w:val="single"/>
        </w:rPr>
        <w:fldChar w:fldCharType="end"/>
      </w:r>
      <w:r w:rsidRPr="009C6498">
        <w:rPr>
          <w:b/>
          <w:bCs/>
          <w:i w:val="0"/>
          <w:iCs w:val="0"/>
          <w:color w:val="auto"/>
          <w:sz w:val="20"/>
          <w:szCs w:val="20"/>
          <w:lang w:eastAsia="ko-KR"/>
        </w:rPr>
        <w:t xml:space="preserve">: </w:t>
      </w:r>
      <w:r>
        <w:rPr>
          <w:b/>
          <w:bCs/>
          <w:i w:val="0"/>
          <w:iCs w:val="0"/>
          <w:color w:val="auto"/>
          <w:sz w:val="20"/>
          <w:szCs w:val="20"/>
          <w:lang w:eastAsia="ko-KR"/>
        </w:rPr>
        <w:t>TD-OCC performance is inferior as compared to SRS repetition or SRS frequency hopping.</w:t>
      </w:r>
    </w:p>
    <w:p w14:paraId="616D34DD" w14:textId="77777777" w:rsidR="00913655" w:rsidRDefault="00913655" w:rsidP="00913655">
      <w:pPr>
        <w:jc w:val="both"/>
        <w:rPr>
          <w:rFonts w:eastAsia="Batang"/>
          <w:b/>
          <w:szCs w:val="24"/>
          <w:u w:val="single"/>
          <w:lang w:val="en-GB"/>
        </w:rPr>
      </w:pPr>
      <w:r w:rsidRPr="005D12CB">
        <w:rPr>
          <w:rFonts w:eastAsia="Batang"/>
          <w:b/>
          <w:szCs w:val="24"/>
          <w:u w:val="single"/>
          <w:lang w:val="en-GB"/>
        </w:rPr>
        <w:t xml:space="preserve">Observation </w:t>
      </w:r>
      <w:r w:rsidRPr="009C6498">
        <w:rPr>
          <w:rFonts w:eastAsia="Batang"/>
          <w:b/>
          <w:szCs w:val="24"/>
          <w:u w:val="single"/>
          <w:lang w:val="en-GB"/>
        </w:rPr>
        <w:fldChar w:fldCharType="begin"/>
      </w:r>
      <w:r w:rsidRPr="005D36FF">
        <w:rPr>
          <w:rFonts w:eastAsia="Batang"/>
          <w:b/>
          <w:szCs w:val="24"/>
          <w:u w:val="single"/>
          <w:lang w:val="en-GB"/>
        </w:rPr>
        <w:instrText xml:space="preserve"> seq obser </w:instrText>
      </w:r>
      <w:r w:rsidRPr="009C6498">
        <w:rPr>
          <w:rFonts w:eastAsia="Batang"/>
          <w:b/>
          <w:szCs w:val="24"/>
          <w:u w:val="single"/>
          <w:lang w:val="en-GB"/>
        </w:rPr>
        <w:fldChar w:fldCharType="separate"/>
      </w:r>
      <w:r>
        <w:rPr>
          <w:rFonts w:eastAsia="Batang"/>
          <w:b/>
          <w:noProof/>
          <w:szCs w:val="24"/>
          <w:u w:val="single"/>
          <w:lang w:val="en-GB"/>
        </w:rPr>
        <w:t>12</w:t>
      </w:r>
      <w:r w:rsidRPr="009C6498">
        <w:rPr>
          <w:rFonts w:eastAsia="Batang"/>
          <w:b/>
          <w:szCs w:val="24"/>
          <w:u w:val="single"/>
          <w:lang w:val="en-GB"/>
        </w:rPr>
        <w:fldChar w:fldCharType="end"/>
      </w:r>
      <w:r w:rsidRPr="009C6498">
        <w:rPr>
          <w:b/>
          <w:iCs/>
          <w:szCs w:val="16"/>
          <w:lang w:val="en-GB" w:eastAsia="ko-KR"/>
        </w:rPr>
        <w:t>:</w:t>
      </w:r>
      <w:r w:rsidRPr="009C6498">
        <w:rPr>
          <w:b/>
          <w:szCs w:val="16"/>
          <w:lang w:val="en-GB" w:eastAsia="ko-KR"/>
        </w:rPr>
        <w:t xml:space="preserve"> </w:t>
      </w:r>
      <w:r>
        <w:rPr>
          <w:rFonts w:eastAsia="Batang"/>
          <w:b/>
          <w:szCs w:val="24"/>
          <w:lang w:val="en-GB"/>
        </w:rPr>
        <w:t>For a given capacity assumption, p</w:t>
      </w:r>
      <w:r w:rsidRPr="009C6498">
        <w:rPr>
          <w:rFonts w:eastAsia="Batang"/>
          <w:b/>
          <w:szCs w:val="24"/>
          <w:lang w:val="en-GB"/>
        </w:rPr>
        <w:t xml:space="preserve">artial frequency sounding </w:t>
      </w:r>
      <w:r>
        <w:rPr>
          <w:rFonts w:eastAsia="Batang"/>
          <w:b/>
          <w:szCs w:val="24"/>
          <w:lang w:val="en-GB"/>
        </w:rPr>
        <w:t>shows better</w:t>
      </w:r>
      <w:r w:rsidRPr="009C6498">
        <w:rPr>
          <w:rFonts w:eastAsia="Batang"/>
          <w:b/>
          <w:szCs w:val="24"/>
          <w:lang w:val="en-GB"/>
        </w:rPr>
        <w:t xml:space="preserve"> throughput performance compared with </w:t>
      </w:r>
      <w:proofErr w:type="gramStart"/>
      <w:r w:rsidRPr="009C6498">
        <w:rPr>
          <w:rFonts w:eastAsia="Batang"/>
          <w:b/>
          <w:szCs w:val="24"/>
          <w:lang w:val="en-GB"/>
        </w:rPr>
        <w:t>full-band</w:t>
      </w:r>
      <w:proofErr w:type="gramEnd"/>
      <w:r w:rsidRPr="009C6498">
        <w:rPr>
          <w:rFonts w:eastAsia="Batang"/>
          <w:b/>
          <w:szCs w:val="24"/>
          <w:lang w:val="en-GB"/>
        </w:rPr>
        <w:t xml:space="preserve"> sounding scheme</w:t>
      </w:r>
      <w:r>
        <w:rPr>
          <w:rFonts w:eastAsia="Batang"/>
          <w:b/>
          <w:szCs w:val="24"/>
          <w:lang w:val="en-GB"/>
        </w:rPr>
        <w:t xml:space="preserve"> due to the faster sounding periodicity and power boosting effect. </w:t>
      </w:r>
    </w:p>
    <w:p w14:paraId="3591E9D6" w14:textId="77777777" w:rsidR="00913655" w:rsidRDefault="00913655" w:rsidP="00913655">
      <w:pPr>
        <w:jc w:val="both"/>
        <w:rPr>
          <w:lang w:val="en-GB"/>
        </w:rPr>
      </w:pPr>
      <w:r w:rsidRPr="005D12CB">
        <w:rPr>
          <w:rFonts w:eastAsia="Batang"/>
          <w:b/>
          <w:szCs w:val="24"/>
          <w:u w:val="single"/>
          <w:lang w:val="en-GB"/>
        </w:rPr>
        <w:t xml:space="preserve">Observation </w:t>
      </w:r>
      <w:r w:rsidRPr="009C6498">
        <w:rPr>
          <w:rFonts w:eastAsia="Batang"/>
          <w:b/>
          <w:szCs w:val="24"/>
          <w:u w:val="single"/>
          <w:lang w:val="en-GB"/>
        </w:rPr>
        <w:fldChar w:fldCharType="begin"/>
      </w:r>
      <w:r w:rsidRPr="005D36FF">
        <w:rPr>
          <w:rFonts w:eastAsia="Batang"/>
          <w:b/>
          <w:szCs w:val="24"/>
          <w:u w:val="single"/>
          <w:lang w:val="en-GB"/>
        </w:rPr>
        <w:instrText xml:space="preserve"> seq obser </w:instrText>
      </w:r>
      <w:r w:rsidRPr="009C6498">
        <w:rPr>
          <w:rFonts w:eastAsia="Batang"/>
          <w:b/>
          <w:szCs w:val="24"/>
          <w:u w:val="single"/>
          <w:lang w:val="en-GB"/>
        </w:rPr>
        <w:fldChar w:fldCharType="separate"/>
      </w:r>
      <w:r>
        <w:rPr>
          <w:rFonts w:eastAsia="Batang"/>
          <w:b/>
          <w:noProof/>
          <w:szCs w:val="24"/>
          <w:u w:val="single"/>
          <w:lang w:val="en-GB"/>
        </w:rPr>
        <w:t>13</w:t>
      </w:r>
      <w:r w:rsidRPr="009C6498">
        <w:rPr>
          <w:rFonts w:eastAsia="Batang"/>
          <w:b/>
          <w:szCs w:val="24"/>
          <w:u w:val="single"/>
          <w:lang w:val="en-GB"/>
        </w:rPr>
        <w:fldChar w:fldCharType="end"/>
      </w:r>
      <w:r w:rsidRPr="009C6498">
        <w:rPr>
          <w:b/>
          <w:iCs/>
          <w:szCs w:val="16"/>
          <w:lang w:val="en-GB" w:eastAsia="ko-KR"/>
        </w:rPr>
        <w:t>:</w:t>
      </w:r>
      <w:r w:rsidRPr="005D12CB">
        <w:rPr>
          <w:b/>
          <w:szCs w:val="16"/>
          <w:lang w:val="en-GB" w:eastAsia="ko-KR"/>
        </w:rPr>
        <w:t xml:space="preserve"> </w:t>
      </w:r>
      <w:r>
        <w:rPr>
          <w:b/>
          <w:iCs/>
          <w:szCs w:val="16"/>
          <w:lang w:val="en-GB" w:eastAsia="ko-KR"/>
        </w:rPr>
        <w:t xml:space="preserve">The association between SRS and CSI-RS helps improve the </w:t>
      </w:r>
      <w:r w:rsidRPr="00964D8D">
        <w:rPr>
          <w:b/>
          <w:iCs/>
          <w:szCs w:val="16"/>
          <w:lang w:val="en-GB" w:eastAsia="ko-KR"/>
        </w:rPr>
        <w:t>link adaptation based on the pre-whitened channel estimation</w:t>
      </w:r>
      <w:r>
        <w:rPr>
          <w:b/>
          <w:iCs/>
          <w:szCs w:val="16"/>
          <w:lang w:val="en-GB" w:eastAsia="ko-KR"/>
        </w:rPr>
        <w:t>, which reflect to better DL throughput for SU-MIMO and MU-MIMO.</w:t>
      </w:r>
    </w:p>
    <w:p w14:paraId="7DEAA6E8" w14:textId="77777777" w:rsidR="00A6045E" w:rsidRPr="009C6498" w:rsidRDefault="00A6045E" w:rsidP="00A6045E">
      <w:pPr>
        <w:jc w:val="both"/>
        <w:rPr>
          <w:b/>
          <w:lang w:val="en-GB"/>
        </w:rPr>
      </w:pPr>
      <w:r w:rsidRPr="009C6498">
        <w:rPr>
          <w:rFonts w:eastAsia="Batang"/>
          <w:b/>
          <w:szCs w:val="24"/>
          <w:u w:val="single"/>
          <w:lang w:val="en-GB"/>
        </w:rPr>
        <w:t xml:space="preserve">Observation </w:t>
      </w:r>
      <w:r w:rsidRPr="009C6498">
        <w:rPr>
          <w:rFonts w:eastAsia="Batang"/>
          <w:b/>
          <w:szCs w:val="24"/>
          <w:u w:val="single"/>
          <w:lang w:val="en-GB"/>
        </w:rPr>
        <w:fldChar w:fldCharType="begin"/>
      </w:r>
      <w:r w:rsidRPr="00927042">
        <w:rPr>
          <w:rFonts w:eastAsia="Batang"/>
          <w:b/>
          <w:szCs w:val="24"/>
          <w:u w:val="single"/>
          <w:lang w:val="en-GB"/>
        </w:rPr>
        <w:instrText xml:space="preserve"> seq obser </w:instrText>
      </w:r>
      <w:r w:rsidRPr="009C6498">
        <w:rPr>
          <w:rFonts w:eastAsia="Batang"/>
          <w:b/>
          <w:szCs w:val="24"/>
          <w:u w:val="single"/>
          <w:lang w:val="en-GB"/>
        </w:rPr>
        <w:fldChar w:fldCharType="separate"/>
      </w:r>
      <w:r>
        <w:rPr>
          <w:rFonts w:eastAsia="Batang"/>
          <w:b/>
          <w:noProof/>
          <w:szCs w:val="24"/>
          <w:u w:val="single"/>
          <w:lang w:val="en-GB"/>
        </w:rPr>
        <w:t>14</w:t>
      </w:r>
      <w:r w:rsidRPr="009C6498">
        <w:rPr>
          <w:rFonts w:eastAsia="Batang"/>
          <w:b/>
          <w:szCs w:val="24"/>
          <w:u w:val="single"/>
          <w:lang w:val="en-GB"/>
        </w:rPr>
        <w:fldChar w:fldCharType="end"/>
      </w:r>
      <w:r w:rsidRPr="009C6498">
        <w:rPr>
          <w:b/>
          <w:iCs/>
          <w:szCs w:val="16"/>
          <w:lang w:val="en-GB" w:eastAsia="ko-KR"/>
        </w:rPr>
        <w:t xml:space="preserve">: </w:t>
      </w:r>
      <w:r w:rsidRPr="009C6498">
        <w:rPr>
          <w:b/>
          <w:lang w:val="en-GB"/>
        </w:rPr>
        <w:t xml:space="preserve">Partial frequency hopping achieves higher multiplexing capacity compared to </w:t>
      </w:r>
      <w:proofErr w:type="gramStart"/>
      <w:r w:rsidRPr="009C6498">
        <w:rPr>
          <w:b/>
          <w:lang w:val="en-GB"/>
        </w:rPr>
        <w:t>full-band</w:t>
      </w:r>
      <w:proofErr w:type="gramEnd"/>
      <w:r w:rsidRPr="009C6498">
        <w:rPr>
          <w:b/>
          <w:lang w:val="en-GB"/>
        </w:rPr>
        <w:t xml:space="preserve"> sounding or full frequency hopping. Comparing with full-sounding, partial frequency hopping slightly improves the DL throughput due to the power boost.</w:t>
      </w:r>
    </w:p>
    <w:p w14:paraId="2E120C31" w14:textId="77777777" w:rsidR="00A6045E" w:rsidRDefault="00A6045E" w:rsidP="00A6045E">
      <w:pPr>
        <w:jc w:val="both"/>
        <w:rPr>
          <w:lang w:val="en-GB"/>
        </w:rPr>
      </w:pPr>
      <w:r w:rsidRPr="009C6498">
        <w:rPr>
          <w:rFonts w:eastAsia="Batang"/>
          <w:b/>
          <w:szCs w:val="24"/>
          <w:u w:val="single"/>
          <w:lang w:val="en-GB"/>
        </w:rPr>
        <w:t xml:space="preserve">Observation </w:t>
      </w:r>
      <w:r w:rsidRPr="009C6498">
        <w:rPr>
          <w:rFonts w:eastAsia="Batang"/>
          <w:b/>
          <w:szCs w:val="24"/>
          <w:u w:val="single"/>
          <w:lang w:val="en-GB"/>
        </w:rPr>
        <w:fldChar w:fldCharType="begin"/>
      </w:r>
      <w:r w:rsidRPr="00927042">
        <w:rPr>
          <w:rFonts w:eastAsia="Batang"/>
          <w:b/>
          <w:szCs w:val="24"/>
          <w:u w:val="single"/>
          <w:lang w:val="en-GB"/>
        </w:rPr>
        <w:instrText xml:space="preserve"> seq obser </w:instrText>
      </w:r>
      <w:r w:rsidRPr="009C6498">
        <w:rPr>
          <w:rFonts w:eastAsia="Batang"/>
          <w:b/>
          <w:szCs w:val="24"/>
          <w:u w:val="single"/>
          <w:lang w:val="en-GB"/>
        </w:rPr>
        <w:fldChar w:fldCharType="separate"/>
      </w:r>
      <w:r>
        <w:rPr>
          <w:rFonts w:eastAsia="Batang"/>
          <w:b/>
          <w:noProof/>
          <w:szCs w:val="24"/>
          <w:u w:val="single"/>
          <w:lang w:val="en-GB"/>
        </w:rPr>
        <w:t>15</w:t>
      </w:r>
      <w:r w:rsidRPr="009C6498">
        <w:rPr>
          <w:rFonts w:eastAsia="Batang"/>
          <w:b/>
          <w:szCs w:val="24"/>
          <w:u w:val="single"/>
          <w:lang w:val="en-GB"/>
        </w:rPr>
        <w:fldChar w:fldCharType="end"/>
      </w:r>
      <w:r w:rsidRPr="009C6498">
        <w:rPr>
          <w:b/>
          <w:iCs/>
          <w:szCs w:val="16"/>
          <w:lang w:val="en-GB" w:eastAsia="ko-KR"/>
        </w:rPr>
        <w:t xml:space="preserve">: </w:t>
      </w:r>
      <w:r w:rsidRPr="009C6498">
        <w:rPr>
          <w:b/>
          <w:lang w:val="en-GB"/>
        </w:rPr>
        <w:t>For partial frequency hopping, the association between SRS and CSI-RS also helps improve the link adaptation, which reflect to better DL throughput for SU-MIMO and MU-MIMO.</w:t>
      </w:r>
    </w:p>
    <w:p w14:paraId="007CC917" w14:textId="77777777" w:rsidR="00A6045E" w:rsidRPr="00570DD6" w:rsidRDefault="00A6045E" w:rsidP="00A6045E">
      <w:pPr>
        <w:jc w:val="both"/>
        <w:rPr>
          <w:b/>
          <w:lang w:eastAsia="ko-KR"/>
        </w:rPr>
      </w:pPr>
      <w:r w:rsidRPr="00FA65F7">
        <w:rPr>
          <w:b/>
          <w:u w:val="single"/>
          <w:lang w:eastAsia="ko-KR"/>
        </w:rPr>
        <w:t xml:space="preserve">Observation </w:t>
      </w:r>
      <w:r w:rsidRPr="00FA65F7">
        <w:rPr>
          <w:rFonts w:eastAsia="MS Mincho"/>
          <w:b/>
          <w:u w:val="single"/>
          <w:lang w:eastAsia="ko-KR"/>
        </w:rPr>
        <w:fldChar w:fldCharType="begin"/>
      </w:r>
      <w:r w:rsidRPr="00FA65F7">
        <w:rPr>
          <w:b/>
          <w:u w:val="single"/>
          <w:lang w:eastAsia="ko-KR"/>
        </w:rPr>
        <w:instrText xml:space="preserve"> seq obser </w:instrText>
      </w:r>
      <w:r w:rsidRPr="00FA65F7">
        <w:rPr>
          <w:rFonts w:eastAsia="MS Mincho"/>
          <w:b/>
          <w:u w:val="single"/>
          <w:lang w:eastAsia="ko-KR"/>
        </w:rPr>
        <w:fldChar w:fldCharType="separate"/>
      </w:r>
      <w:r w:rsidRPr="00FA65F7">
        <w:rPr>
          <w:b/>
          <w:noProof/>
          <w:u w:val="single"/>
          <w:lang w:eastAsia="ko-KR"/>
        </w:rPr>
        <w:t>16</w:t>
      </w:r>
      <w:r w:rsidRPr="00FA65F7">
        <w:rPr>
          <w:rFonts w:eastAsia="MS Mincho"/>
          <w:b/>
          <w:u w:val="single"/>
          <w:lang w:eastAsia="ko-KR"/>
        </w:rPr>
        <w:fldChar w:fldCharType="end"/>
      </w:r>
      <w:r w:rsidRPr="00FA65F7">
        <w:rPr>
          <w:b/>
          <w:u w:val="single"/>
          <w:lang w:eastAsia="ko-KR"/>
        </w:rPr>
        <w:t>:</w:t>
      </w:r>
      <w:r w:rsidRPr="00C001C5">
        <w:rPr>
          <w:b/>
          <w:lang w:eastAsia="ko-KR"/>
        </w:rPr>
        <w:t xml:space="preserve"> </w:t>
      </w:r>
      <w:r w:rsidRPr="008C08A0">
        <w:rPr>
          <w:b/>
          <w:lang w:eastAsia="ko-KR"/>
        </w:rPr>
        <w:t>For a given capacity assumption, comb 8</w:t>
      </w:r>
      <w:r w:rsidRPr="00EE19C5">
        <w:rPr>
          <w:b/>
          <w:lang w:eastAsia="ko-KR"/>
        </w:rPr>
        <w:t xml:space="preserve"> shows </w:t>
      </w:r>
      <w:r w:rsidRPr="002A0DC8">
        <w:rPr>
          <w:b/>
          <w:lang w:eastAsia="ko-KR"/>
        </w:rPr>
        <w:t xml:space="preserve">better DL throughput performance compared to comb 4 and comb 2 </w:t>
      </w:r>
      <w:r w:rsidRPr="00570DD6">
        <w:rPr>
          <w:b/>
          <w:lang w:eastAsia="ko-KR"/>
        </w:rPr>
        <w:t xml:space="preserve">due to the faster sounding periodicity and power boosting effect.  </w:t>
      </w:r>
    </w:p>
    <w:p w14:paraId="4E3B2BA8" w14:textId="77777777" w:rsidR="00A6045E" w:rsidRPr="002A0DC8" w:rsidRDefault="00A6045E" w:rsidP="00A6045E">
      <w:pPr>
        <w:jc w:val="both"/>
        <w:rPr>
          <w:rFonts w:eastAsia="Malgun Gothic"/>
          <w:b/>
          <w:szCs w:val="18"/>
          <w:lang w:eastAsia="ko-KR"/>
        </w:rPr>
      </w:pPr>
      <w:r w:rsidRPr="00FA65F7">
        <w:rPr>
          <w:rFonts w:eastAsia="Malgun Gothic"/>
          <w:b/>
          <w:szCs w:val="18"/>
          <w:u w:val="single"/>
          <w:lang w:eastAsia="ko-KR"/>
        </w:rPr>
        <w:t xml:space="preserve">Observation </w:t>
      </w:r>
      <w:r w:rsidRPr="00FA65F7">
        <w:rPr>
          <w:rFonts w:eastAsia="Malgun Gothic"/>
          <w:b/>
          <w:szCs w:val="18"/>
          <w:u w:val="single"/>
          <w:lang w:eastAsia="ko-KR"/>
        </w:rPr>
        <w:fldChar w:fldCharType="begin"/>
      </w:r>
      <w:r w:rsidRPr="00FA65F7">
        <w:rPr>
          <w:rFonts w:eastAsia="Malgun Gothic"/>
          <w:b/>
          <w:szCs w:val="18"/>
          <w:u w:val="single"/>
          <w:lang w:eastAsia="ko-KR"/>
        </w:rPr>
        <w:instrText xml:space="preserve"> seq obser </w:instrText>
      </w:r>
      <w:r w:rsidRPr="00FA65F7">
        <w:rPr>
          <w:rFonts w:eastAsia="Malgun Gothic"/>
          <w:b/>
          <w:szCs w:val="18"/>
          <w:u w:val="single"/>
          <w:lang w:eastAsia="ko-KR"/>
        </w:rPr>
        <w:fldChar w:fldCharType="separate"/>
      </w:r>
      <w:r w:rsidRPr="00FA65F7">
        <w:rPr>
          <w:rFonts w:eastAsia="Malgun Gothic"/>
          <w:b/>
          <w:noProof/>
          <w:szCs w:val="18"/>
          <w:u w:val="single"/>
          <w:lang w:eastAsia="ko-KR"/>
        </w:rPr>
        <w:t>17</w:t>
      </w:r>
      <w:r w:rsidRPr="00FA65F7">
        <w:rPr>
          <w:rFonts w:eastAsia="Malgun Gothic"/>
          <w:b/>
          <w:szCs w:val="18"/>
          <w:u w:val="single"/>
          <w:lang w:eastAsia="ko-KR"/>
        </w:rPr>
        <w:fldChar w:fldCharType="end"/>
      </w:r>
      <w:r w:rsidRPr="002A0DC8">
        <w:rPr>
          <w:rFonts w:eastAsia="Malgun Gothic"/>
          <w:b/>
          <w:szCs w:val="18"/>
          <w:lang w:eastAsia="ko-KR"/>
        </w:rPr>
        <w:t>: For different comb size configurations, the association between SRS and CSI-RS also helps improve the link adaptation, which reflect to better DL throughput for SU-MIMO and MU-MIMO.</w:t>
      </w:r>
    </w:p>
    <w:p w14:paraId="4D27D925" w14:textId="77777777" w:rsidR="00A6045E" w:rsidRPr="009C6498" w:rsidRDefault="00A6045E" w:rsidP="00A6045E">
      <w:pPr>
        <w:pStyle w:val="Caption"/>
        <w:keepNext/>
      </w:pPr>
      <w:r w:rsidRPr="009C6498">
        <w:rPr>
          <w:rFonts w:eastAsia="Batang"/>
          <w:b/>
          <w:i w:val="0"/>
          <w:iCs w:val="0"/>
          <w:color w:val="auto"/>
          <w:sz w:val="20"/>
          <w:szCs w:val="26"/>
          <w:u w:val="single"/>
        </w:rPr>
        <w:t xml:space="preserve">Observation </w:t>
      </w:r>
      <w:r w:rsidRPr="009C6498">
        <w:rPr>
          <w:rFonts w:eastAsia="Batang"/>
          <w:b/>
          <w:i w:val="0"/>
          <w:iCs w:val="0"/>
          <w:color w:val="auto"/>
          <w:sz w:val="20"/>
          <w:szCs w:val="26"/>
          <w:u w:val="single"/>
        </w:rPr>
        <w:fldChar w:fldCharType="begin"/>
      </w:r>
      <w:r w:rsidRPr="009C6498">
        <w:rPr>
          <w:rFonts w:eastAsia="Batang"/>
          <w:b/>
          <w:i w:val="0"/>
          <w:iCs w:val="0"/>
          <w:color w:val="auto"/>
          <w:sz w:val="20"/>
          <w:szCs w:val="26"/>
          <w:u w:val="single"/>
        </w:rPr>
        <w:instrText xml:space="preserve"> seq obser </w:instrText>
      </w:r>
      <w:r w:rsidRPr="009C6498">
        <w:rPr>
          <w:rFonts w:eastAsia="Batang"/>
          <w:b/>
          <w:i w:val="0"/>
          <w:iCs w:val="0"/>
          <w:color w:val="auto"/>
          <w:sz w:val="20"/>
          <w:szCs w:val="26"/>
          <w:u w:val="single"/>
        </w:rPr>
        <w:fldChar w:fldCharType="separate"/>
      </w:r>
      <w:r>
        <w:rPr>
          <w:rFonts w:eastAsia="Batang"/>
          <w:b/>
          <w:i w:val="0"/>
          <w:iCs w:val="0"/>
          <w:noProof/>
          <w:color w:val="auto"/>
          <w:sz w:val="20"/>
          <w:szCs w:val="26"/>
          <w:u w:val="single"/>
        </w:rPr>
        <w:t>18</w:t>
      </w:r>
      <w:r w:rsidRPr="009C6498">
        <w:rPr>
          <w:rFonts w:eastAsia="Batang"/>
          <w:b/>
          <w:i w:val="0"/>
          <w:iCs w:val="0"/>
          <w:color w:val="auto"/>
          <w:sz w:val="20"/>
          <w:szCs w:val="26"/>
          <w:u w:val="single"/>
        </w:rPr>
        <w:fldChar w:fldCharType="end"/>
      </w:r>
      <w:r w:rsidRPr="009C6498">
        <w:rPr>
          <w:b/>
          <w:i w:val="0"/>
          <w:iCs w:val="0"/>
          <w:color w:val="auto"/>
          <w:sz w:val="20"/>
          <w:lang w:eastAsia="ko-KR"/>
        </w:rPr>
        <w:t xml:space="preserve">: Larger comb increases the channel capacity while preserving a similar performance to comb 2. </w:t>
      </w:r>
    </w:p>
    <w:p w14:paraId="23C41CBD" w14:textId="77777777" w:rsidR="00A6045E" w:rsidRDefault="00A6045E" w:rsidP="00A6045E">
      <w:pPr>
        <w:jc w:val="both"/>
        <w:rPr>
          <w:b/>
          <w:iCs/>
          <w:szCs w:val="16"/>
          <w:lang w:eastAsia="ko-KR"/>
        </w:rPr>
      </w:pPr>
      <w:r w:rsidRPr="009C6498">
        <w:rPr>
          <w:rFonts w:eastAsia="Batang"/>
          <w:b/>
          <w:szCs w:val="24"/>
          <w:u w:val="single"/>
        </w:rPr>
        <w:t xml:space="preserve">Observation </w:t>
      </w:r>
      <w:r w:rsidRPr="009C6498">
        <w:rPr>
          <w:rFonts w:eastAsia="Batang"/>
          <w:b/>
          <w:szCs w:val="24"/>
          <w:u w:val="single"/>
        </w:rPr>
        <w:fldChar w:fldCharType="begin"/>
      </w:r>
      <w:r w:rsidRPr="00927042">
        <w:rPr>
          <w:rFonts w:eastAsia="Batang"/>
          <w:b/>
          <w:szCs w:val="24"/>
          <w:u w:val="single"/>
        </w:rPr>
        <w:instrText xml:space="preserve"> seq obser </w:instrText>
      </w:r>
      <w:r w:rsidRPr="009C6498">
        <w:rPr>
          <w:rFonts w:eastAsia="Batang"/>
          <w:b/>
          <w:szCs w:val="24"/>
          <w:u w:val="single"/>
        </w:rPr>
        <w:fldChar w:fldCharType="separate"/>
      </w:r>
      <w:r>
        <w:rPr>
          <w:rFonts w:eastAsia="Batang"/>
          <w:b/>
          <w:noProof/>
          <w:szCs w:val="24"/>
          <w:u w:val="single"/>
        </w:rPr>
        <w:t>19</w:t>
      </w:r>
      <w:r w:rsidRPr="009C6498">
        <w:rPr>
          <w:rFonts w:eastAsia="Batang"/>
          <w:b/>
          <w:szCs w:val="24"/>
          <w:u w:val="single"/>
        </w:rPr>
        <w:fldChar w:fldCharType="end"/>
      </w:r>
      <w:r w:rsidRPr="009C6498">
        <w:rPr>
          <w:b/>
          <w:iCs/>
          <w:szCs w:val="16"/>
          <w:lang w:eastAsia="ko-KR"/>
        </w:rPr>
        <w:t xml:space="preserve">: </w:t>
      </w:r>
      <w:r w:rsidRPr="00224A9F">
        <w:rPr>
          <w:b/>
          <w:iCs/>
          <w:szCs w:val="16"/>
          <w:lang w:eastAsia="ko-KR"/>
        </w:rPr>
        <w:t xml:space="preserve">For a given capacity assumption, </w:t>
      </w:r>
      <w:r>
        <w:rPr>
          <w:b/>
          <w:iCs/>
          <w:szCs w:val="16"/>
          <w:lang w:eastAsia="ko-KR"/>
        </w:rPr>
        <w:t xml:space="preserve">RB level partial frequency schemes </w:t>
      </w:r>
      <w:r w:rsidRPr="00224A9F">
        <w:rPr>
          <w:b/>
          <w:iCs/>
          <w:szCs w:val="16"/>
          <w:lang w:eastAsia="ko-KR"/>
        </w:rPr>
        <w:t xml:space="preserve">show </w:t>
      </w:r>
      <w:r>
        <w:rPr>
          <w:b/>
        </w:rPr>
        <w:t>better DL throughput performance</w:t>
      </w:r>
      <w:r w:rsidRPr="009C6498">
        <w:rPr>
          <w:b/>
        </w:rPr>
        <w:t xml:space="preserve"> compared to</w:t>
      </w:r>
      <w:r>
        <w:rPr>
          <w:b/>
        </w:rPr>
        <w:t xml:space="preserve"> </w:t>
      </w:r>
      <w:proofErr w:type="gramStart"/>
      <w:r>
        <w:rPr>
          <w:b/>
        </w:rPr>
        <w:t>full-band</w:t>
      </w:r>
      <w:proofErr w:type="gramEnd"/>
      <w:r>
        <w:rPr>
          <w:b/>
        </w:rPr>
        <w:t xml:space="preserve"> sounding scheme </w:t>
      </w:r>
      <w:r w:rsidRPr="00224A9F">
        <w:rPr>
          <w:b/>
          <w:iCs/>
          <w:szCs w:val="16"/>
          <w:lang w:eastAsia="ko-KR"/>
        </w:rPr>
        <w:t xml:space="preserve">due to the faster sounding periodicity and power boosting effect. </w:t>
      </w:r>
      <w:r>
        <w:rPr>
          <w:b/>
          <w:iCs/>
          <w:szCs w:val="16"/>
          <w:lang w:eastAsia="ko-KR"/>
        </w:rPr>
        <w:t>Meanwhile RB level partial frequency sounding with pattern 0101 shows similar throughput performance compared with the one of pattern 0110.</w:t>
      </w:r>
    </w:p>
    <w:p w14:paraId="358F507C" w14:textId="77777777" w:rsidR="00A6045E" w:rsidRDefault="00A6045E" w:rsidP="00A6045E">
      <w:pPr>
        <w:jc w:val="both"/>
      </w:pPr>
      <w:r w:rsidRPr="009C6498">
        <w:rPr>
          <w:rFonts w:eastAsia="Batang"/>
          <w:b/>
          <w:szCs w:val="24"/>
          <w:u w:val="single"/>
        </w:rPr>
        <w:t xml:space="preserve">Observation </w:t>
      </w:r>
      <w:r w:rsidRPr="009C6498">
        <w:rPr>
          <w:rFonts w:eastAsia="Batang"/>
          <w:b/>
          <w:szCs w:val="24"/>
          <w:u w:val="single"/>
        </w:rPr>
        <w:fldChar w:fldCharType="begin"/>
      </w:r>
      <w:r w:rsidRPr="00927042">
        <w:rPr>
          <w:rFonts w:eastAsia="Batang"/>
          <w:b/>
          <w:szCs w:val="24"/>
          <w:u w:val="single"/>
        </w:rPr>
        <w:instrText xml:space="preserve"> seq obser </w:instrText>
      </w:r>
      <w:r w:rsidRPr="009C6498">
        <w:rPr>
          <w:rFonts w:eastAsia="Batang"/>
          <w:b/>
          <w:szCs w:val="24"/>
          <w:u w:val="single"/>
        </w:rPr>
        <w:fldChar w:fldCharType="separate"/>
      </w:r>
      <w:r>
        <w:rPr>
          <w:rFonts w:eastAsia="Batang"/>
          <w:b/>
          <w:noProof/>
          <w:szCs w:val="24"/>
          <w:u w:val="single"/>
        </w:rPr>
        <w:t>20</w:t>
      </w:r>
      <w:r w:rsidRPr="009C6498">
        <w:rPr>
          <w:rFonts w:eastAsia="Batang"/>
          <w:b/>
          <w:szCs w:val="24"/>
          <w:u w:val="single"/>
        </w:rPr>
        <w:fldChar w:fldCharType="end"/>
      </w:r>
      <w:r w:rsidRPr="009C6498">
        <w:rPr>
          <w:b/>
          <w:iCs/>
          <w:szCs w:val="16"/>
          <w:lang w:eastAsia="ko-KR"/>
        </w:rPr>
        <w:t xml:space="preserve">: </w:t>
      </w:r>
      <w:r w:rsidRPr="009C6498">
        <w:rPr>
          <w:b/>
        </w:rPr>
        <w:t xml:space="preserve">For </w:t>
      </w:r>
      <w:r>
        <w:rPr>
          <w:b/>
        </w:rPr>
        <w:t>RB level partial frequency schemes</w:t>
      </w:r>
      <w:r w:rsidRPr="009C6498">
        <w:rPr>
          <w:b/>
        </w:rPr>
        <w:t>, the association between SRS and CSI-RS also helps improve the link adaptation, which reflect to better DL throughput for SU-MIMO and MU-MIMO.</w:t>
      </w:r>
    </w:p>
    <w:p w14:paraId="5DF0910A" w14:textId="5AB25DD3" w:rsidR="00913655" w:rsidRDefault="00A6045E" w:rsidP="00D63BA3">
      <w:pPr>
        <w:jc w:val="both"/>
        <w:rPr>
          <w:b/>
          <w:i/>
          <w:szCs w:val="16"/>
          <w:lang w:eastAsia="ko-KR"/>
        </w:rPr>
      </w:pPr>
      <w:r w:rsidRPr="009C6498">
        <w:rPr>
          <w:rFonts w:eastAsia="Batang"/>
          <w:b/>
          <w:i/>
          <w:iCs/>
          <w:szCs w:val="24"/>
          <w:u w:val="single"/>
        </w:rPr>
        <w:t xml:space="preserve">Observation </w:t>
      </w:r>
      <w:r w:rsidRPr="009C6498">
        <w:rPr>
          <w:rFonts w:eastAsia="Batang"/>
          <w:b/>
          <w:i/>
          <w:iCs/>
          <w:szCs w:val="24"/>
          <w:u w:val="single"/>
        </w:rPr>
        <w:fldChar w:fldCharType="begin"/>
      </w:r>
      <w:r w:rsidRPr="009C6498">
        <w:rPr>
          <w:rFonts w:eastAsia="Batang"/>
          <w:b/>
          <w:i/>
          <w:iCs/>
          <w:szCs w:val="24"/>
          <w:u w:val="single"/>
        </w:rPr>
        <w:instrText xml:space="preserve"> seq obser </w:instrText>
      </w:r>
      <w:r w:rsidRPr="009C6498">
        <w:rPr>
          <w:rFonts w:eastAsia="Batang"/>
          <w:b/>
          <w:i/>
          <w:iCs/>
          <w:szCs w:val="24"/>
          <w:u w:val="single"/>
        </w:rPr>
        <w:fldChar w:fldCharType="separate"/>
      </w:r>
      <w:r>
        <w:rPr>
          <w:rFonts w:eastAsia="Batang"/>
          <w:b/>
          <w:i/>
          <w:iCs/>
          <w:noProof/>
          <w:szCs w:val="24"/>
          <w:u w:val="single"/>
        </w:rPr>
        <w:t>21</w:t>
      </w:r>
      <w:r w:rsidRPr="009C6498">
        <w:rPr>
          <w:rFonts w:eastAsia="Batang"/>
          <w:b/>
          <w:i/>
          <w:iCs/>
          <w:szCs w:val="24"/>
          <w:u w:val="single"/>
        </w:rPr>
        <w:fldChar w:fldCharType="end"/>
      </w:r>
      <w:r w:rsidRPr="009C6498">
        <w:rPr>
          <w:i/>
        </w:rPr>
        <w:t>:</w:t>
      </w:r>
      <w:r w:rsidRPr="009C6498">
        <w:rPr>
          <w:i/>
          <w:iCs/>
        </w:rPr>
        <w:t xml:space="preserve"> </w:t>
      </w:r>
      <w:r w:rsidRPr="009C6498">
        <w:rPr>
          <w:b/>
          <w:i/>
          <w:iCs/>
          <w:szCs w:val="16"/>
          <w:lang w:eastAsia="ko-KR"/>
        </w:rPr>
        <w:t xml:space="preserve">RB level partial frequency sounding increases the channel capacity while preserving a similar performance to </w:t>
      </w:r>
      <w:r>
        <w:rPr>
          <w:b/>
          <w:i/>
          <w:szCs w:val="16"/>
          <w:lang w:eastAsia="ko-KR"/>
        </w:rPr>
        <w:t xml:space="preserve">full band </w:t>
      </w:r>
      <w:proofErr w:type="gramStart"/>
      <w:r>
        <w:rPr>
          <w:b/>
          <w:i/>
          <w:szCs w:val="16"/>
          <w:lang w:eastAsia="ko-KR"/>
        </w:rPr>
        <w:t>sounding</w:t>
      </w:r>
      <w:proofErr w:type="gramEnd"/>
    </w:p>
    <w:p w14:paraId="069BF518" w14:textId="77777777" w:rsidR="00A6045E" w:rsidRDefault="00A6045E" w:rsidP="00A6045E">
      <w:pPr>
        <w:jc w:val="both"/>
        <w:rPr>
          <w:b/>
          <w:iCs/>
          <w:szCs w:val="16"/>
          <w:lang w:eastAsia="ko-KR"/>
        </w:rPr>
      </w:pPr>
      <w:r w:rsidRPr="009C6498">
        <w:rPr>
          <w:rFonts w:eastAsia="Batang"/>
          <w:b/>
          <w:szCs w:val="24"/>
          <w:u w:val="single"/>
        </w:rPr>
        <w:t xml:space="preserve">Observation </w:t>
      </w:r>
      <w:r w:rsidRPr="009C6498">
        <w:rPr>
          <w:rFonts w:eastAsia="Batang"/>
          <w:b/>
          <w:szCs w:val="24"/>
          <w:u w:val="single"/>
        </w:rPr>
        <w:fldChar w:fldCharType="begin"/>
      </w:r>
      <w:r w:rsidRPr="00927042">
        <w:rPr>
          <w:rFonts w:eastAsia="Batang"/>
          <w:b/>
          <w:szCs w:val="24"/>
          <w:u w:val="single"/>
        </w:rPr>
        <w:instrText xml:space="preserve"> seq obser </w:instrText>
      </w:r>
      <w:r w:rsidRPr="009C6498">
        <w:rPr>
          <w:rFonts w:eastAsia="Batang"/>
          <w:b/>
          <w:szCs w:val="24"/>
          <w:u w:val="single"/>
        </w:rPr>
        <w:fldChar w:fldCharType="separate"/>
      </w:r>
      <w:r>
        <w:rPr>
          <w:rFonts w:eastAsia="Batang"/>
          <w:b/>
          <w:noProof/>
          <w:szCs w:val="24"/>
          <w:u w:val="single"/>
        </w:rPr>
        <w:t>22</w:t>
      </w:r>
      <w:r w:rsidRPr="009C6498">
        <w:rPr>
          <w:rFonts w:eastAsia="Batang"/>
          <w:b/>
          <w:szCs w:val="24"/>
          <w:u w:val="single"/>
        </w:rPr>
        <w:fldChar w:fldCharType="end"/>
      </w:r>
      <w:r w:rsidRPr="009C6498">
        <w:rPr>
          <w:b/>
          <w:iCs/>
          <w:szCs w:val="16"/>
          <w:lang w:eastAsia="ko-KR"/>
        </w:rPr>
        <w:t xml:space="preserve">: </w:t>
      </w:r>
      <w:proofErr w:type="gramStart"/>
      <w:r>
        <w:rPr>
          <w:b/>
          <w:iCs/>
          <w:szCs w:val="16"/>
          <w:lang w:eastAsia="ko-KR"/>
        </w:rPr>
        <w:t>Both of the RB</w:t>
      </w:r>
      <w:proofErr w:type="gramEnd"/>
      <w:r>
        <w:rPr>
          <w:b/>
          <w:iCs/>
          <w:szCs w:val="16"/>
          <w:lang w:eastAsia="ko-KR"/>
        </w:rPr>
        <w:t xml:space="preserve"> level partial frequency schemes (including continuous sounding bandwidth and non-continuous sounding bandwidth) and subcarrier level partial frequency sounding (larger comb size) can bring </w:t>
      </w:r>
      <w:r w:rsidRPr="00616541">
        <w:rPr>
          <w:b/>
          <w:iCs/>
          <w:szCs w:val="16"/>
          <w:lang w:eastAsia="ko-KR"/>
        </w:rPr>
        <w:t xml:space="preserve">system-level performance gain compared with </w:t>
      </w:r>
      <w:r>
        <w:rPr>
          <w:b/>
          <w:iCs/>
          <w:szCs w:val="16"/>
          <w:lang w:eastAsia="ko-KR"/>
        </w:rPr>
        <w:t xml:space="preserve">the </w:t>
      </w:r>
      <w:r w:rsidRPr="00616541">
        <w:rPr>
          <w:b/>
          <w:iCs/>
          <w:szCs w:val="16"/>
          <w:lang w:eastAsia="ko-KR"/>
        </w:rPr>
        <w:t xml:space="preserve">baseline scheme </w:t>
      </w:r>
      <w:r w:rsidRPr="00224A9F">
        <w:rPr>
          <w:b/>
          <w:iCs/>
          <w:szCs w:val="16"/>
          <w:lang w:eastAsia="ko-KR"/>
        </w:rPr>
        <w:t xml:space="preserve">due to the faster sounding periodicity and power boosting effect.  </w:t>
      </w:r>
    </w:p>
    <w:p w14:paraId="28165B0F" w14:textId="77777777" w:rsidR="00A6045E" w:rsidRDefault="00A6045E" w:rsidP="00A6045E">
      <w:pPr>
        <w:jc w:val="both"/>
        <w:rPr>
          <w:b/>
          <w:iCs/>
          <w:szCs w:val="16"/>
          <w:lang w:eastAsia="ko-KR"/>
        </w:rPr>
      </w:pPr>
      <w:r w:rsidRPr="009C6498">
        <w:rPr>
          <w:rFonts w:eastAsia="Batang"/>
          <w:b/>
          <w:szCs w:val="24"/>
          <w:u w:val="single"/>
        </w:rPr>
        <w:t xml:space="preserve">Observation </w:t>
      </w:r>
      <w:r w:rsidRPr="009C6498">
        <w:rPr>
          <w:rFonts w:eastAsia="Batang"/>
          <w:b/>
          <w:szCs w:val="24"/>
          <w:u w:val="single"/>
        </w:rPr>
        <w:fldChar w:fldCharType="begin"/>
      </w:r>
      <w:r w:rsidRPr="00927042">
        <w:rPr>
          <w:rFonts w:eastAsia="Batang"/>
          <w:b/>
          <w:szCs w:val="24"/>
          <w:u w:val="single"/>
        </w:rPr>
        <w:instrText xml:space="preserve"> seq obser </w:instrText>
      </w:r>
      <w:r w:rsidRPr="009C6498">
        <w:rPr>
          <w:rFonts w:eastAsia="Batang"/>
          <w:b/>
          <w:szCs w:val="24"/>
          <w:u w:val="single"/>
        </w:rPr>
        <w:fldChar w:fldCharType="separate"/>
      </w:r>
      <w:r>
        <w:rPr>
          <w:rFonts w:eastAsia="Batang"/>
          <w:b/>
          <w:noProof/>
          <w:szCs w:val="24"/>
          <w:u w:val="single"/>
        </w:rPr>
        <w:t>23</w:t>
      </w:r>
      <w:r w:rsidRPr="009C6498">
        <w:rPr>
          <w:rFonts w:eastAsia="Batang"/>
          <w:b/>
          <w:szCs w:val="24"/>
          <w:u w:val="single"/>
        </w:rPr>
        <w:fldChar w:fldCharType="end"/>
      </w:r>
      <w:r>
        <w:rPr>
          <w:rFonts w:eastAsia="Batang"/>
          <w:b/>
          <w:szCs w:val="24"/>
          <w:u w:val="single"/>
        </w:rPr>
        <w:t xml:space="preserve">: </w:t>
      </w:r>
      <w:r w:rsidRPr="00AA1B6C">
        <w:rPr>
          <w:rFonts w:eastAsia="Batang"/>
          <w:b/>
          <w:szCs w:val="24"/>
        </w:rPr>
        <w:t xml:space="preserve">Considering </w:t>
      </w:r>
      <w:r>
        <w:rPr>
          <w:rFonts w:eastAsia="Batang"/>
          <w:b/>
          <w:szCs w:val="24"/>
        </w:rPr>
        <w:t xml:space="preserve">the </w:t>
      </w:r>
      <w:r w:rsidRPr="00AA1B6C">
        <w:rPr>
          <w:rFonts w:eastAsia="Batang"/>
          <w:b/>
          <w:szCs w:val="24"/>
        </w:rPr>
        <w:t xml:space="preserve">same capacity improvement, RB level partial frequency </w:t>
      </w:r>
      <w:proofErr w:type="gramStart"/>
      <w:r w:rsidRPr="00AA1B6C">
        <w:rPr>
          <w:rFonts w:eastAsia="Batang"/>
          <w:b/>
          <w:szCs w:val="24"/>
        </w:rPr>
        <w:t>sounding</w:t>
      </w:r>
      <w:proofErr w:type="gramEnd"/>
      <w:r w:rsidRPr="00AA1B6C">
        <w:rPr>
          <w:rFonts w:eastAsia="Batang"/>
          <w:b/>
          <w:szCs w:val="24"/>
        </w:rPr>
        <w:t xml:space="preserve"> and subcarrier level partial frequency sounding show similar throughput performance, and the sounding pattern of the RB level partial frequency sounding has small influence on the throughput.</w:t>
      </w:r>
      <w:r>
        <w:rPr>
          <w:rFonts w:eastAsia="Batang"/>
          <w:b/>
          <w:szCs w:val="24"/>
          <w:u w:val="single"/>
        </w:rPr>
        <w:t xml:space="preserve"> </w:t>
      </w:r>
    </w:p>
    <w:p w14:paraId="7CB010E8" w14:textId="77777777" w:rsidR="00A6045E" w:rsidRPr="00FA65F7" w:rsidRDefault="00A6045E" w:rsidP="00A6045E">
      <w:pPr>
        <w:rPr>
          <w:lang w:val="en-GB" w:eastAsia="ko-KR"/>
        </w:rPr>
      </w:pPr>
      <w:r w:rsidRPr="009C6498">
        <w:rPr>
          <w:rFonts w:eastAsia="Batang"/>
          <w:b/>
          <w:szCs w:val="24"/>
          <w:u w:val="single"/>
        </w:rPr>
        <w:t xml:space="preserve">Observation </w:t>
      </w:r>
      <w:r w:rsidRPr="009C6498">
        <w:rPr>
          <w:rFonts w:eastAsia="Batang"/>
          <w:b/>
          <w:szCs w:val="24"/>
          <w:u w:val="single"/>
        </w:rPr>
        <w:fldChar w:fldCharType="begin"/>
      </w:r>
      <w:r w:rsidRPr="00927042">
        <w:rPr>
          <w:rFonts w:eastAsia="Batang"/>
          <w:b/>
          <w:szCs w:val="24"/>
          <w:u w:val="single"/>
        </w:rPr>
        <w:instrText xml:space="preserve"> seq obser </w:instrText>
      </w:r>
      <w:r w:rsidRPr="009C6498">
        <w:rPr>
          <w:rFonts w:eastAsia="Batang"/>
          <w:b/>
          <w:szCs w:val="24"/>
          <w:u w:val="single"/>
        </w:rPr>
        <w:fldChar w:fldCharType="separate"/>
      </w:r>
      <w:r>
        <w:rPr>
          <w:rFonts w:eastAsia="Batang"/>
          <w:b/>
          <w:noProof/>
          <w:szCs w:val="24"/>
          <w:u w:val="single"/>
        </w:rPr>
        <w:t>24</w:t>
      </w:r>
      <w:r w:rsidRPr="009C6498">
        <w:rPr>
          <w:rFonts w:eastAsia="Batang"/>
          <w:b/>
          <w:szCs w:val="24"/>
          <w:u w:val="single"/>
        </w:rPr>
        <w:fldChar w:fldCharType="end"/>
      </w:r>
      <w:r w:rsidRPr="009C6498">
        <w:rPr>
          <w:b/>
          <w:iCs/>
          <w:szCs w:val="16"/>
          <w:lang w:eastAsia="ko-KR"/>
        </w:rPr>
        <w:t xml:space="preserve">: </w:t>
      </w:r>
      <w:r>
        <w:rPr>
          <w:b/>
        </w:rPr>
        <w:t>The</w:t>
      </w:r>
      <w:r w:rsidRPr="009C6498">
        <w:rPr>
          <w:b/>
        </w:rPr>
        <w:t xml:space="preserve"> association between SRS and CSI-RS also helps improve the link adaptation, which reflect to better DL throughput for SU-MIMO and MU-MIMO</w:t>
      </w:r>
    </w:p>
    <w:p w14:paraId="07C654AD" w14:textId="77777777" w:rsidR="00A6045E" w:rsidRDefault="00A6045E" w:rsidP="00D63BA3">
      <w:pPr>
        <w:jc w:val="both"/>
      </w:pPr>
    </w:p>
    <w:p w14:paraId="02810CFE" w14:textId="77777777" w:rsidR="00746535" w:rsidRPr="00222D73" w:rsidRDefault="00746535" w:rsidP="00746535">
      <w:pPr>
        <w:pStyle w:val="Heading1"/>
      </w:pPr>
      <w:r w:rsidRPr="00222D73">
        <w:t>Reference</w:t>
      </w:r>
    </w:p>
    <w:p w14:paraId="2BDC1962" w14:textId="35EC5112" w:rsidR="00746535" w:rsidRDefault="008E7CB3" w:rsidP="00746535">
      <w:pPr>
        <w:numPr>
          <w:ilvl w:val="0"/>
          <w:numId w:val="25"/>
        </w:numPr>
        <w:spacing w:before="100" w:beforeAutospacing="1" w:after="100" w:afterAutospacing="1"/>
        <w:ind w:left="1350" w:hanging="1350"/>
        <w:textAlignment w:val="auto"/>
      </w:pPr>
      <w:bookmarkStart w:id="63" w:name="_Ref47257390"/>
      <w:r w:rsidRPr="00222D73">
        <w:t xml:space="preserve">RP-193133, “WID proposal </w:t>
      </w:r>
      <w:proofErr w:type="spellStart"/>
      <w:r w:rsidRPr="00222D73">
        <w:t>FeMIMO</w:t>
      </w:r>
      <w:proofErr w:type="spellEnd"/>
      <w:r w:rsidRPr="00222D73">
        <w:t>”, Samsung.</w:t>
      </w:r>
      <w:bookmarkEnd w:id="63"/>
      <w:r w:rsidR="00746535" w:rsidRPr="00222D73">
        <w:rPr>
          <w:lang w:eastAsia="en-GB"/>
        </w:rPr>
        <w:t xml:space="preserve"> </w:t>
      </w:r>
    </w:p>
    <w:p w14:paraId="45EEFE66" w14:textId="3AEB8F3D" w:rsidR="005D54F3" w:rsidRDefault="005D54F3" w:rsidP="005D54F3">
      <w:pPr>
        <w:numPr>
          <w:ilvl w:val="0"/>
          <w:numId w:val="25"/>
        </w:numPr>
        <w:spacing w:before="100" w:beforeAutospacing="1" w:after="100" w:afterAutospacing="1"/>
        <w:ind w:left="1350" w:hanging="1350"/>
        <w:textAlignment w:val="auto"/>
      </w:pPr>
      <w:bookmarkStart w:id="64" w:name="_Ref54017697"/>
      <w:r>
        <w:t xml:space="preserve">R1-2007234, </w:t>
      </w:r>
      <w:r w:rsidRPr="0096433E">
        <w:t>FL summary on SRS enhancements</w:t>
      </w:r>
      <w:r>
        <w:t>, Moderator (ZTE)</w:t>
      </w:r>
      <w:bookmarkEnd w:id="64"/>
    </w:p>
    <w:p w14:paraId="5D9A7B59" w14:textId="25B0DC33" w:rsidR="00201890" w:rsidRDefault="00201890" w:rsidP="002604F9">
      <w:pPr>
        <w:numPr>
          <w:ilvl w:val="0"/>
          <w:numId w:val="25"/>
        </w:numPr>
        <w:spacing w:before="100" w:beforeAutospacing="1" w:after="100" w:afterAutospacing="1"/>
        <w:ind w:left="1350" w:hanging="1350"/>
        <w:textAlignment w:val="auto"/>
      </w:pPr>
      <w:bookmarkStart w:id="65" w:name="_Ref47364434"/>
      <w:r>
        <w:t>R1-1911941, ‘</w:t>
      </w:r>
      <w:r w:rsidRPr="00201890">
        <w:t>Discussion on carrier index in SRS triggering</w:t>
      </w:r>
      <w:r>
        <w:t>’, ZTE.</w:t>
      </w:r>
      <w:bookmarkEnd w:id="65"/>
    </w:p>
    <w:p w14:paraId="0CFC5D08" w14:textId="62E69399" w:rsidR="00BD318D" w:rsidRDefault="00BD318D" w:rsidP="00BD318D">
      <w:pPr>
        <w:numPr>
          <w:ilvl w:val="0"/>
          <w:numId w:val="25"/>
        </w:numPr>
        <w:spacing w:before="100" w:beforeAutospacing="1" w:after="100" w:afterAutospacing="1"/>
        <w:ind w:left="1350" w:hanging="1350"/>
        <w:textAlignment w:val="auto"/>
      </w:pPr>
      <w:bookmarkStart w:id="66" w:name="_Ref47375882"/>
      <w:r w:rsidRPr="00BD318D">
        <w:t>R1-1911935, ‘TEI proposal on aperiodic SRS triggering’ ZTE</w:t>
      </w:r>
      <w:r>
        <w:t>,</w:t>
      </w:r>
      <w:r w:rsidRPr="00BD318D">
        <w:t xml:space="preserve"> </w:t>
      </w:r>
      <w:proofErr w:type="spellStart"/>
      <w:r w:rsidRPr="00BD318D">
        <w:t>Sanechips</w:t>
      </w:r>
      <w:proofErr w:type="spellEnd"/>
      <w:r w:rsidRPr="00BD318D">
        <w:t>, CMCC, OPPO.</w:t>
      </w:r>
      <w:bookmarkEnd w:id="66"/>
    </w:p>
    <w:p w14:paraId="19C032F1" w14:textId="0609CAE0" w:rsidR="00927042" w:rsidRDefault="00FE0C0B" w:rsidP="00BD318D">
      <w:pPr>
        <w:numPr>
          <w:ilvl w:val="0"/>
          <w:numId w:val="25"/>
        </w:numPr>
        <w:spacing w:before="100" w:beforeAutospacing="1" w:after="100" w:afterAutospacing="1"/>
        <w:ind w:left="1350" w:hanging="1350"/>
        <w:textAlignment w:val="auto"/>
      </w:pPr>
      <w:bookmarkStart w:id="67" w:name="_Ref54330921"/>
      <w:r w:rsidRPr="00FE0C0B">
        <w:t>R1-</w:t>
      </w:r>
      <w:r w:rsidR="002604F9" w:rsidRPr="00FE0C0B">
        <w:t>2006795</w:t>
      </w:r>
      <w:r w:rsidR="002604F9">
        <w:t xml:space="preserve">, </w:t>
      </w:r>
      <w:r w:rsidR="002604F9" w:rsidRPr="00FE0C0B">
        <w:t>Enhancements</w:t>
      </w:r>
      <w:r w:rsidRPr="00FE0C0B">
        <w:t xml:space="preserve"> on SRS flexibility, coverage and capacity</w:t>
      </w:r>
      <w:r>
        <w:t>, Qualcomm</w:t>
      </w:r>
      <w:bookmarkEnd w:id="67"/>
    </w:p>
    <w:p w14:paraId="40B8AF65" w14:textId="082D7C21" w:rsidR="009B3730" w:rsidRDefault="009B3730" w:rsidP="009B3730">
      <w:pPr>
        <w:spacing w:before="100" w:beforeAutospacing="1" w:after="100" w:afterAutospacing="1"/>
        <w:ind w:left="1350"/>
        <w:textAlignment w:val="auto"/>
      </w:pPr>
    </w:p>
    <w:p w14:paraId="53FFA793" w14:textId="11CC84FA" w:rsidR="009B3730" w:rsidRDefault="009B3730" w:rsidP="009B3730">
      <w:pPr>
        <w:spacing w:before="100" w:beforeAutospacing="1" w:after="100" w:afterAutospacing="1"/>
        <w:ind w:left="1350"/>
        <w:textAlignment w:val="auto"/>
      </w:pPr>
    </w:p>
    <w:p w14:paraId="6E1624BD" w14:textId="628C5028" w:rsidR="009B3730" w:rsidRDefault="009B3730" w:rsidP="009B3730">
      <w:pPr>
        <w:spacing w:before="100" w:beforeAutospacing="1" w:after="100" w:afterAutospacing="1"/>
        <w:ind w:left="1350"/>
        <w:textAlignment w:val="auto"/>
      </w:pPr>
    </w:p>
    <w:p w14:paraId="3BEC0525" w14:textId="688E2485" w:rsidR="009B3730" w:rsidRDefault="009B3730" w:rsidP="009B3730">
      <w:pPr>
        <w:spacing w:before="100" w:beforeAutospacing="1" w:after="100" w:afterAutospacing="1"/>
        <w:ind w:left="1350"/>
        <w:textAlignment w:val="auto"/>
      </w:pPr>
    </w:p>
    <w:p w14:paraId="301BF87B" w14:textId="3C184B52" w:rsidR="009B3730" w:rsidRDefault="009B3730" w:rsidP="009B3730">
      <w:pPr>
        <w:spacing w:before="100" w:beforeAutospacing="1" w:after="100" w:afterAutospacing="1"/>
        <w:ind w:left="1350"/>
        <w:textAlignment w:val="auto"/>
      </w:pPr>
    </w:p>
    <w:p w14:paraId="0B0E4AF4" w14:textId="77777777" w:rsidR="009B3730" w:rsidRDefault="009B3730" w:rsidP="009B3730">
      <w:pPr>
        <w:spacing w:before="100" w:beforeAutospacing="1" w:after="100" w:afterAutospacing="1"/>
        <w:ind w:left="1350"/>
        <w:textAlignment w:val="auto"/>
      </w:pPr>
    </w:p>
    <w:p w14:paraId="60740AAA" w14:textId="03D306C5" w:rsidR="00BC6692" w:rsidRDefault="00BC6692" w:rsidP="00BC6692">
      <w:pPr>
        <w:pStyle w:val="Heading1"/>
      </w:pPr>
      <w:r>
        <w:t>Appendix</w:t>
      </w:r>
    </w:p>
    <w:p w14:paraId="08AEB847" w14:textId="77777777" w:rsidR="00B95256" w:rsidRDefault="00B95256" w:rsidP="00B95256">
      <w:pPr>
        <w:pStyle w:val="Heading2"/>
      </w:pPr>
      <w:r>
        <w:t xml:space="preserve">LLS evaluation of SRS antenna switching with 6/8Rx </w:t>
      </w:r>
      <w:proofErr w:type="gramStart"/>
      <w:r>
        <w:t>UE</w:t>
      </w:r>
      <w:proofErr w:type="gramEnd"/>
    </w:p>
    <w:p w14:paraId="31E03CE8" w14:textId="77777777" w:rsidR="00B95256" w:rsidRPr="005B6681" w:rsidRDefault="00B95256" w:rsidP="00B95256">
      <w:pPr>
        <w:jc w:val="both"/>
        <w:rPr>
          <w:lang w:val="en-GB"/>
        </w:rPr>
      </w:pPr>
      <w:r>
        <w:rPr>
          <w:lang w:val="en-GB"/>
        </w:rPr>
        <w:t xml:space="preserve">In this section, we show updated link-level evaluation results of 6/8Rx UE based on the EVM agreed with the different antenna switching configuration for both low and high mobility scenarios. In this section, we considered 100 MHz system with 272 RBs allocation. The slot format is DDDU with one SRS symbol per the U slot. The UL Tx power </w:t>
      </w:r>
      <w:proofErr w:type="gramStart"/>
      <w:r>
        <w:rPr>
          <w:lang w:val="en-GB"/>
        </w:rPr>
        <w:t>wasn’t</w:t>
      </w:r>
      <w:proofErr w:type="gramEnd"/>
      <w:r>
        <w:rPr>
          <w:lang w:val="en-GB"/>
        </w:rPr>
        <w:t xml:space="preserve"> fixed to reflect Tx power control such a specific SRS SNR set point is achieved. </w:t>
      </w:r>
    </w:p>
    <w:p w14:paraId="028D6434" w14:textId="77777777" w:rsidR="00B95256" w:rsidRPr="00F90755" w:rsidRDefault="00B95256" w:rsidP="00B95256">
      <w:pPr>
        <w:pStyle w:val="Heading3"/>
      </w:pPr>
      <w:r>
        <w:t>Low mobility</w:t>
      </w:r>
    </w:p>
    <w:p w14:paraId="0549E327" w14:textId="6F660DFA" w:rsidR="00B95256" w:rsidRDefault="00B95256" w:rsidP="00B95256">
      <w:pPr>
        <w:jc w:val="both"/>
        <w:rPr>
          <w:lang w:val="en-GB" w:eastAsia="zh-CN"/>
        </w:rPr>
      </w:pPr>
      <w:r>
        <w:rPr>
          <w:lang w:val="en-GB" w:eastAsia="zh-CN"/>
        </w:rPr>
        <w:fldChar w:fldCharType="begin"/>
      </w:r>
      <w:r>
        <w:rPr>
          <w:lang w:val="en-GB" w:eastAsia="zh-CN"/>
        </w:rPr>
        <w:instrText xml:space="preserve"> REF _Ref54371811 \h </w:instrText>
      </w:r>
      <w:r>
        <w:rPr>
          <w:lang w:val="en-GB" w:eastAsia="zh-CN"/>
        </w:rPr>
      </w:r>
      <w:r>
        <w:rPr>
          <w:lang w:val="en-GB" w:eastAsia="zh-CN"/>
        </w:rPr>
        <w:fldChar w:fldCharType="separate"/>
      </w:r>
      <w:r w:rsidR="005004FC" w:rsidRPr="00C35CD9">
        <w:t xml:space="preserve">Figure </w:t>
      </w:r>
      <w:r w:rsidR="005004FC">
        <w:rPr>
          <w:noProof/>
        </w:rPr>
        <w:t>7</w:t>
      </w:r>
      <w:r w:rsidR="005004FC">
        <w:noBreakHyphen/>
      </w:r>
      <w:r w:rsidR="005004FC">
        <w:rPr>
          <w:noProof/>
        </w:rPr>
        <w:t>1</w:t>
      </w:r>
      <w:r>
        <w:rPr>
          <w:lang w:val="en-GB" w:eastAsia="zh-CN"/>
        </w:rPr>
        <w:fldChar w:fldCharType="end"/>
      </w:r>
      <w:r>
        <w:rPr>
          <w:lang w:val="en-GB" w:eastAsia="zh-CN"/>
        </w:rPr>
        <w:t xml:space="preserve"> show the performance comparison of 1T6R, 2T6R and 4T6R with low Doppler (v =3 km/hr). The SRS target SNR is applied to reflect the UL power control and same power per SRS symbol is assumed. As expected, 1T6R shows the best performance due to per-port power efficiency as compared to other antenna switching mechanism. Also, it is worth mentioning that 1T6R is preferred from UE power savings perspective. </w:t>
      </w:r>
      <w:r w:rsidR="004336E6">
        <w:rPr>
          <w:lang w:val="en-GB" w:eastAsia="zh-CN"/>
        </w:rPr>
        <w:t xml:space="preserve">A similar link level setup for 8Rx UE with 1T8R, 2T8R and 4T8R is evaluated. The results are displayed at </w:t>
      </w:r>
      <w:r w:rsidR="004336E6">
        <w:rPr>
          <w:lang w:val="en-GB" w:eastAsia="zh-CN"/>
        </w:rPr>
        <w:fldChar w:fldCharType="begin"/>
      </w:r>
      <w:r w:rsidR="004336E6">
        <w:rPr>
          <w:lang w:val="en-GB" w:eastAsia="zh-CN"/>
        </w:rPr>
        <w:instrText xml:space="preserve"> REF _Ref54371843 \h  \* MERGEFORMAT </w:instrText>
      </w:r>
      <w:r w:rsidR="004336E6">
        <w:rPr>
          <w:lang w:val="en-GB" w:eastAsia="zh-CN"/>
        </w:rPr>
      </w:r>
      <w:r w:rsidR="004336E6">
        <w:rPr>
          <w:lang w:val="en-GB" w:eastAsia="zh-CN"/>
        </w:rPr>
        <w:fldChar w:fldCharType="separate"/>
      </w:r>
      <w:r w:rsidR="004336E6">
        <w:rPr>
          <w:lang w:val="en-GB" w:eastAsia="zh-CN"/>
        </w:rPr>
        <w:fldChar w:fldCharType="end"/>
      </w:r>
      <w:r w:rsidR="004336E6">
        <w:rPr>
          <w:lang w:val="en-GB" w:eastAsia="zh-CN"/>
        </w:rPr>
        <w:t>. Similar observation to the previous 6Rx UE setup is found where 1T8R shows the best performance due to per-port power efficiency as compared to other antenna switching mechanism. Also, it is worth mentioning that 1T8R is preferred from UE power savings perspective.</w:t>
      </w:r>
    </w:p>
    <w:p w14:paraId="7E9C14DA" w14:textId="474E01E9" w:rsidR="00B95256" w:rsidRDefault="00B95256" w:rsidP="00B95256">
      <w:pPr>
        <w:keepNext/>
        <w:jc w:val="center"/>
      </w:pPr>
      <w:r w:rsidRPr="00D57159">
        <w:lastRenderedPageBreak/>
        <w:t xml:space="preserve"> </w:t>
      </w:r>
      <w:r w:rsidRPr="0009702F">
        <w:rPr>
          <w:noProof/>
        </w:rPr>
        <w:drawing>
          <wp:inline distT="0" distB="0" distL="0" distR="0" wp14:anchorId="70FA105A" wp14:editId="350FBA17">
            <wp:extent cx="2942703" cy="21945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942703" cy="2194560"/>
                    </a:xfrm>
                    <a:prstGeom prst="rect">
                      <a:avLst/>
                    </a:prstGeom>
                    <a:noFill/>
                    <a:ln>
                      <a:noFill/>
                    </a:ln>
                  </pic:spPr>
                </pic:pic>
              </a:graphicData>
            </a:graphic>
          </wp:inline>
        </w:drawing>
      </w:r>
      <w:r w:rsidR="004336E6" w:rsidRPr="0009702F">
        <w:rPr>
          <w:noProof/>
        </w:rPr>
        <w:drawing>
          <wp:inline distT="0" distB="0" distL="0" distR="0" wp14:anchorId="34618475" wp14:editId="610A8377">
            <wp:extent cx="2942703" cy="219456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942703" cy="2194560"/>
                    </a:xfrm>
                    <a:prstGeom prst="rect">
                      <a:avLst/>
                    </a:prstGeom>
                    <a:noFill/>
                    <a:ln>
                      <a:noFill/>
                    </a:ln>
                  </pic:spPr>
                </pic:pic>
              </a:graphicData>
            </a:graphic>
          </wp:inline>
        </w:drawing>
      </w:r>
    </w:p>
    <w:p w14:paraId="6D662D14" w14:textId="50FDD0DE" w:rsidR="00B95256" w:rsidRPr="004336E6" w:rsidRDefault="00B95256" w:rsidP="004336E6">
      <w:pPr>
        <w:pStyle w:val="Caption"/>
        <w:jc w:val="center"/>
        <w:rPr>
          <w:noProof/>
          <w:color w:val="auto"/>
        </w:rPr>
      </w:pPr>
      <w:bookmarkStart w:id="68" w:name="_Ref54371811"/>
      <w:r w:rsidRPr="00C35CD9">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7</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1</w:t>
      </w:r>
      <w:r w:rsidR="00B44235">
        <w:rPr>
          <w:color w:val="auto"/>
        </w:rPr>
        <w:fldChar w:fldCharType="end"/>
      </w:r>
      <w:bookmarkEnd w:id="68"/>
      <w:r w:rsidRPr="00C35CD9">
        <w:rPr>
          <w:color w:val="auto"/>
        </w:rPr>
        <w:t>: DL TPUT comparison of the performance of 6 Rx</w:t>
      </w:r>
      <w:r w:rsidR="004336E6">
        <w:rPr>
          <w:color w:val="auto"/>
        </w:rPr>
        <w:t xml:space="preserve"> (left) and 8 Rx (right)</w:t>
      </w:r>
      <w:r w:rsidRPr="00C35CD9">
        <w:rPr>
          <w:color w:val="auto"/>
        </w:rPr>
        <w:t xml:space="preserve"> UE with </w:t>
      </w:r>
      <w:r>
        <w:rPr>
          <w:color w:val="auto"/>
        </w:rPr>
        <w:t xml:space="preserve">SRS target SNR </w:t>
      </w:r>
      <w:r w:rsidRPr="00C35CD9">
        <w:rPr>
          <w:color w:val="auto"/>
        </w:rPr>
        <w:t xml:space="preserve">and different antenna </w:t>
      </w:r>
      <w:proofErr w:type="gramStart"/>
      <w:r w:rsidRPr="00C35CD9">
        <w:rPr>
          <w:color w:val="auto"/>
        </w:rPr>
        <w:t>switching</w:t>
      </w:r>
      <w:proofErr w:type="gramEnd"/>
    </w:p>
    <w:p w14:paraId="375D43CA" w14:textId="4D74C3AE" w:rsidR="00B95256" w:rsidRDefault="00B95256" w:rsidP="00B95256">
      <w:pPr>
        <w:spacing w:after="0"/>
        <w:rPr>
          <w:b/>
          <w:iCs/>
          <w:szCs w:val="16"/>
          <w:lang w:val="en-GB" w:eastAsia="ko-KR"/>
        </w:rPr>
      </w:pPr>
      <w:r w:rsidRPr="00C35CD9">
        <w:rPr>
          <w:rFonts w:eastAsia="Batang"/>
          <w:b/>
          <w:szCs w:val="24"/>
          <w:u w:val="single"/>
          <w:lang w:val="en-GB"/>
        </w:rPr>
        <w:t>Observation</w:t>
      </w:r>
      <w:r w:rsidRPr="00C35CD9">
        <w:rPr>
          <w:b/>
          <w:iCs/>
          <w:szCs w:val="16"/>
          <w:lang w:val="en-GB" w:eastAsia="ko-KR"/>
        </w:rPr>
        <w:t xml:space="preserve">: For </w:t>
      </w:r>
      <w:r>
        <w:rPr>
          <w:b/>
          <w:iCs/>
          <w:szCs w:val="16"/>
          <w:lang w:val="en-GB" w:eastAsia="ko-KR"/>
        </w:rPr>
        <w:t xml:space="preserve">low mobility scenarios, it is preferred to have low-dimensionality antenna switching (1T6R and 1T8R) to improve SRS coverage </w:t>
      </w:r>
      <w:proofErr w:type="gramStart"/>
      <w:r>
        <w:rPr>
          <w:b/>
          <w:iCs/>
          <w:szCs w:val="16"/>
          <w:lang w:val="en-GB" w:eastAsia="ko-KR"/>
        </w:rPr>
        <w:t>and also</w:t>
      </w:r>
      <w:proofErr w:type="gramEnd"/>
      <w:r>
        <w:rPr>
          <w:b/>
          <w:iCs/>
          <w:szCs w:val="16"/>
          <w:lang w:val="en-GB" w:eastAsia="ko-KR"/>
        </w:rPr>
        <w:t xml:space="preserve"> for UE power saving purposes. </w:t>
      </w:r>
    </w:p>
    <w:p w14:paraId="0FFE71A8" w14:textId="77777777" w:rsidR="00B95256" w:rsidRDefault="00B95256" w:rsidP="00B95256">
      <w:pPr>
        <w:pStyle w:val="Heading3"/>
        <w:rPr>
          <w:lang w:eastAsia="zh-CN"/>
        </w:rPr>
      </w:pPr>
      <w:r>
        <w:rPr>
          <w:lang w:eastAsia="zh-CN"/>
        </w:rPr>
        <w:t>High mobility</w:t>
      </w:r>
    </w:p>
    <w:p w14:paraId="2F5AE245" w14:textId="5C35D48C" w:rsidR="00B95256" w:rsidRDefault="00B95256" w:rsidP="00B95256">
      <w:pPr>
        <w:jc w:val="both"/>
        <w:rPr>
          <w:lang w:val="en-GB" w:eastAsia="zh-CN"/>
        </w:rPr>
      </w:pPr>
      <w:r>
        <w:rPr>
          <w:lang w:val="en-GB" w:eastAsia="zh-CN"/>
        </w:rPr>
        <w:t xml:space="preserve">Similar LLS was evaluated for higher mobility. We consider single-layer single UE with both 30 km/hr and 120 km/h scenario. </w:t>
      </w:r>
      <w:r>
        <w:rPr>
          <w:lang w:val="en-GB" w:eastAsia="zh-CN"/>
        </w:rPr>
        <w:fldChar w:fldCharType="begin"/>
      </w:r>
      <w:r>
        <w:rPr>
          <w:lang w:val="en-GB" w:eastAsia="zh-CN"/>
        </w:rPr>
        <w:instrText xml:space="preserve"> REF _Ref54371925 \h </w:instrText>
      </w:r>
      <w:r>
        <w:rPr>
          <w:lang w:val="en-GB" w:eastAsia="zh-CN"/>
        </w:rPr>
      </w:r>
      <w:r>
        <w:rPr>
          <w:lang w:val="en-GB" w:eastAsia="zh-CN"/>
        </w:rPr>
        <w:fldChar w:fldCharType="separate"/>
      </w:r>
      <w:r w:rsidR="005004FC" w:rsidRPr="003225DF">
        <w:t xml:space="preserve">Figure </w:t>
      </w:r>
      <w:r w:rsidR="005004FC">
        <w:rPr>
          <w:noProof/>
        </w:rPr>
        <w:t>7</w:t>
      </w:r>
      <w:r w:rsidR="005004FC">
        <w:noBreakHyphen/>
      </w:r>
      <w:r w:rsidR="005004FC">
        <w:rPr>
          <w:noProof/>
        </w:rPr>
        <w:t>2</w:t>
      </w:r>
      <w:r>
        <w:rPr>
          <w:lang w:val="en-GB" w:eastAsia="zh-CN"/>
        </w:rPr>
        <w:fldChar w:fldCharType="end"/>
      </w:r>
      <w:r>
        <w:rPr>
          <w:lang w:val="en-GB" w:eastAsia="zh-CN"/>
        </w:rPr>
        <w:fldChar w:fldCharType="begin"/>
      </w:r>
      <w:r>
        <w:rPr>
          <w:lang w:val="en-GB" w:eastAsia="zh-CN"/>
        </w:rPr>
        <w:instrText xml:space="preserve"> REF _Ref47715242 \h </w:instrText>
      </w:r>
      <w:r>
        <w:rPr>
          <w:lang w:val="en-GB" w:eastAsia="zh-CN"/>
        </w:rPr>
      </w:r>
      <w:r>
        <w:rPr>
          <w:lang w:val="en-GB" w:eastAsia="zh-CN"/>
        </w:rPr>
        <w:fldChar w:fldCharType="separate"/>
      </w:r>
      <w:r>
        <w:rPr>
          <w:lang w:val="en-GB" w:eastAsia="zh-CN"/>
        </w:rPr>
        <w:fldChar w:fldCharType="end"/>
      </w:r>
      <w:r>
        <w:rPr>
          <w:lang w:val="en-GB" w:eastAsia="zh-CN"/>
        </w:rPr>
        <w:t xml:space="preserve"> show the DL performance of 1T6R, 2T6R and 4T6R for 30 km/h and 120 km/h </w:t>
      </w:r>
      <w:proofErr w:type="gramStart"/>
      <w:r>
        <w:rPr>
          <w:lang w:val="en-GB" w:eastAsia="zh-CN"/>
        </w:rPr>
        <w:t>scenarios</w:t>
      </w:r>
      <w:proofErr w:type="gramEnd"/>
      <w:r>
        <w:rPr>
          <w:lang w:val="en-GB" w:eastAsia="zh-CN"/>
        </w:rPr>
        <w:t xml:space="preserve"> respectively. Similar results for 8Rx UE are shown in </w:t>
      </w:r>
      <w:r>
        <w:rPr>
          <w:lang w:val="en-GB" w:eastAsia="zh-CN"/>
        </w:rPr>
        <w:fldChar w:fldCharType="begin"/>
      </w:r>
      <w:r>
        <w:rPr>
          <w:lang w:val="en-GB" w:eastAsia="zh-CN"/>
        </w:rPr>
        <w:instrText xml:space="preserve"> REF _Ref54371995 \h </w:instrText>
      </w:r>
      <w:r>
        <w:rPr>
          <w:lang w:val="en-GB" w:eastAsia="zh-CN"/>
        </w:rPr>
      </w:r>
      <w:r>
        <w:rPr>
          <w:lang w:val="en-GB" w:eastAsia="zh-CN"/>
        </w:rPr>
        <w:fldChar w:fldCharType="separate"/>
      </w:r>
      <w:r w:rsidR="005004FC" w:rsidRPr="00AB4EF5">
        <w:t xml:space="preserve">Figure </w:t>
      </w:r>
      <w:r w:rsidR="005004FC">
        <w:rPr>
          <w:noProof/>
        </w:rPr>
        <w:t>7</w:t>
      </w:r>
      <w:r w:rsidR="005004FC">
        <w:noBreakHyphen/>
      </w:r>
      <w:r w:rsidR="005004FC">
        <w:rPr>
          <w:noProof/>
        </w:rPr>
        <w:t>3</w:t>
      </w:r>
      <w:r>
        <w:rPr>
          <w:lang w:val="en-GB" w:eastAsia="zh-CN"/>
        </w:rPr>
        <w:fldChar w:fldCharType="end"/>
      </w:r>
      <w:r>
        <w:rPr>
          <w:lang w:val="en-GB" w:eastAsia="zh-CN"/>
        </w:rPr>
        <w:t xml:space="preserve"> </w:t>
      </w:r>
    </w:p>
    <w:p w14:paraId="4CA7394C" w14:textId="0CCDC58B" w:rsidR="00B95256" w:rsidRDefault="00B95256" w:rsidP="00B95256">
      <w:pPr>
        <w:keepNext/>
        <w:jc w:val="center"/>
      </w:pPr>
      <w:r w:rsidRPr="0009702F">
        <w:t xml:space="preserve"> </w:t>
      </w:r>
      <w:r w:rsidRPr="0009702F">
        <w:rPr>
          <w:noProof/>
        </w:rPr>
        <w:drawing>
          <wp:inline distT="0" distB="0" distL="0" distR="0" wp14:anchorId="3CCC01AB" wp14:editId="1DD84807">
            <wp:extent cx="2881399" cy="2148840"/>
            <wp:effectExtent l="0" t="0" r="0" b="381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81399" cy="2148840"/>
                    </a:xfrm>
                    <a:prstGeom prst="rect">
                      <a:avLst/>
                    </a:prstGeom>
                    <a:noFill/>
                    <a:ln>
                      <a:noFill/>
                    </a:ln>
                  </pic:spPr>
                </pic:pic>
              </a:graphicData>
            </a:graphic>
          </wp:inline>
        </w:drawing>
      </w:r>
      <w:r w:rsidR="004336E6" w:rsidRPr="004336E6">
        <w:rPr>
          <w:noProof/>
        </w:rPr>
        <w:t xml:space="preserve"> </w:t>
      </w:r>
      <w:r w:rsidR="004336E6" w:rsidRPr="0009702F">
        <w:rPr>
          <w:noProof/>
        </w:rPr>
        <w:drawing>
          <wp:inline distT="0" distB="0" distL="0" distR="0" wp14:anchorId="745B4B6E" wp14:editId="66949722">
            <wp:extent cx="2881399" cy="2148840"/>
            <wp:effectExtent l="0" t="0" r="0" b="381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81399" cy="2148840"/>
                    </a:xfrm>
                    <a:prstGeom prst="rect">
                      <a:avLst/>
                    </a:prstGeom>
                    <a:noFill/>
                    <a:ln>
                      <a:noFill/>
                    </a:ln>
                  </pic:spPr>
                </pic:pic>
              </a:graphicData>
            </a:graphic>
          </wp:inline>
        </w:drawing>
      </w:r>
    </w:p>
    <w:p w14:paraId="464DF658" w14:textId="63A910C1" w:rsidR="00B95256" w:rsidRDefault="00B95256" w:rsidP="00B95256">
      <w:pPr>
        <w:pStyle w:val="Caption"/>
        <w:jc w:val="center"/>
      </w:pPr>
      <w:bookmarkStart w:id="69" w:name="_Ref54371925"/>
      <w:r w:rsidRPr="003225DF">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7</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2</w:t>
      </w:r>
      <w:r w:rsidR="00B44235">
        <w:rPr>
          <w:color w:val="auto"/>
        </w:rPr>
        <w:fldChar w:fldCharType="end"/>
      </w:r>
      <w:bookmarkEnd w:id="69"/>
      <w:r w:rsidRPr="003225DF">
        <w:rPr>
          <w:color w:val="auto"/>
        </w:rPr>
        <w:t xml:space="preserve">: DL </w:t>
      </w:r>
      <w:proofErr w:type="gramStart"/>
      <w:r w:rsidRPr="003225DF">
        <w:rPr>
          <w:color w:val="auto"/>
        </w:rPr>
        <w:t>throughput  performance</w:t>
      </w:r>
      <w:proofErr w:type="gramEnd"/>
      <w:r w:rsidRPr="003225DF">
        <w:rPr>
          <w:color w:val="auto"/>
        </w:rPr>
        <w:t xml:space="preserve"> of 6 Rx UE for 30 km/h </w:t>
      </w:r>
      <w:r w:rsidR="004336E6">
        <w:rPr>
          <w:color w:val="auto"/>
        </w:rPr>
        <w:t xml:space="preserve">and 120 km/hr </w:t>
      </w:r>
      <w:r w:rsidRPr="003225DF">
        <w:rPr>
          <w:color w:val="auto"/>
        </w:rPr>
        <w:t>scenarios</w:t>
      </w:r>
    </w:p>
    <w:p w14:paraId="37F070BA" w14:textId="309A2D46" w:rsidR="00B95256" w:rsidRDefault="00B95256" w:rsidP="00B95256">
      <w:pPr>
        <w:keepNext/>
        <w:jc w:val="center"/>
      </w:pPr>
      <w:r w:rsidRPr="0009702F">
        <w:t xml:space="preserve"> </w:t>
      </w:r>
    </w:p>
    <w:p w14:paraId="7F661A63" w14:textId="77777777" w:rsidR="00B95256" w:rsidRDefault="00B95256" w:rsidP="00B95256">
      <w:pPr>
        <w:jc w:val="both"/>
        <w:rPr>
          <w:lang w:val="en-GB" w:eastAsia="zh-CN"/>
        </w:rPr>
      </w:pPr>
      <w:r>
        <w:rPr>
          <w:lang w:val="en-GB" w:eastAsia="zh-CN"/>
        </w:rPr>
        <w:t xml:space="preserve">The setup assumed DDDU with 1 SRS per U slot which maps to SRS sounding periodicity of 2ms. As expected, high dimensionality antenna switching of 4T6R and 4T8R achieves best performance as the </w:t>
      </w:r>
      <w:proofErr w:type="spellStart"/>
      <w:r>
        <w:rPr>
          <w:lang w:val="en-GB" w:eastAsia="zh-CN"/>
        </w:rPr>
        <w:t>gNB</w:t>
      </w:r>
      <w:proofErr w:type="spellEnd"/>
      <w:r>
        <w:rPr>
          <w:lang w:val="en-GB" w:eastAsia="zh-CN"/>
        </w:rPr>
        <w:t xml:space="preserve"> can obtain the accurate channel state information frequently as compared to 1T6R and 1T8R which suffer from channel decorrelation.</w:t>
      </w:r>
    </w:p>
    <w:p w14:paraId="0B0F42C7" w14:textId="2CCE95A1" w:rsidR="00B95256" w:rsidRDefault="00B95256" w:rsidP="00B95256">
      <w:pPr>
        <w:keepNext/>
        <w:jc w:val="center"/>
      </w:pPr>
      <w:r w:rsidRPr="0083258D">
        <w:lastRenderedPageBreak/>
        <w:t xml:space="preserve"> </w:t>
      </w:r>
      <w:r w:rsidRPr="0083258D">
        <w:rPr>
          <w:noProof/>
        </w:rPr>
        <w:drawing>
          <wp:inline distT="0" distB="0" distL="0" distR="0" wp14:anchorId="7C060035" wp14:editId="4A9ED2F3">
            <wp:extent cx="2881399" cy="2148840"/>
            <wp:effectExtent l="0" t="0" r="0" b="381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881399" cy="2148840"/>
                    </a:xfrm>
                    <a:prstGeom prst="rect">
                      <a:avLst/>
                    </a:prstGeom>
                    <a:noFill/>
                    <a:ln>
                      <a:noFill/>
                    </a:ln>
                  </pic:spPr>
                </pic:pic>
              </a:graphicData>
            </a:graphic>
          </wp:inline>
        </w:drawing>
      </w:r>
      <w:r w:rsidR="004336E6" w:rsidRPr="004336E6">
        <w:rPr>
          <w:noProof/>
        </w:rPr>
        <w:t xml:space="preserve"> </w:t>
      </w:r>
      <w:r w:rsidR="004336E6" w:rsidRPr="0083258D">
        <w:rPr>
          <w:noProof/>
        </w:rPr>
        <w:drawing>
          <wp:inline distT="0" distB="0" distL="0" distR="0" wp14:anchorId="0D12E69D" wp14:editId="2925DE51">
            <wp:extent cx="2881399" cy="2148840"/>
            <wp:effectExtent l="0" t="0" r="0" b="381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881399" cy="2148840"/>
                    </a:xfrm>
                    <a:prstGeom prst="rect">
                      <a:avLst/>
                    </a:prstGeom>
                    <a:noFill/>
                    <a:ln>
                      <a:noFill/>
                    </a:ln>
                  </pic:spPr>
                </pic:pic>
              </a:graphicData>
            </a:graphic>
          </wp:inline>
        </w:drawing>
      </w:r>
    </w:p>
    <w:p w14:paraId="16C74484" w14:textId="784832B7" w:rsidR="00B95256" w:rsidRPr="004336E6" w:rsidRDefault="00B95256" w:rsidP="004336E6">
      <w:pPr>
        <w:pStyle w:val="Caption"/>
        <w:jc w:val="center"/>
        <w:rPr>
          <w:color w:val="auto"/>
        </w:rPr>
      </w:pPr>
      <w:bookmarkStart w:id="70" w:name="_Ref54371995"/>
      <w:r w:rsidRPr="00AB4EF5">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7</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3</w:t>
      </w:r>
      <w:r w:rsidR="00B44235">
        <w:rPr>
          <w:color w:val="auto"/>
        </w:rPr>
        <w:fldChar w:fldCharType="end"/>
      </w:r>
      <w:bookmarkEnd w:id="70"/>
      <w:r w:rsidRPr="00AB4EF5">
        <w:rPr>
          <w:color w:val="auto"/>
        </w:rPr>
        <w:t xml:space="preserve">:DL throughput performance of 8 Rx UE for 30 km/h </w:t>
      </w:r>
      <w:r w:rsidR="004336E6">
        <w:rPr>
          <w:color w:val="auto"/>
        </w:rPr>
        <w:t xml:space="preserve">and 120 km/h </w:t>
      </w:r>
      <w:r w:rsidRPr="00AB4EF5">
        <w:rPr>
          <w:color w:val="auto"/>
        </w:rPr>
        <w:t>scenarios</w:t>
      </w:r>
      <w:r w:rsidRPr="0083258D">
        <w:t xml:space="preserve"> </w:t>
      </w:r>
    </w:p>
    <w:p w14:paraId="6EB5B81A" w14:textId="1827EC55" w:rsidR="004336E6" w:rsidRDefault="00B95256" w:rsidP="00B95256">
      <w:pPr>
        <w:spacing w:after="0"/>
        <w:rPr>
          <w:b/>
          <w:bCs/>
        </w:rPr>
      </w:pPr>
      <w:r w:rsidRPr="00C35CD9">
        <w:rPr>
          <w:rFonts w:eastAsia="Batang"/>
          <w:b/>
          <w:szCs w:val="24"/>
          <w:u w:val="single"/>
          <w:lang w:val="en-GB"/>
        </w:rPr>
        <w:t>Observation</w:t>
      </w:r>
      <w:r w:rsidRPr="00C35CD9">
        <w:rPr>
          <w:b/>
          <w:iCs/>
          <w:szCs w:val="16"/>
          <w:lang w:val="en-GB" w:eastAsia="ko-KR"/>
        </w:rPr>
        <w:t xml:space="preserve">: For </w:t>
      </w:r>
      <w:r>
        <w:rPr>
          <w:b/>
          <w:iCs/>
          <w:szCs w:val="16"/>
          <w:lang w:val="en-GB" w:eastAsia="ko-KR"/>
        </w:rPr>
        <w:t>higher mobility scenarios, it is preferred to have high-dimensionality antenna switching (4T6R and 4T8R) to get accurate channel states and the overcome the fast aging of the channel.</w:t>
      </w:r>
      <w:r w:rsidRPr="009C6498">
        <w:rPr>
          <w:b/>
          <w:bCs/>
        </w:rPr>
        <w:t xml:space="preserve"> </w:t>
      </w:r>
    </w:p>
    <w:p w14:paraId="759C3EDC" w14:textId="11BD82BB" w:rsidR="00B95256" w:rsidRPr="009C6498" w:rsidRDefault="00B95256" w:rsidP="00B95256">
      <w:pPr>
        <w:spacing w:after="0"/>
        <w:rPr>
          <w:b/>
          <w:bCs/>
          <w:iCs/>
          <w:szCs w:val="16"/>
          <w:lang w:eastAsia="ko-KR"/>
        </w:rPr>
      </w:pPr>
    </w:p>
    <w:p w14:paraId="062485FF" w14:textId="77777777" w:rsidR="00B95256" w:rsidRDefault="00B95256" w:rsidP="004336E6">
      <w:pPr>
        <w:pStyle w:val="Heading3"/>
      </w:pPr>
      <w:r>
        <w:t>Insertion loss effect</w:t>
      </w:r>
    </w:p>
    <w:p w14:paraId="423535B8" w14:textId="77777777" w:rsidR="00B95256" w:rsidRPr="009C6498" w:rsidRDefault="00B95256" w:rsidP="00B95256">
      <w:r>
        <w:rPr>
          <w:lang w:val="en-GB"/>
        </w:rPr>
        <w:t xml:space="preserve">Considering a legacy UE device with 4Rx and single Tx chain. For the UE Tx chain to reach the 4 antennas, an RF switching network is needed such that Tx chain is routed to each physical antenna. </w:t>
      </w:r>
    </w:p>
    <w:p w14:paraId="0E5AA286" w14:textId="77777777" w:rsidR="00B95256" w:rsidRDefault="00B95256" w:rsidP="00B95256">
      <w:pPr>
        <w:keepNext/>
        <w:jc w:val="center"/>
      </w:pPr>
      <w:r>
        <w:object w:dxaOrig="5085" w:dyaOrig="2544" w14:anchorId="5E263665">
          <v:shape id="_x0000_i1032" type="#_x0000_t75" style="width:217.4pt;height:108.65pt" o:ole="">
            <v:imagedata r:id="rId102" o:title=""/>
          </v:shape>
          <o:OLEObject Type="Embed" ProgID="Visio.Drawing.11" ShapeID="_x0000_i1032" DrawAspect="Content" ObjectID="_1672512105" r:id="rId103"/>
        </w:object>
      </w:r>
    </w:p>
    <w:p w14:paraId="46199784" w14:textId="7D7AC1A9" w:rsidR="00B95256" w:rsidRPr="009C6498" w:rsidRDefault="00B95256" w:rsidP="00B95256">
      <w:pPr>
        <w:pStyle w:val="Caption"/>
        <w:jc w:val="center"/>
      </w:pPr>
      <w:r w:rsidRPr="009C6498">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7</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4</w:t>
      </w:r>
      <w:r w:rsidR="00B44235">
        <w:rPr>
          <w:color w:val="auto"/>
        </w:rPr>
        <w:fldChar w:fldCharType="end"/>
      </w:r>
      <w:r w:rsidRPr="009C6498">
        <w:rPr>
          <w:color w:val="auto"/>
        </w:rPr>
        <w:t>:Example of 4Rx UE RF architecture with single Tx chain</w:t>
      </w:r>
    </w:p>
    <w:p w14:paraId="5ED67C91" w14:textId="3669F5D9" w:rsidR="00B95256" w:rsidRDefault="00B95256" w:rsidP="00B95256">
      <w:pPr>
        <w:jc w:val="both"/>
      </w:pPr>
      <w:r>
        <w:t xml:space="preserve">Considering the above 4Rx UE architecture as a baseline and scaling the number of Rx antennas to 8Rx while still have single Tx chain, an extra RF switching circuitry is needed to route the Tx path to the extra Rx antennas. An example of such architecture is shown in the </w:t>
      </w:r>
      <w:r>
        <w:fldChar w:fldCharType="begin"/>
      </w:r>
      <w:r>
        <w:instrText xml:space="preserve"> REF _Ref54335736 \h </w:instrText>
      </w:r>
      <w:r>
        <w:fldChar w:fldCharType="separate"/>
      </w:r>
      <w:r w:rsidR="005004FC" w:rsidRPr="009C6498">
        <w:t xml:space="preserve">Figure </w:t>
      </w:r>
      <w:r w:rsidR="005004FC">
        <w:rPr>
          <w:noProof/>
        </w:rPr>
        <w:t>7</w:t>
      </w:r>
      <w:r w:rsidR="005004FC">
        <w:noBreakHyphen/>
      </w:r>
      <w:r w:rsidR="005004FC">
        <w:rPr>
          <w:noProof/>
        </w:rPr>
        <w:t>5</w:t>
      </w:r>
      <w:r>
        <w:fldChar w:fldCharType="end"/>
      </w:r>
      <w:r>
        <w:t xml:space="preserve"> below. It is important to note that there is no extra insertion loss for the original 4Rx antenna while there will be X1 to X2 dB loss for the added antennas. Another important point, the insertion loss will only affect the SRS transmission at max Tx power. Other power levels </w:t>
      </w:r>
      <w:proofErr w:type="gramStart"/>
      <w:r>
        <w:t>won’t</w:t>
      </w:r>
      <w:proofErr w:type="gramEnd"/>
      <w:r>
        <w:t xml:space="preserve"> be impacted by the insertion loss as the UE can compensate this power delta.</w:t>
      </w:r>
    </w:p>
    <w:p w14:paraId="40E8D35F" w14:textId="77777777" w:rsidR="004336E6" w:rsidRPr="009C6498" w:rsidRDefault="004336E6" w:rsidP="00B95256">
      <w:pPr>
        <w:jc w:val="both"/>
      </w:pPr>
    </w:p>
    <w:p w14:paraId="6575A9CE" w14:textId="2BE02FCA" w:rsidR="00B95256" w:rsidRDefault="00FB70D4" w:rsidP="00B95256">
      <w:pPr>
        <w:keepNext/>
        <w:jc w:val="center"/>
      </w:pPr>
      <w:r>
        <w:object w:dxaOrig="5431" w:dyaOrig="5593" w14:anchorId="7B01A1F2">
          <v:shape id="_x0000_i1033" type="#_x0000_t75" style="width:203.4pt;height:208.6pt" o:ole="">
            <v:imagedata r:id="rId104" o:title=""/>
          </v:shape>
          <o:OLEObject Type="Embed" ProgID="Visio.Drawing.11" ShapeID="_x0000_i1033" DrawAspect="Content" ObjectID="_1672512106" r:id="rId105"/>
        </w:object>
      </w:r>
    </w:p>
    <w:p w14:paraId="6E002996" w14:textId="04C590A7" w:rsidR="00B95256" w:rsidRPr="009C6498" w:rsidRDefault="00B95256" w:rsidP="00B95256">
      <w:pPr>
        <w:pStyle w:val="Caption"/>
        <w:jc w:val="center"/>
      </w:pPr>
      <w:bookmarkStart w:id="71" w:name="_Ref54335736"/>
      <w:r w:rsidRPr="009C6498">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7</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5</w:t>
      </w:r>
      <w:r w:rsidR="00B44235">
        <w:rPr>
          <w:color w:val="auto"/>
        </w:rPr>
        <w:fldChar w:fldCharType="end"/>
      </w:r>
      <w:bookmarkEnd w:id="71"/>
      <w:r w:rsidRPr="009C6498">
        <w:rPr>
          <w:color w:val="auto"/>
        </w:rPr>
        <w:t>: Example of 8Rx UE RF architecture with single Tx chain</w:t>
      </w:r>
    </w:p>
    <w:p w14:paraId="174852F6" w14:textId="4EA23AD1" w:rsidR="00B95256" w:rsidRDefault="00B95256" w:rsidP="00B95256">
      <w:pPr>
        <w:spacing w:after="0"/>
        <w:rPr>
          <w:b/>
          <w:iCs/>
          <w:szCs w:val="16"/>
          <w:lang w:val="en-GB" w:eastAsia="ko-KR"/>
        </w:rPr>
      </w:pPr>
      <w:r w:rsidRPr="00C35CD9">
        <w:rPr>
          <w:rFonts w:eastAsia="Batang"/>
          <w:b/>
          <w:szCs w:val="24"/>
          <w:u w:val="single"/>
          <w:lang w:val="en-GB"/>
        </w:rPr>
        <w:t>Observation</w:t>
      </w:r>
      <w:r w:rsidRPr="00C35CD9">
        <w:rPr>
          <w:b/>
          <w:iCs/>
          <w:szCs w:val="16"/>
          <w:lang w:val="en-GB" w:eastAsia="ko-KR"/>
        </w:rPr>
        <w:t xml:space="preserve">: For </w:t>
      </w:r>
      <w:r>
        <w:rPr>
          <w:b/>
          <w:iCs/>
          <w:szCs w:val="16"/>
          <w:lang w:val="en-GB" w:eastAsia="ko-KR"/>
        </w:rPr>
        <w:t>1T8R and 1T6R, extra RF switching circuitry is needed which incur extra insertion loss only for the added antenna.</w:t>
      </w:r>
    </w:p>
    <w:p w14:paraId="4CA35765" w14:textId="77777777" w:rsidR="00B95256" w:rsidRDefault="00B95256" w:rsidP="00B95256">
      <w:pPr>
        <w:pStyle w:val="ListParagraph"/>
        <w:numPr>
          <w:ilvl w:val="0"/>
          <w:numId w:val="28"/>
        </w:numPr>
        <w:spacing w:after="0"/>
        <w:rPr>
          <w:b/>
          <w:iCs/>
          <w:szCs w:val="16"/>
          <w:lang w:val="en-GB" w:eastAsia="ko-KR"/>
        </w:rPr>
      </w:pPr>
      <w:r w:rsidRPr="009C6498">
        <w:rPr>
          <w:b/>
          <w:iCs/>
          <w:szCs w:val="16"/>
          <w:lang w:val="en-GB" w:eastAsia="ko-KR"/>
        </w:rPr>
        <w:t xml:space="preserve">Insertion </w:t>
      </w:r>
      <w:proofErr w:type="gramStart"/>
      <w:r w:rsidRPr="009C6498">
        <w:rPr>
          <w:b/>
          <w:iCs/>
          <w:szCs w:val="16"/>
          <w:lang w:val="en-GB" w:eastAsia="ko-KR"/>
        </w:rPr>
        <w:t>loss</w:t>
      </w:r>
      <w:proofErr w:type="gramEnd"/>
      <w:r w:rsidRPr="009C6498">
        <w:rPr>
          <w:b/>
          <w:iCs/>
          <w:szCs w:val="16"/>
          <w:lang w:val="en-GB" w:eastAsia="ko-KR"/>
        </w:rPr>
        <w:t xml:space="preserve"> affect SRS </w:t>
      </w:r>
      <w:r w:rsidRPr="00D64A9B">
        <w:rPr>
          <w:b/>
          <w:iCs/>
          <w:szCs w:val="16"/>
          <w:lang w:val="en-GB" w:eastAsia="ko-KR"/>
        </w:rPr>
        <w:t>transmission</w:t>
      </w:r>
      <w:r w:rsidRPr="009C6498">
        <w:rPr>
          <w:b/>
          <w:iCs/>
          <w:szCs w:val="16"/>
          <w:lang w:val="en-GB" w:eastAsia="ko-KR"/>
        </w:rPr>
        <w:t xml:space="preserve"> </w:t>
      </w:r>
      <w:r>
        <w:rPr>
          <w:b/>
          <w:iCs/>
          <w:szCs w:val="16"/>
          <w:lang w:val="en-GB" w:eastAsia="ko-KR"/>
        </w:rPr>
        <w:t xml:space="preserve">only </w:t>
      </w:r>
      <w:r w:rsidRPr="009C6498">
        <w:rPr>
          <w:b/>
          <w:iCs/>
          <w:szCs w:val="16"/>
          <w:lang w:val="en-GB" w:eastAsia="ko-KR"/>
        </w:rPr>
        <w:t>at maximum Tx Power.</w:t>
      </w:r>
    </w:p>
    <w:p w14:paraId="315CA817" w14:textId="77777777" w:rsidR="00B95256" w:rsidRDefault="00B95256" w:rsidP="00B95256">
      <w:pPr>
        <w:spacing w:after="0"/>
        <w:rPr>
          <w:b/>
          <w:iCs/>
          <w:szCs w:val="16"/>
          <w:lang w:val="en-GB" w:eastAsia="ko-KR"/>
        </w:rPr>
      </w:pPr>
    </w:p>
    <w:p w14:paraId="4AA9517F" w14:textId="77777777" w:rsidR="00B95256" w:rsidRDefault="00B95256" w:rsidP="00B95256">
      <w:pPr>
        <w:spacing w:after="0"/>
        <w:jc w:val="both"/>
        <w:rPr>
          <w:bCs/>
          <w:iCs/>
          <w:szCs w:val="16"/>
          <w:lang w:val="en-GB" w:eastAsia="ko-KR"/>
        </w:rPr>
      </w:pPr>
      <w:r w:rsidRPr="009C6498">
        <w:rPr>
          <w:bCs/>
          <w:iCs/>
          <w:szCs w:val="16"/>
          <w:lang w:val="en-GB" w:eastAsia="ko-KR"/>
        </w:rPr>
        <w:t>To evaluate the impact of the added insertion loss, we performed both LLS and SLS evaluation comparing 8Rx UE with two SRS switching configuration: 1T4R and 1T8R. The first configuration will limit sounding only 4 antennas while the second configuration all antennas are sounded.</w:t>
      </w:r>
      <w:r>
        <w:rPr>
          <w:bCs/>
          <w:iCs/>
          <w:szCs w:val="16"/>
          <w:lang w:val="en-GB" w:eastAsia="ko-KR"/>
        </w:rPr>
        <w:t xml:space="preserve"> </w:t>
      </w:r>
    </w:p>
    <w:p w14:paraId="5CA8587D" w14:textId="77777777" w:rsidR="00B95256" w:rsidRDefault="00B95256" w:rsidP="00B95256">
      <w:pPr>
        <w:spacing w:after="0"/>
        <w:jc w:val="both"/>
        <w:rPr>
          <w:bCs/>
          <w:iCs/>
          <w:szCs w:val="16"/>
          <w:lang w:val="en-GB" w:eastAsia="ko-KR"/>
        </w:rPr>
      </w:pPr>
    </w:p>
    <w:p w14:paraId="4157AE11" w14:textId="54BE8E91" w:rsidR="00B95256" w:rsidRDefault="00B95256" w:rsidP="00B95256">
      <w:pPr>
        <w:spacing w:after="0"/>
        <w:jc w:val="both"/>
        <w:rPr>
          <w:bCs/>
          <w:iCs/>
          <w:szCs w:val="16"/>
          <w:lang w:val="en-GB" w:eastAsia="ko-KR"/>
        </w:rPr>
      </w:pPr>
      <w:r>
        <w:rPr>
          <w:bCs/>
          <w:iCs/>
          <w:szCs w:val="16"/>
          <w:lang w:val="en-GB" w:eastAsia="ko-KR"/>
        </w:rPr>
        <w:t xml:space="preserve">The LLS considered a DDDU slot format where one SRS symbol per each UE slot. This means that one port is sounded the periodicity to sound the first 4 ports (1T4R) is 8 </w:t>
      </w:r>
      <w:proofErr w:type="spellStart"/>
      <w:r>
        <w:rPr>
          <w:bCs/>
          <w:iCs/>
          <w:szCs w:val="16"/>
          <w:lang w:val="en-GB" w:eastAsia="ko-KR"/>
        </w:rPr>
        <w:t>ms</w:t>
      </w:r>
      <w:proofErr w:type="spellEnd"/>
      <w:r>
        <w:rPr>
          <w:bCs/>
          <w:iCs/>
          <w:szCs w:val="16"/>
          <w:lang w:val="en-GB" w:eastAsia="ko-KR"/>
        </w:rPr>
        <w:t xml:space="preserve"> and 16 </w:t>
      </w:r>
      <w:proofErr w:type="spellStart"/>
      <w:r>
        <w:rPr>
          <w:bCs/>
          <w:iCs/>
          <w:szCs w:val="16"/>
          <w:lang w:val="en-GB" w:eastAsia="ko-KR"/>
        </w:rPr>
        <w:t>ms</w:t>
      </w:r>
      <w:proofErr w:type="spellEnd"/>
      <w:r>
        <w:rPr>
          <w:bCs/>
          <w:iCs/>
          <w:szCs w:val="16"/>
          <w:lang w:val="en-GB" w:eastAsia="ko-KR"/>
        </w:rPr>
        <w:t xml:space="preserve"> for 1T8R. We considered low DL CINR where UE is expected to transmit SRS with max Tx Power and hit the insertion loss. The results are shown in </w:t>
      </w:r>
      <w:r>
        <w:rPr>
          <w:bCs/>
          <w:iCs/>
          <w:szCs w:val="16"/>
          <w:lang w:val="en-GB" w:eastAsia="ko-KR"/>
        </w:rPr>
        <w:fldChar w:fldCharType="begin"/>
      </w:r>
      <w:r>
        <w:rPr>
          <w:bCs/>
          <w:iCs/>
          <w:szCs w:val="16"/>
          <w:lang w:val="en-GB" w:eastAsia="ko-KR"/>
        </w:rPr>
        <w:instrText xml:space="preserve"> REF _Ref54372140 \h </w:instrText>
      </w:r>
      <w:r>
        <w:rPr>
          <w:bCs/>
          <w:iCs/>
          <w:szCs w:val="16"/>
          <w:lang w:val="en-GB" w:eastAsia="ko-KR"/>
        </w:rPr>
      </w:r>
      <w:r>
        <w:rPr>
          <w:bCs/>
          <w:iCs/>
          <w:szCs w:val="16"/>
          <w:lang w:val="en-GB" w:eastAsia="ko-KR"/>
        </w:rPr>
        <w:fldChar w:fldCharType="separate"/>
      </w:r>
      <w:r w:rsidR="005004FC" w:rsidRPr="009C6498">
        <w:t xml:space="preserve">Figure </w:t>
      </w:r>
      <w:r w:rsidR="005004FC">
        <w:rPr>
          <w:noProof/>
        </w:rPr>
        <w:t>7</w:t>
      </w:r>
      <w:r w:rsidR="005004FC">
        <w:noBreakHyphen/>
      </w:r>
      <w:r w:rsidR="005004FC">
        <w:rPr>
          <w:noProof/>
        </w:rPr>
        <w:t>6</w:t>
      </w:r>
      <w:r>
        <w:rPr>
          <w:bCs/>
          <w:iCs/>
          <w:szCs w:val="16"/>
          <w:lang w:val="en-GB" w:eastAsia="ko-KR"/>
        </w:rPr>
        <w:fldChar w:fldCharType="end"/>
      </w:r>
      <w:r>
        <w:rPr>
          <w:bCs/>
          <w:iCs/>
          <w:szCs w:val="16"/>
          <w:lang w:val="en-GB" w:eastAsia="ko-KR"/>
        </w:rPr>
        <w:t>. The green curve represents the 8Rx with 1T8R with insertion loss and block curve represents 8Rx with 1T4R. The insertion loss is relative added insertion loss of the added antennas. For comparison, we considered two baselines: 4Rx UE with 1T4R (blue) and 8Rx with 1T8R without insertion loss (red).</w:t>
      </w:r>
    </w:p>
    <w:p w14:paraId="5BBDA947" w14:textId="77777777" w:rsidR="00B95256" w:rsidRDefault="00B95256" w:rsidP="00B95256">
      <w:pPr>
        <w:spacing w:after="0"/>
        <w:rPr>
          <w:lang w:val="en-GB"/>
        </w:rPr>
      </w:pPr>
    </w:p>
    <w:p w14:paraId="1613E03D" w14:textId="77777777" w:rsidR="00B95256" w:rsidRDefault="00B95256" w:rsidP="00B95256">
      <w:pPr>
        <w:keepNext/>
        <w:jc w:val="center"/>
      </w:pPr>
      <w:r w:rsidRPr="008573CA">
        <w:rPr>
          <w:noProof/>
        </w:rPr>
        <w:lastRenderedPageBreak/>
        <w:drawing>
          <wp:inline distT="0" distB="0" distL="0" distR="0" wp14:anchorId="4C3C245F" wp14:editId="58F328E4">
            <wp:extent cx="3251003" cy="2600803"/>
            <wp:effectExtent l="0" t="0" r="6985" b="9525"/>
            <wp:docPr id="26" name="Content Placeholder 17" descr="Chart, line chart&#10;&#10;Description automatically generated">
              <a:extLst xmlns:a="http://schemas.openxmlformats.org/drawingml/2006/main">
                <a:ext uri="{FF2B5EF4-FFF2-40B4-BE49-F238E27FC236}">
                  <a16:creationId xmlns:a16="http://schemas.microsoft.com/office/drawing/2014/main" id="{A33199C3-D5DF-4249-AB86-DCF55F96E59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8" name="Content Placeholder 17" descr="Chart, line chart&#10;&#10;Description automatically generated">
                      <a:extLst>
                        <a:ext uri="{FF2B5EF4-FFF2-40B4-BE49-F238E27FC236}">
                          <a16:creationId xmlns:a16="http://schemas.microsoft.com/office/drawing/2014/main" id="{A33199C3-D5DF-4249-AB86-DCF55F96E59C}"/>
                        </a:ext>
                      </a:extLst>
                    </pic:cNvPr>
                    <pic:cNvPicPr>
                      <a:picLocks noGrp="1" noChangeAspect="1"/>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3255651" cy="2604522"/>
                    </a:xfrm>
                    <a:prstGeom prst="rect">
                      <a:avLst/>
                    </a:prstGeom>
                  </pic:spPr>
                </pic:pic>
              </a:graphicData>
            </a:graphic>
          </wp:inline>
        </w:drawing>
      </w:r>
    </w:p>
    <w:p w14:paraId="138E36AA" w14:textId="290079A0" w:rsidR="00B95256" w:rsidRDefault="00B95256" w:rsidP="00B95256">
      <w:pPr>
        <w:pStyle w:val="Caption"/>
        <w:jc w:val="center"/>
        <w:rPr>
          <w:color w:val="auto"/>
        </w:rPr>
      </w:pPr>
      <w:bookmarkStart w:id="72" w:name="_Ref54372140"/>
      <w:r w:rsidRPr="009C6498">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7</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6</w:t>
      </w:r>
      <w:r w:rsidR="00B44235">
        <w:rPr>
          <w:color w:val="auto"/>
        </w:rPr>
        <w:fldChar w:fldCharType="end"/>
      </w:r>
      <w:bookmarkEnd w:id="72"/>
      <w:r w:rsidRPr="009C6498">
        <w:rPr>
          <w:color w:val="auto"/>
        </w:rPr>
        <w:t>: LLS evaluation for 1T8R with insertion loss</w:t>
      </w:r>
    </w:p>
    <w:p w14:paraId="51D3DB91" w14:textId="77777777" w:rsidR="00B95256" w:rsidRDefault="00B95256" w:rsidP="00B95256">
      <w:pPr>
        <w:jc w:val="both"/>
        <w:rPr>
          <w:lang w:val="en-GB"/>
        </w:rPr>
      </w:pPr>
      <w:r>
        <w:rPr>
          <w:lang w:val="en-GB"/>
        </w:rPr>
        <w:t>It is clear from the results that even with the added insertion loss, there is performance gain (1T8R) by sounding the extra Rx antennas as compared to limiting the sounding to the first 4 Rx antenna (8Rx-1T4R). Also comparing 1T8R with and without insertion loss, there is little performance degradation due to the insertion loss.</w:t>
      </w:r>
    </w:p>
    <w:p w14:paraId="479B3247" w14:textId="40B737C5" w:rsidR="00B95256" w:rsidRDefault="00B95256" w:rsidP="00B95256">
      <w:pPr>
        <w:spacing w:after="0"/>
        <w:rPr>
          <w:b/>
          <w:iCs/>
          <w:szCs w:val="16"/>
          <w:lang w:val="en-GB" w:eastAsia="ko-KR"/>
        </w:rPr>
      </w:pPr>
      <w:r w:rsidRPr="00C35CD9">
        <w:rPr>
          <w:rFonts w:eastAsia="Batang"/>
          <w:b/>
          <w:szCs w:val="24"/>
          <w:u w:val="single"/>
          <w:lang w:val="en-GB"/>
        </w:rPr>
        <w:t>Observation</w:t>
      </w:r>
      <w:r w:rsidRPr="00C35CD9">
        <w:rPr>
          <w:b/>
          <w:iCs/>
          <w:szCs w:val="16"/>
          <w:lang w:val="en-GB" w:eastAsia="ko-KR"/>
        </w:rPr>
        <w:t>: F</w:t>
      </w:r>
      <w:r>
        <w:rPr>
          <w:b/>
          <w:iCs/>
          <w:szCs w:val="16"/>
          <w:lang w:val="en-GB" w:eastAsia="ko-KR"/>
        </w:rPr>
        <w:t xml:space="preserve">or 6Rx/8Rx UE with single Tx chain, there is performance gain by sounding all Rx antennas even in the presence of added insertion loss as compared to limiting the sounding to few antennas. </w:t>
      </w:r>
    </w:p>
    <w:p w14:paraId="27E49726" w14:textId="77777777" w:rsidR="00B95256" w:rsidRDefault="00B95256" w:rsidP="00B95256">
      <w:pPr>
        <w:jc w:val="both"/>
        <w:rPr>
          <w:lang w:val="en-GB"/>
        </w:rPr>
      </w:pPr>
    </w:p>
    <w:p w14:paraId="07875FFB" w14:textId="509AD565" w:rsidR="00B95256" w:rsidRPr="00555A42" w:rsidRDefault="00B95256" w:rsidP="00B95256">
      <w:pPr>
        <w:jc w:val="both"/>
        <w:rPr>
          <w:lang w:val="en-GB"/>
        </w:rPr>
      </w:pPr>
      <w:r>
        <w:rPr>
          <w:lang w:val="en-GB"/>
        </w:rPr>
        <w:t xml:space="preserve">A similar study has been done on the system level where 8Rx UE is considered with similar setup as in LLS above and compared against 4Rx. </w:t>
      </w:r>
      <w:r w:rsidRPr="00CF1F5C">
        <w:rPr>
          <w:lang w:val="en-GB"/>
        </w:rPr>
        <w:t xml:space="preserve">The system level setup and simulation assumptions can be found at </w:t>
      </w:r>
      <w:r>
        <w:rPr>
          <w:lang w:val="en-GB"/>
        </w:rPr>
        <w:fldChar w:fldCharType="begin"/>
      </w:r>
      <w:r>
        <w:rPr>
          <w:lang w:val="en-GB"/>
        </w:rPr>
        <w:instrText xml:space="preserve"> REF _Ref47711528 \h  \* MERGEFORMAT </w:instrText>
      </w:r>
      <w:r>
        <w:rPr>
          <w:lang w:val="en-GB"/>
        </w:rPr>
      </w:r>
      <w:r>
        <w:rPr>
          <w:lang w:val="en-GB"/>
        </w:rPr>
        <w:fldChar w:fldCharType="separate"/>
      </w:r>
      <w:r w:rsidR="005004FC" w:rsidRPr="00D86520">
        <w:t xml:space="preserve">Table </w:t>
      </w:r>
      <w:r w:rsidR="005004FC">
        <w:rPr>
          <w:noProof/>
        </w:rPr>
        <w:t>6</w:t>
      </w:r>
      <w:r>
        <w:rPr>
          <w:lang w:val="en-GB"/>
        </w:rPr>
        <w:fldChar w:fldCharType="end"/>
      </w:r>
      <w:r w:rsidRPr="00CF1F5C">
        <w:rPr>
          <w:lang w:val="en-GB"/>
        </w:rPr>
        <w:t xml:space="preserve"> in the appendix.</w:t>
      </w:r>
    </w:p>
    <w:p w14:paraId="2D8C2528" w14:textId="7DF60BCF" w:rsidR="00B95256" w:rsidRDefault="00B95256" w:rsidP="00B95256">
      <w:pPr>
        <w:keepNext/>
      </w:pPr>
      <w:r>
        <w:t xml:space="preserve">  </w:t>
      </w:r>
      <w:r w:rsidRPr="00BB032D">
        <w:rPr>
          <w:noProof/>
          <w:lang w:val="en-GB"/>
        </w:rPr>
        <w:drawing>
          <wp:inline distT="0" distB="0" distL="0" distR="0" wp14:anchorId="1601BBE1" wp14:editId="5B916F44">
            <wp:extent cx="2852382" cy="2372717"/>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868110" cy="2385800"/>
                    </a:xfrm>
                    <a:prstGeom prst="rect">
                      <a:avLst/>
                    </a:prstGeom>
                  </pic:spPr>
                </pic:pic>
              </a:graphicData>
            </a:graphic>
          </wp:inline>
        </w:drawing>
      </w:r>
      <w:r w:rsidRPr="00BB032D">
        <w:rPr>
          <w:lang w:val="en-GB"/>
        </w:rPr>
        <w:t xml:space="preserve"> </w:t>
      </w:r>
      <w:r w:rsidRPr="00BB032D">
        <w:rPr>
          <w:noProof/>
          <w:lang w:val="en-GB"/>
        </w:rPr>
        <w:drawing>
          <wp:inline distT="0" distB="0" distL="0" distR="0" wp14:anchorId="75667D4F" wp14:editId="77E23855">
            <wp:extent cx="2839459" cy="2374710"/>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842346" cy="2377124"/>
                    </a:xfrm>
                    <a:prstGeom prst="rect">
                      <a:avLst/>
                    </a:prstGeom>
                  </pic:spPr>
                </pic:pic>
              </a:graphicData>
            </a:graphic>
          </wp:inline>
        </w:drawing>
      </w:r>
    </w:p>
    <w:p w14:paraId="747A42C6" w14:textId="419420B2" w:rsidR="00B95256" w:rsidRPr="009C6498" w:rsidRDefault="00B95256" w:rsidP="00B95256">
      <w:pPr>
        <w:pStyle w:val="Caption"/>
        <w:jc w:val="center"/>
      </w:pPr>
      <w:bookmarkStart w:id="73" w:name="_Ref54371954"/>
      <w:bookmarkStart w:id="74" w:name="_Hlk54378136"/>
      <w:r w:rsidRPr="002B2594">
        <w:rPr>
          <w:color w:val="auto"/>
        </w:rPr>
        <w:t xml:space="preserve">Figure </w:t>
      </w:r>
      <w:r w:rsidR="00B44235">
        <w:rPr>
          <w:color w:val="auto"/>
        </w:rPr>
        <w:fldChar w:fldCharType="begin"/>
      </w:r>
      <w:r w:rsidR="00B44235">
        <w:rPr>
          <w:color w:val="auto"/>
        </w:rPr>
        <w:instrText xml:space="preserve"> STYLEREF 1 \s </w:instrText>
      </w:r>
      <w:r w:rsidR="00B44235">
        <w:rPr>
          <w:color w:val="auto"/>
        </w:rPr>
        <w:fldChar w:fldCharType="separate"/>
      </w:r>
      <w:r w:rsidR="00B44235">
        <w:rPr>
          <w:noProof/>
          <w:color w:val="auto"/>
        </w:rPr>
        <w:t>7</w:t>
      </w:r>
      <w:r w:rsidR="00B44235">
        <w:rPr>
          <w:color w:val="auto"/>
        </w:rPr>
        <w:fldChar w:fldCharType="end"/>
      </w:r>
      <w:r w:rsidR="00B44235">
        <w:rPr>
          <w:color w:val="auto"/>
        </w:rPr>
        <w:noBreakHyphen/>
      </w:r>
      <w:r w:rsidR="00B44235">
        <w:rPr>
          <w:color w:val="auto"/>
        </w:rPr>
        <w:fldChar w:fldCharType="begin"/>
      </w:r>
      <w:r w:rsidR="00B44235">
        <w:rPr>
          <w:color w:val="auto"/>
        </w:rPr>
        <w:instrText xml:space="preserve"> SEQ Figure \* ARABIC \s 1 </w:instrText>
      </w:r>
      <w:r w:rsidR="00B44235">
        <w:rPr>
          <w:color w:val="auto"/>
        </w:rPr>
        <w:fldChar w:fldCharType="separate"/>
      </w:r>
      <w:r w:rsidR="00B44235">
        <w:rPr>
          <w:noProof/>
          <w:color w:val="auto"/>
        </w:rPr>
        <w:t>7</w:t>
      </w:r>
      <w:r w:rsidR="00B44235">
        <w:rPr>
          <w:color w:val="auto"/>
        </w:rPr>
        <w:fldChar w:fldCharType="end"/>
      </w:r>
      <w:bookmarkEnd w:id="73"/>
      <w:r w:rsidRPr="009C6498">
        <w:rPr>
          <w:color w:val="auto"/>
        </w:rPr>
        <w:t xml:space="preserve">: SLS </w:t>
      </w:r>
      <w:r w:rsidRPr="0030603B">
        <w:rPr>
          <w:color w:val="auto"/>
        </w:rPr>
        <w:t>evaluation</w:t>
      </w:r>
      <w:r w:rsidRPr="009C6498">
        <w:rPr>
          <w:color w:val="auto"/>
        </w:rPr>
        <w:t xml:space="preserve"> with insertion loss</w:t>
      </w:r>
      <w:r w:rsidRPr="002B2594">
        <w:rPr>
          <w:color w:val="auto"/>
        </w:rPr>
        <w:t xml:space="preserve">: </w:t>
      </w:r>
      <w:bookmarkStart w:id="75" w:name="_Hlk54378376"/>
      <w:r w:rsidRPr="00123DFD">
        <w:rPr>
          <w:color w:val="auto"/>
        </w:rPr>
        <w:t xml:space="preserve">SU and MU MIMO system performance of 8 Rx UE w/ vs w/o insertion </w:t>
      </w:r>
      <w:r>
        <w:rPr>
          <w:color w:val="auto"/>
        </w:rPr>
        <w:t>loss</w:t>
      </w:r>
      <w:bookmarkEnd w:id="75"/>
    </w:p>
    <w:bookmarkEnd w:id="74"/>
    <w:p w14:paraId="11609E91" w14:textId="5A54A3AD" w:rsidR="00B95256" w:rsidRDefault="00B95256" w:rsidP="00B95256">
      <w:pPr>
        <w:jc w:val="both"/>
        <w:rPr>
          <w:lang w:val="en-GB"/>
        </w:rPr>
      </w:pPr>
      <w:r w:rsidRPr="00123DFD">
        <w:rPr>
          <w:lang w:val="en-GB"/>
        </w:rPr>
        <w:t xml:space="preserve">System level study using </w:t>
      </w:r>
      <w:proofErr w:type="spellStart"/>
      <w:r w:rsidRPr="00123DFD">
        <w:rPr>
          <w:lang w:val="en-GB"/>
        </w:rPr>
        <w:t>UMi</w:t>
      </w:r>
      <w:proofErr w:type="spellEnd"/>
      <w:r w:rsidRPr="00123DFD">
        <w:rPr>
          <w:lang w:val="en-GB"/>
        </w:rPr>
        <w:t xml:space="preserve"> scenario for both SU and MU MIMO is performed to </w:t>
      </w:r>
      <w:r>
        <w:rPr>
          <w:lang w:val="en-GB"/>
        </w:rPr>
        <w:t>evaluate the effect of the insertion loss of 1T</w:t>
      </w:r>
      <w:r w:rsidRPr="00123DFD">
        <w:rPr>
          <w:lang w:val="en-GB"/>
        </w:rPr>
        <w:t xml:space="preserve">8Rx UE. The throughput CDF plots is depicted at </w:t>
      </w:r>
      <w:r>
        <w:rPr>
          <w:lang w:val="en-GB"/>
        </w:rPr>
        <w:fldChar w:fldCharType="begin"/>
      </w:r>
      <w:r>
        <w:rPr>
          <w:lang w:val="en-GB"/>
        </w:rPr>
        <w:instrText xml:space="preserve"> REF _Ref54371954 \h  \* MERGEFORMAT </w:instrText>
      </w:r>
      <w:r>
        <w:rPr>
          <w:lang w:val="en-GB"/>
        </w:rPr>
      </w:r>
      <w:r>
        <w:rPr>
          <w:lang w:val="en-GB"/>
        </w:rPr>
        <w:fldChar w:fldCharType="separate"/>
      </w:r>
      <w:r w:rsidR="005004FC" w:rsidRPr="002B2594">
        <w:t xml:space="preserve">Figure </w:t>
      </w:r>
      <w:r w:rsidR="005004FC">
        <w:rPr>
          <w:noProof/>
        </w:rPr>
        <w:t>7</w:t>
      </w:r>
      <w:r w:rsidR="005004FC">
        <w:rPr>
          <w:noProof/>
        </w:rPr>
        <w:noBreakHyphen/>
        <w:t>7</w:t>
      </w:r>
      <w:r>
        <w:rPr>
          <w:lang w:val="en-GB"/>
        </w:rPr>
        <w:fldChar w:fldCharType="end"/>
      </w:r>
      <w:r w:rsidRPr="00123DFD">
        <w:rPr>
          <w:lang w:val="en-GB"/>
        </w:rPr>
        <w:t xml:space="preserve">where </w:t>
      </w:r>
      <w:r>
        <w:rPr>
          <w:lang w:val="en-GB"/>
        </w:rPr>
        <w:t>antenna switching with insertion loss</w:t>
      </w:r>
      <w:r w:rsidRPr="00123DFD">
        <w:rPr>
          <w:lang w:val="en-GB"/>
        </w:rPr>
        <w:t xml:space="preserve"> </w:t>
      </w:r>
      <w:r>
        <w:rPr>
          <w:lang w:val="en-GB"/>
        </w:rPr>
        <w:t>shows almost the same throughput performance compared with the scheme w/o insertion loss</w:t>
      </w:r>
      <w:r w:rsidRPr="00123DFD">
        <w:rPr>
          <w:lang w:val="en-GB"/>
        </w:rPr>
        <w:t xml:space="preserve">. </w:t>
      </w:r>
      <w:r w:rsidRPr="00CF1F5C">
        <w:rPr>
          <w:lang w:val="en-GB"/>
        </w:rPr>
        <w:t xml:space="preserve">The system level setup and simulation assumptions can be found at </w:t>
      </w:r>
      <w:r>
        <w:rPr>
          <w:lang w:val="en-GB"/>
        </w:rPr>
        <w:fldChar w:fldCharType="begin"/>
      </w:r>
      <w:r>
        <w:rPr>
          <w:lang w:val="en-GB"/>
        </w:rPr>
        <w:instrText xml:space="preserve"> REF _Ref47711528 \h </w:instrText>
      </w:r>
      <w:r>
        <w:rPr>
          <w:lang w:val="en-GB"/>
        </w:rPr>
      </w:r>
      <w:r>
        <w:rPr>
          <w:lang w:val="en-GB"/>
        </w:rPr>
        <w:fldChar w:fldCharType="separate"/>
      </w:r>
      <w:r w:rsidR="005004FC" w:rsidRPr="00D86520">
        <w:t xml:space="preserve">Table </w:t>
      </w:r>
      <w:r w:rsidR="005004FC">
        <w:rPr>
          <w:noProof/>
        </w:rPr>
        <w:t>6</w:t>
      </w:r>
      <w:r>
        <w:rPr>
          <w:lang w:val="en-GB"/>
        </w:rPr>
        <w:fldChar w:fldCharType="end"/>
      </w:r>
      <w:r w:rsidRPr="00CF1F5C">
        <w:rPr>
          <w:lang w:val="en-GB"/>
        </w:rPr>
        <w:t xml:space="preserve"> in the appendix.</w:t>
      </w:r>
    </w:p>
    <w:p w14:paraId="42AFE53C" w14:textId="529634C5" w:rsidR="00B95256" w:rsidRDefault="00B95256" w:rsidP="00B95256">
      <w:pPr>
        <w:rPr>
          <w:b/>
          <w:iCs/>
          <w:szCs w:val="16"/>
          <w:lang w:val="en-GB" w:eastAsia="ko-KR"/>
        </w:rPr>
      </w:pPr>
      <w:r w:rsidRPr="005D12CB">
        <w:rPr>
          <w:rFonts w:eastAsia="Batang"/>
          <w:b/>
          <w:szCs w:val="24"/>
          <w:u w:val="single"/>
          <w:lang w:val="en-GB"/>
        </w:rPr>
        <w:lastRenderedPageBreak/>
        <w:t xml:space="preserve">Observation </w:t>
      </w:r>
      <w:r w:rsidRPr="005D12CB">
        <w:rPr>
          <w:rFonts w:eastAsia="Batang"/>
          <w:b/>
          <w:szCs w:val="24"/>
          <w:u w:val="single"/>
          <w:lang w:val="en-GB"/>
        </w:rPr>
        <w:fldChar w:fldCharType="begin"/>
      </w:r>
      <w:r w:rsidRPr="00C35CD9">
        <w:rPr>
          <w:rFonts w:eastAsia="Batang"/>
          <w:b/>
          <w:szCs w:val="24"/>
          <w:u w:val="single"/>
          <w:lang w:val="en-GB"/>
        </w:rPr>
        <w:instrText xml:space="preserve"> seq obser </w:instrText>
      </w:r>
      <w:r w:rsidRPr="005D12CB">
        <w:rPr>
          <w:rFonts w:eastAsia="Batang"/>
          <w:b/>
          <w:szCs w:val="24"/>
          <w:u w:val="single"/>
          <w:lang w:val="en-GB"/>
        </w:rPr>
        <w:fldChar w:fldCharType="separate"/>
      </w:r>
      <w:r w:rsidR="005004FC">
        <w:rPr>
          <w:rFonts w:eastAsia="Batang"/>
          <w:b/>
          <w:noProof/>
          <w:szCs w:val="24"/>
          <w:u w:val="single"/>
          <w:lang w:val="en-GB"/>
        </w:rPr>
        <w:t>29</w:t>
      </w:r>
      <w:r w:rsidRPr="005D12CB">
        <w:rPr>
          <w:rFonts w:eastAsia="Batang"/>
          <w:b/>
          <w:szCs w:val="24"/>
          <w:u w:val="single"/>
          <w:lang w:val="en-GB"/>
        </w:rPr>
        <w:fldChar w:fldCharType="end"/>
      </w:r>
      <w:r>
        <w:rPr>
          <w:rFonts w:eastAsia="Batang"/>
          <w:b/>
          <w:szCs w:val="24"/>
          <w:u w:val="single"/>
          <w:lang w:val="en-GB"/>
        </w:rPr>
        <w:t>:</w:t>
      </w:r>
      <w:r w:rsidRPr="007531FE">
        <w:t xml:space="preserve"> </w:t>
      </w:r>
      <w:r w:rsidRPr="009C6498">
        <w:rPr>
          <w:b/>
          <w:iCs/>
          <w:szCs w:val="16"/>
          <w:lang w:val="en-GB" w:eastAsia="ko-KR"/>
        </w:rPr>
        <w:t xml:space="preserve">From system level, </w:t>
      </w:r>
      <w:r>
        <w:rPr>
          <w:b/>
          <w:iCs/>
          <w:szCs w:val="16"/>
          <w:lang w:val="en-GB" w:eastAsia="ko-KR"/>
        </w:rPr>
        <w:t>i</w:t>
      </w:r>
      <w:r w:rsidRPr="007531FE">
        <w:rPr>
          <w:b/>
          <w:iCs/>
          <w:szCs w:val="16"/>
          <w:lang w:val="en-GB" w:eastAsia="ko-KR"/>
        </w:rPr>
        <w:t>nsertion</w:t>
      </w:r>
      <w:r w:rsidRPr="005D12CB">
        <w:rPr>
          <w:b/>
          <w:szCs w:val="16"/>
          <w:lang w:val="en-GB" w:eastAsia="ko-KR"/>
        </w:rPr>
        <w:t xml:space="preserve"> loss has limited influence on the DL throughput performance for the antenna switching </w:t>
      </w:r>
      <w:proofErr w:type="gramStart"/>
      <w:r w:rsidRPr="005D12CB">
        <w:rPr>
          <w:b/>
          <w:szCs w:val="16"/>
          <w:lang w:val="en-GB" w:eastAsia="ko-KR"/>
        </w:rPr>
        <w:t>cases</w:t>
      </w:r>
      <w:proofErr w:type="gramEnd"/>
      <w:r w:rsidRPr="007531FE" w:rsidDel="007531FE">
        <w:rPr>
          <w:b/>
          <w:iCs/>
          <w:szCs w:val="16"/>
          <w:lang w:val="en-GB" w:eastAsia="ko-KR"/>
        </w:rPr>
        <w:t xml:space="preserve"> </w:t>
      </w:r>
    </w:p>
    <w:p w14:paraId="5C8BFF76" w14:textId="46C3BC53" w:rsidR="00BC6692" w:rsidRDefault="00BC6692" w:rsidP="00BC6692">
      <w:pPr>
        <w:pStyle w:val="Heading2"/>
      </w:pPr>
      <w:r>
        <w:t xml:space="preserve">LS setup and simulation assumption for antenna </w:t>
      </w:r>
      <w:proofErr w:type="gramStart"/>
      <w:r>
        <w:t>switching</w:t>
      </w:r>
      <w:proofErr w:type="gramEnd"/>
    </w:p>
    <w:p w14:paraId="2D1DABC8" w14:textId="77777777" w:rsidR="00D86520" w:rsidRPr="00D86520" w:rsidRDefault="00D86520" w:rsidP="00D86520">
      <w:pPr>
        <w:rPr>
          <w:lang w:val="en-GB"/>
        </w:rPr>
      </w:pPr>
    </w:p>
    <w:p w14:paraId="67938235" w14:textId="7B9C7561" w:rsidR="00BF2D4B" w:rsidRPr="00D86520" w:rsidRDefault="00BF2D4B" w:rsidP="00BF2D4B">
      <w:pPr>
        <w:pStyle w:val="Caption"/>
        <w:keepNext/>
        <w:jc w:val="center"/>
        <w:rPr>
          <w:color w:val="auto"/>
        </w:rPr>
      </w:pPr>
      <w:bookmarkStart w:id="76" w:name="_Ref47711528"/>
      <w:bookmarkStart w:id="77" w:name="_Ref54337539"/>
      <w:r w:rsidRPr="00D86520">
        <w:rPr>
          <w:color w:val="auto"/>
        </w:rPr>
        <w:t xml:space="preserve">Table </w:t>
      </w:r>
      <w:r w:rsidRPr="00D86520">
        <w:rPr>
          <w:color w:val="auto"/>
        </w:rPr>
        <w:fldChar w:fldCharType="begin"/>
      </w:r>
      <w:r w:rsidRPr="00D86520">
        <w:rPr>
          <w:color w:val="auto"/>
        </w:rPr>
        <w:instrText xml:space="preserve"> SEQ Table \* ARABIC </w:instrText>
      </w:r>
      <w:r w:rsidRPr="00D86520">
        <w:rPr>
          <w:color w:val="auto"/>
        </w:rPr>
        <w:fldChar w:fldCharType="separate"/>
      </w:r>
      <w:r w:rsidR="005004FC">
        <w:rPr>
          <w:noProof/>
          <w:color w:val="auto"/>
        </w:rPr>
        <w:t>6</w:t>
      </w:r>
      <w:r w:rsidRPr="00D86520">
        <w:rPr>
          <w:color w:val="auto"/>
        </w:rPr>
        <w:fldChar w:fldCharType="end"/>
      </w:r>
      <w:bookmarkEnd w:id="76"/>
      <w:r w:rsidR="00D86520">
        <w:rPr>
          <w:color w:val="auto"/>
        </w:rPr>
        <w:t>:</w:t>
      </w:r>
      <w:r w:rsidRPr="00D86520">
        <w:rPr>
          <w:color w:val="auto"/>
        </w:rPr>
        <w:t xml:space="preserve"> SRS Antenna Switching SLS Assumptions</w:t>
      </w:r>
      <w:r w:rsidR="00792D26" w:rsidRPr="00D86520">
        <w:rPr>
          <w:color w:val="auto"/>
        </w:rPr>
        <w:t xml:space="preserve"> </w:t>
      </w:r>
      <w:bookmarkEnd w:id="77"/>
    </w:p>
    <w:tbl>
      <w:tblPr>
        <w:tblStyle w:val="ListTable3-Accent1"/>
        <w:tblW w:w="0" w:type="auto"/>
        <w:jc w:val="center"/>
        <w:tblLook w:val="00A0" w:firstRow="1" w:lastRow="0" w:firstColumn="1" w:lastColumn="0" w:noHBand="0" w:noVBand="0"/>
      </w:tblPr>
      <w:tblGrid>
        <w:gridCol w:w="3325"/>
        <w:gridCol w:w="4608"/>
      </w:tblGrid>
      <w:tr w:rsidR="00BC6692" w14:paraId="148A44C0" w14:textId="77777777" w:rsidTr="00D86520">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325" w:type="dxa"/>
          </w:tcPr>
          <w:p w14:paraId="6EC496E8" w14:textId="77777777" w:rsidR="00BC6692" w:rsidRPr="00D86520" w:rsidRDefault="00BC6692" w:rsidP="00FC4FCB">
            <w:pPr>
              <w:jc w:val="center"/>
              <w:rPr>
                <w:color w:val="auto"/>
              </w:rPr>
            </w:pPr>
            <w:r w:rsidRPr="00D86520">
              <w:rPr>
                <w:color w:val="auto"/>
              </w:rPr>
              <w:t>Parameters</w:t>
            </w:r>
          </w:p>
        </w:tc>
        <w:tc>
          <w:tcPr>
            <w:cnfStyle w:val="000010000000" w:firstRow="0" w:lastRow="0" w:firstColumn="0" w:lastColumn="0" w:oddVBand="1" w:evenVBand="0" w:oddHBand="0" w:evenHBand="0" w:firstRowFirstColumn="0" w:firstRowLastColumn="0" w:lastRowFirstColumn="0" w:lastRowLastColumn="0"/>
            <w:tcW w:w="4608" w:type="dxa"/>
          </w:tcPr>
          <w:p w14:paraId="06DE2DA8" w14:textId="77777777" w:rsidR="00BC6692" w:rsidRPr="00D86520" w:rsidRDefault="00BC6692" w:rsidP="00FC4FCB">
            <w:pPr>
              <w:jc w:val="center"/>
              <w:rPr>
                <w:color w:val="auto"/>
              </w:rPr>
            </w:pPr>
            <w:proofErr w:type="spellStart"/>
            <w:r w:rsidRPr="00D86520">
              <w:rPr>
                <w:b w:val="0"/>
                <w:bCs w:val="0"/>
                <w:color w:val="auto"/>
              </w:rPr>
              <w:t>UMi</w:t>
            </w:r>
            <w:proofErr w:type="spellEnd"/>
            <w:r w:rsidRPr="00D86520">
              <w:rPr>
                <w:b w:val="0"/>
                <w:bCs w:val="0"/>
                <w:color w:val="auto"/>
              </w:rPr>
              <w:t xml:space="preserve"> ISD 200m</w:t>
            </w:r>
          </w:p>
        </w:tc>
      </w:tr>
      <w:tr w:rsidR="00BC6692" w14:paraId="26AAE98E"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177C2E81" w14:textId="77777777" w:rsidR="00BC6692" w:rsidRPr="008316FE" w:rsidRDefault="00BC6692" w:rsidP="00FC4FCB">
            <w:pPr>
              <w:jc w:val="center"/>
            </w:pPr>
            <w:r w:rsidRPr="00BC6692">
              <w:rPr>
                <w:b w:val="0"/>
                <w:bCs w:val="0"/>
              </w:rPr>
              <w:t>Carrier Frequency</w:t>
            </w:r>
          </w:p>
        </w:tc>
        <w:tc>
          <w:tcPr>
            <w:cnfStyle w:val="000010000000" w:firstRow="0" w:lastRow="0" w:firstColumn="0" w:lastColumn="0" w:oddVBand="1" w:evenVBand="0" w:oddHBand="0" w:evenHBand="0" w:firstRowFirstColumn="0" w:firstRowLastColumn="0" w:lastRowFirstColumn="0" w:lastRowLastColumn="0"/>
            <w:tcW w:w="4608" w:type="dxa"/>
          </w:tcPr>
          <w:p w14:paraId="1210B98C" w14:textId="77777777" w:rsidR="00BC6692" w:rsidRDefault="00BC6692" w:rsidP="00FC4FCB">
            <w:pPr>
              <w:jc w:val="center"/>
            </w:pPr>
            <w:r>
              <w:t>3.5 GHz</w:t>
            </w:r>
          </w:p>
        </w:tc>
      </w:tr>
      <w:tr w:rsidR="00BC6692" w14:paraId="12BEDD1D"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05CEC12F" w14:textId="77777777" w:rsidR="00BC6692" w:rsidRPr="008316FE" w:rsidRDefault="00BC6692" w:rsidP="00FC4FCB">
            <w:pPr>
              <w:jc w:val="center"/>
            </w:pPr>
            <w:r w:rsidRPr="00BC6692">
              <w:rPr>
                <w:b w:val="0"/>
                <w:bCs w:val="0"/>
              </w:rPr>
              <w:t>Simulation BW</w:t>
            </w:r>
          </w:p>
        </w:tc>
        <w:tc>
          <w:tcPr>
            <w:cnfStyle w:val="000010000000" w:firstRow="0" w:lastRow="0" w:firstColumn="0" w:lastColumn="0" w:oddVBand="1" w:evenVBand="0" w:oddHBand="0" w:evenHBand="0" w:firstRowFirstColumn="0" w:firstRowLastColumn="0" w:lastRowFirstColumn="0" w:lastRowLastColumn="0"/>
            <w:tcW w:w="4608" w:type="dxa"/>
          </w:tcPr>
          <w:p w14:paraId="67D5DE52" w14:textId="77777777" w:rsidR="00BC6692" w:rsidRDefault="00BC6692" w:rsidP="00FC4FCB">
            <w:pPr>
              <w:jc w:val="center"/>
            </w:pPr>
            <w:r>
              <w:t>20 MHz</w:t>
            </w:r>
          </w:p>
        </w:tc>
      </w:tr>
      <w:tr w:rsidR="00BC6692" w14:paraId="56A16876"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3F355589" w14:textId="77777777" w:rsidR="00BC6692" w:rsidRPr="008316FE" w:rsidRDefault="00BC6692" w:rsidP="00FC4FCB">
            <w:pPr>
              <w:jc w:val="center"/>
            </w:pPr>
            <w:r w:rsidRPr="00BC6692">
              <w:rPr>
                <w:b w:val="0"/>
                <w:bCs w:val="0"/>
              </w:rPr>
              <w:t>Tx Power</w:t>
            </w:r>
          </w:p>
        </w:tc>
        <w:tc>
          <w:tcPr>
            <w:cnfStyle w:val="000010000000" w:firstRow="0" w:lastRow="0" w:firstColumn="0" w:lastColumn="0" w:oddVBand="1" w:evenVBand="0" w:oddHBand="0" w:evenHBand="0" w:firstRowFirstColumn="0" w:firstRowLastColumn="0" w:lastRowFirstColumn="0" w:lastRowLastColumn="0"/>
            <w:tcW w:w="4608" w:type="dxa"/>
          </w:tcPr>
          <w:p w14:paraId="7C1F44DA" w14:textId="77777777" w:rsidR="00BC6692" w:rsidRDefault="00BC6692" w:rsidP="00FC4FCB">
            <w:pPr>
              <w:jc w:val="center"/>
            </w:pPr>
            <w:r>
              <w:t>44dBm/20MHz</w:t>
            </w:r>
          </w:p>
        </w:tc>
      </w:tr>
      <w:tr w:rsidR="00BC6692" w14:paraId="11FFB121"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09316E15" w14:textId="77777777" w:rsidR="00BC6692" w:rsidRPr="00BC6692" w:rsidRDefault="00BC6692" w:rsidP="00FC4FCB">
            <w:pPr>
              <w:jc w:val="center"/>
              <w:rPr>
                <w:b w:val="0"/>
                <w:bCs w:val="0"/>
              </w:rPr>
            </w:pPr>
            <w:proofErr w:type="spellStart"/>
            <w:r w:rsidRPr="00BC6692">
              <w:rPr>
                <w:b w:val="0"/>
                <w:bCs w:val="0"/>
              </w:rPr>
              <w:t>Dow</w:t>
            </w:r>
            <w:r w:rsidRPr="00D86520">
              <w:rPr>
                <w:b w:val="0"/>
                <w:bCs w:val="0"/>
              </w:rPr>
              <w:t>nTilt</w:t>
            </w:r>
            <w:proofErr w:type="spellEnd"/>
          </w:p>
        </w:tc>
        <w:tc>
          <w:tcPr>
            <w:cnfStyle w:val="000010000000" w:firstRow="0" w:lastRow="0" w:firstColumn="0" w:lastColumn="0" w:oddVBand="1" w:evenVBand="0" w:oddHBand="0" w:evenHBand="0" w:firstRowFirstColumn="0" w:firstRowLastColumn="0" w:lastRowFirstColumn="0" w:lastRowLastColumn="0"/>
            <w:tcW w:w="4608" w:type="dxa"/>
          </w:tcPr>
          <w:p w14:paraId="4858CEBB" w14:textId="77777777" w:rsidR="00BC6692" w:rsidRDefault="00BC6692" w:rsidP="00FC4FCB">
            <w:pPr>
              <w:jc w:val="center"/>
            </w:pPr>
            <w:r>
              <w:t>14 deg</w:t>
            </w:r>
          </w:p>
        </w:tc>
      </w:tr>
      <w:tr w:rsidR="00BC6692" w14:paraId="43E50BE5"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193B069F" w14:textId="77777777" w:rsidR="00BC6692" w:rsidRPr="00BC6692" w:rsidRDefault="00BC6692" w:rsidP="00FC4FCB">
            <w:pPr>
              <w:jc w:val="center"/>
              <w:rPr>
                <w:b w:val="0"/>
                <w:bCs w:val="0"/>
              </w:rPr>
            </w:pPr>
            <w:r w:rsidRPr="00BC6692">
              <w:rPr>
                <w:b w:val="0"/>
                <w:bCs w:val="0"/>
              </w:rPr>
              <w:t>Horizontal antenna element spacing (</w:t>
            </w:r>
            <w:proofErr w:type="spellStart"/>
            <w:r w:rsidRPr="00BC6692">
              <w:rPr>
                <w:b w:val="0"/>
                <w:bCs w:val="0"/>
              </w:rPr>
              <w:t>dH</w:t>
            </w:r>
            <w:proofErr w:type="spellEnd"/>
            <w:r w:rsidRPr="00BC6692">
              <w:rPr>
                <w:b w:val="0"/>
                <w:bCs w:val="0"/>
              </w:rPr>
              <w:t xml:space="preserve">) @ Both </w:t>
            </w:r>
            <w:proofErr w:type="spellStart"/>
            <w:r w:rsidRPr="00BC6692">
              <w:rPr>
                <w:b w:val="0"/>
                <w:bCs w:val="0"/>
              </w:rPr>
              <w:t>gNB</w:t>
            </w:r>
            <w:proofErr w:type="spellEnd"/>
            <w:r w:rsidRPr="00BC6692">
              <w:rPr>
                <w:b w:val="0"/>
                <w:bCs w:val="0"/>
              </w:rPr>
              <w:t>, UE</w:t>
            </w:r>
          </w:p>
        </w:tc>
        <w:tc>
          <w:tcPr>
            <w:cnfStyle w:val="000010000000" w:firstRow="0" w:lastRow="0" w:firstColumn="0" w:lastColumn="0" w:oddVBand="1" w:evenVBand="0" w:oddHBand="0" w:evenHBand="0" w:firstRowFirstColumn="0" w:firstRowLastColumn="0" w:lastRowFirstColumn="0" w:lastRowLastColumn="0"/>
            <w:tcW w:w="4608" w:type="dxa"/>
          </w:tcPr>
          <w:p w14:paraId="0879CE1E" w14:textId="77777777" w:rsidR="00BC6692" w:rsidRPr="00190AD0" w:rsidRDefault="00BC6692" w:rsidP="00FC4FCB">
            <w:pPr>
              <w:jc w:val="center"/>
            </w:pPr>
            <w:r w:rsidRPr="00190AD0">
              <w:t>0.5λ</w:t>
            </w:r>
          </w:p>
        </w:tc>
      </w:tr>
      <w:tr w:rsidR="00BC6692" w14:paraId="1A541F02"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45063678" w14:textId="77777777" w:rsidR="00BC6692" w:rsidRPr="00BC6692" w:rsidRDefault="00BC6692" w:rsidP="00FC4FCB">
            <w:pPr>
              <w:jc w:val="center"/>
              <w:rPr>
                <w:b w:val="0"/>
                <w:bCs w:val="0"/>
              </w:rPr>
            </w:pPr>
            <w:r w:rsidRPr="00BC6692">
              <w:rPr>
                <w:b w:val="0"/>
                <w:bCs w:val="0"/>
              </w:rPr>
              <w:t>Vertical antenna element spacing</w:t>
            </w:r>
          </w:p>
        </w:tc>
        <w:tc>
          <w:tcPr>
            <w:cnfStyle w:val="000010000000" w:firstRow="0" w:lastRow="0" w:firstColumn="0" w:lastColumn="0" w:oddVBand="1" w:evenVBand="0" w:oddHBand="0" w:evenHBand="0" w:firstRowFirstColumn="0" w:firstRowLastColumn="0" w:lastRowFirstColumn="0" w:lastRowLastColumn="0"/>
            <w:tcW w:w="4608" w:type="dxa"/>
          </w:tcPr>
          <w:p w14:paraId="1A64711D" w14:textId="77777777" w:rsidR="00BC6692" w:rsidRDefault="00BC6692" w:rsidP="00FC4FCB">
            <w:pPr>
              <w:jc w:val="center"/>
            </w:pPr>
            <w:r w:rsidRPr="00190AD0">
              <w:t>0.8λ</w:t>
            </w:r>
          </w:p>
        </w:tc>
      </w:tr>
      <w:tr w:rsidR="00BC6692" w14:paraId="56AE20E1"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28364F6B" w14:textId="77777777" w:rsidR="00BC6692" w:rsidRPr="00BC6692" w:rsidRDefault="00BC6692" w:rsidP="00FC4FCB">
            <w:pPr>
              <w:jc w:val="center"/>
              <w:rPr>
                <w:b w:val="0"/>
                <w:bCs w:val="0"/>
              </w:rPr>
            </w:pPr>
            <w:proofErr w:type="spellStart"/>
            <w:r w:rsidRPr="00BC6692">
              <w:rPr>
                <w:b w:val="0"/>
                <w:bCs w:val="0"/>
              </w:rPr>
              <w:t>gNB</w:t>
            </w:r>
            <w:proofErr w:type="spellEnd"/>
            <w:r w:rsidRPr="00BC6692">
              <w:rPr>
                <w:b w:val="0"/>
                <w:bCs w:val="0"/>
              </w:rPr>
              <w:t xml:space="preserve"> antenna height</w:t>
            </w:r>
          </w:p>
        </w:tc>
        <w:tc>
          <w:tcPr>
            <w:cnfStyle w:val="000010000000" w:firstRow="0" w:lastRow="0" w:firstColumn="0" w:lastColumn="0" w:oddVBand="1" w:evenVBand="0" w:oddHBand="0" w:evenHBand="0" w:firstRowFirstColumn="0" w:firstRowLastColumn="0" w:lastRowFirstColumn="0" w:lastRowLastColumn="0"/>
            <w:tcW w:w="4608" w:type="dxa"/>
          </w:tcPr>
          <w:p w14:paraId="46917E7B" w14:textId="38CB43DA" w:rsidR="00BC6692" w:rsidRDefault="00F407FA" w:rsidP="00FC4FCB">
            <w:pPr>
              <w:jc w:val="center"/>
            </w:pPr>
            <w:r>
              <w:t>25m</w:t>
            </w:r>
          </w:p>
        </w:tc>
      </w:tr>
      <w:tr w:rsidR="00BC6692" w14:paraId="6B66F60B"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71303CAA" w14:textId="77777777" w:rsidR="00BC6692" w:rsidRPr="00BC6692" w:rsidRDefault="00BC6692" w:rsidP="00FC4FCB">
            <w:pPr>
              <w:jc w:val="center"/>
              <w:rPr>
                <w:b w:val="0"/>
                <w:bCs w:val="0"/>
              </w:rPr>
            </w:pPr>
            <w:proofErr w:type="spellStart"/>
            <w:r w:rsidRPr="00BC6692">
              <w:rPr>
                <w:b w:val="0"/>
                <w:bCs w:val="0"/>
              </w:rPr>
              <w:t>gNB</w:t>
            </w:r>
            <w:proofErr w:type="spellEnd"/>
            <w:r w:rsidRPr="00BC6692">
              <w:rPr>
                <w:b w:val="0"/>
                <w:bCs w:val="0"/>
              </w:rPr>
              <w:t xml:space="preserve"> Ant</w:t>
            </w:r>
          </w:p>
        </w:tc>
        <w:tc>
          <w:tcPr>
            <w:cnfStyle w:val="000010000000" w:firstRow="0" w:lastRow="0" w:firstColumn="0" w:lastColumn="0" w:oddVBand="1" w:evenVBand="0" w:oddHBand="0" w:evenHBand="0" w:firstRowFirstColumn="0" w:firstRowLastColumn="0" w:lastRowFirstColumn="0" w:lastRowLastColumn="0"/>
            <w:tcW w:w="4608" w:type="dxa"/>
          </w:tcPr>
          <w:p w14:paraId="6294394C" w14:textId="58F09D82" w:rsidR="00BC6692" w:rsidRPr="00190AD0" w:rsidRDefault="0046444E" w:rsidP="00FC4FCB">
            <w:pPr>
              <w:jc w:val="center"/>
            </w:pPr>
            <w:r>
              <w:t>64</w:t>
            </w:r>
            <w:r w:rsidR="00BC6692" w:rsidRPr="00190AD0">
              <w:t xml:space="preserve"> RX/TX (+/- 45deg) (M,</w:t>
            </w:r>
            <w:r w:rsidR="00BC6692">
              <w:t xml:space="preserve"> </w:t>
            </w:r>
            <w:r w:rsidR="00BC6692" w:rsidRPr="00190AD0">
              <w:t>N,</w:t>
            </w:r>
            <w:r w:rsidR="00BC6692">
              <w:t xml:space="preserve"> </w:t>
            </w:r>
            <w:r w:rsidR="00BC6692" w:rsidRPr="00190AD0">
              <w:t>P) = (</w:t>
            </w:r>
            <w:r>
              <w:t>4</w:t>
            </w:r>
            <w:r w:rsidR="00BC6692" w:rsidRPr="00190AD0">
              <w:t>,</w:t>
            </w:r>
            <w:r>
              <w:t>8</w:t>
            </w:r>
            <w:r w:rsidR="00BC6692" w:rsidRPr="00190AD0">
              <w:t>,2)</w:t>
            </w:r>
          </w:p>
        </w:tc>
      </w:tr>
      <w:tr w:rsidR="00BC6692" w14:paraId="33B79952"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67F9F13D" w14:textId="77777777" w:rsidR="00BC6692" w:rsidRPr="00BC6692" w:rsidRDefault="00BC6692" w:rsidP="00FC4FCB">
            <w:pPr>
              <w:jc w:val="center"/>
              <w:rPr>
                <w:b w:val="0"/>
                <w:bCs w:val="0"/>
              </w:rPr>
            </w:pPr>
            <w:r w:rsidRPr="00BC6692">
              <w:rPr>
                <w:b w:val="0"/>
                <w:bCs w:val="0"/>
              </w:rPr>
              <w:t>UE Ant</w:t>
            </w:r>
          </w:p>
        </w:tc>
        <w:tc>
          <w:tcPr>
            <w:cnfStyle w:val="000010000000" w:firstRow="0" w:lastRow="0" w:firstColumn="0" w:lastColumn="0" w:oddVBand="1" w:evenVBand="0" w:oddHBand="0" w:evenHBand="0" w:firstRowFirstColumn="0" w:firstRowLastColumn="0" w:lastRowFirstColumn="0" w:lastRowLastColumn="0"/>
            <w:tcW w:w="4608" w:type="dxa"/>
          </w:tcPr>
          <w:p w14:paraId="7AA8AB11" w14:textId="07DAF019" w:rsidR="00BC6692" w:rsidRPr="00190AD0" w:rsidRDefault="0046444E" w:rsidP="00FC4FCB">
            <w:pPr>
              <w:jc w:val="center"/>
            </w:pPr>
            <w:r w:rsidRPr="0046444E">
              <w:t xml:space="preserve">4 Rx: (M, N, P) = (1, 2, 2), </w:t>
            </w:r>
            <w:r w:rsidR="00E64F69">
              <w:t>6Rx: (</w:t>
            </w:r>
            <w:r w:rsidR="00E64F69">
              <w:rPr>
                <w:rFonts w:hint="eastAsia"/>
                <w:lang w:eastAsia="zh-CN"/>
              </w:rPr>
              <w:t>M</w:t>
            </w:r>
            <w:r w:rsidR="00E64F69">
              <w:rPr>
                <w:lang w:eastAsia="zh-CN"/>
              </w:rPr>
              <w:t>, N, P</w:t>
            </w:r>
            <w:r w:rsidR="00E64F69">
              <w:t xml:space="preserve">) = (1,3,2), </w:t>
            </w:r>
            <w:r w:rsidRPr="0046444E">
              <w:t>8 Rx: (M, N, P) = (2, 2, 2); 0° / 90° x-pol</w:t>
            </w:r>
          </w:p>
        </w:tc>
      </w:tr>
      <w:tr w:rsidR="00BC6692" w14:paraId="654FAF68"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2581B93B" w14:textId="77777777" w:rsidR="00BC6692" w:rsidRPr="00BC6692" w:rsidRDefault="00BC6692" w:rsidP="00FC4FCB">
            <w:pPr>
              <w:jc w:val="center"/>
              <w:rPr>
                <w:b w:val="0"/>
                <w:bCs w:val="0"/>
              </w:rPr>
            </w:pPr>
            <w:r w:rsidRPr="00BC6692">
              <w:rPr>
                <w:b w:val="0"/>
                <w:bCs w:val="0"/>
              </w:rPr>
              <w:t>UE Max Tx Power SRS</w:t>
            </w:r>
          </w:p>
        </w:tc>
        <w:tc>
          <w:tcPr>
            <w:cnfStyle w:val="000010000000" w:firstRow="0" w:lastRow="0" w:firstColumn="0" w:lastColumn="0" w:oddVBand="1" w:evenVBand="0" w:oddHBand="0" w:evenHBand="0" w:firstRowFirstColumn="0" w:firstRowLastColumn="0" w:lastRowFirstColumn="0" w:lastRowLastColumn="0"/>
            <w:tcW w:w="4608" w:type="dxa"/>
          </w:tcPr>
          <w:p w14:paraId="7CABC91F" w14:textId="042A3841" w:rsidR="00BC6692" w:rsidRPr="00190AD0" w:rsidRDefault="00E64F69" w:rsidP="00FC4FCB">
            <w:pPr>
              <w:jc w:val="center"/>
            </w:pPr>
            <w:r>
              <w:t>23</w:t>
            </w:r>
            <w:r w:rsidRPr="00190AD0">
              <w:t xml:space="preserve"> </w:t>
            </w:r>
            <w:r w:rsidR="00BC6692" w:rsidRPr="00190AD0">
              <w:t>dBm / simulation BW of 20 MHz</w:t>
            </w:r>
          </w:p>
        </w:tc>
      </w:tr>
      <w:tr w:rsidR="00BC6692" w14:paraId="69F09F32"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3D092071" w14:textId="77777777" w:rsidR="00BC6692" w:rsidRPr="00BC6692" w:rsidRDefault="00BC6692" w:rsidP="00FC4FCB">
            <w:pPr>
              <w:jc w:val="center"/>
              <w:rPr>
                <w:b w:val="0"/>
                <w:bCs w:val="0"/>
              </w:rPr>
            </w:pPr>
            <w:r w:rsidRPr="00BC6692">
              <w:rPr>
                <w:b w:val="0"/>
                <w:bCs w:val="0"/>
              </w:rPr>
              <w:t>UE distribution</w:t>
            </w:r>
          </w:p>
        </w:tc>
        <w:tc>
          <w:tcPr>
            <w:cnfStyle w:val="000010000000" w:firstRow="0" w:lastRow="0" w:firstColumn="0" w:lastColumn="0" w:oddVBand="1" w:evenVBand="0" w:oddHBand="0" w:evenHBand="0" w:firstRowFirstColumn="0" w:firstRowLastColumn="0" w:lastRowFirstColumn="0" w:lastRowLastColumn="0"/>
            <w:tcW w:w="4608" w:type="dxa"/>
          </w:tcPr>
          <w:p w14:paraId="222E6BF7" w14:textId="3A4B6100" w:rsidR="00BC6692" w:rsidRPr="00190AD0" w:rsidRDefault="00BC6692" w:rsidP="00FC4FCB">
            <w:pPr>
              <w:jc w:val="center"/>
            </w:pPr>
            <w:r w:rsidRPr="00190AD0">
              <w:t>20% UEs are outdoor and 80% UEs are indoor</w:t>
            </w:r>
            <w:r w:rsidR="00E64F69">
              <w:t>/100 % outdoor</w:t>
            </w:r>
          </w:p>
        </w:tc>
      </w:tr>
      <w:tr w:rsidR="00BC6692" w14:paraId="32AE2AF8"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4F183168" w14:textId="77777777" w:rsidR="00BC6692" w:rsidRPr="00BC6692" w:rsidRDefault="00BC6692" w:rsidP="00FC4FCB">
            <w:pPr>
              <w:jc w:val="center"/>
              <w:rPr>
                <w:b w:val="0"/>
                <w:bCs w:val="0"/>
              </w:rPr>
            </w:pPr>
            <w:r w:rsidRPr="00BC6692">
              <w:rPr>
                <w:b w:val="0"/>
                <w:bCs w:val="0"/>
              </w:rPr>
              <w:t>UE speed</w:t>
            </w:r>
          </w:p>
        </w:tc>
        <w:tc>
          <w:tcPr>
            <w:cnfStyle w:val="000010000000" w:firstRow="0" w:lastRow="0" w:firstColumn="0" w:lastColumn="0" w:oddVBand="1" w:evenVBand="0" w:oddHBand="0" w:evenHBand="0" w:firstRowFirstColumn="0" w:firstRowLastColumn="0" w:lastRowFirstColumn="0" w:lastRowLastColumn="0"/>
            <w:tcW w:w="4608" w:type="dxa"/>
          </w:tcPr>
          <w:p w14:paraId="6E2C405D" w14:textId="5B0C680D" w:rsidR="00BC6692" w:rsidRPr="00190AD0" w:rsidRDefault="0046444E" w:rsidP="00FC4FCB">
            <w:pPr>
              <w:jc w:val="center"/>
            </w:pPr>
            <w:r w:rsidRPr="0046444E">
              <w:t xml:space="preserve"> indoor (3km/h)</w:t>
            </w:r>
            <w:r>
              <w:t xml:space="preserve"> and </w:t>
            </w:r>
            <w:r w:rsidRPr="0046444E">
              <w:t>outdoor (30km/h)</w:t>
            </w:r>
            <w:r w:rsidR="00E64F69">
              <w:t>/30 km/h for 100 % outdoor UEs/ 120 km/h for 100% outdoor UEs</w:t>
            </w:r>
          </w:p>
        </w:tc>
      </w:tr>
      <w:tr w:rsidR="00BC6692" w14:paraId="759FD5F4"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5EB3373F" w14:textId="77777777" w:rsidR="00BC6692" w:rsidRPr="00BC6692" w:rsidRDefault="00BC6692" w:rsidP="00FC4FCB">
            <w:pPr>
              <w:jc w:val="center"/>
              <w:rPr>
                <w:b w:val="0"/>
                <w:bCs w:val="0"/>
              </w:rPr>
            </w:pPr>
            <w:r w:rsidRPr="00BC6692">
              <w:rPr>
                <w:b w:val="0"/>
                <w:bCs w:val="0"/>
              </w:rPr>
              <w:t>UEs/cell</w:t>
            </w:r>
          </w:p>
        </w:tc>
        <w:tc>
          <w:tcPr>
            <w:cnfStyle w:val="000010000000" w:firstRow="0" w:lastRow="0" w:firstColumn="0" w:lastColumn="0" w:oddVBand="1" w:evenVBand="0" w:oddHBand="0" w:evenHBand="0" w:firstRowFirstColumn="0" w:firstRowLastColumn="0" w:lastRowFirstColumn="0" w:lastRowLastColumn="0"/>
            <w:tcW w:w="4608" w:type="dxa"/>
          </w:tcPr>
          <w:p w14:paraId="1C5B4CD9" w14:textId="77777777" w:rsidR="00BC6692" w:rsidRDefault="00BC6692" w:rsidP="00FC4FCB">
            <w:pPr>
              <w:jc w:val="center"/>
            </w:pPr>
            <w:r>
              <w:t>10</w:t>
            </w:r>
          </w:p>
        </w:tc>
      </w:tr>
      <w:tr w:rsidR="00BC6692" w14:paraId="79D5FD9A"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0FDFE987" w14:textId="77777777" w:rsidR="00BC6692" w:rsidRPr="00BC6692" w:rsidRDefault="00BC6692" w:rsidP="00FC4FCB">
            <w:pPr>
              <w:jc w:val="center"/>
              <w:rPr>
                <w:b w:val="0"/>
                <w:bCs w:val="0"/>
              </w:rPr>
            </w:pPr>
            <w:r w:rsidRPr="00BC6692">
              <w:rPr>
                <w:b w:val="0"/>
                <w:bCs w:val="0"/>
              </w:rPr>
              <w:t>Traffic Models</w:t>
            </w:r>
          </w:p>
        </w:tc>
        <w:tc>
          <w:tcPr>
            <w:cnfStyle w:val="000010000000" w:firstRow="0" w:lastRow="0" w:firstColumn="0" w:lastColumn="0" w:oddVBand="1" w:evenVBand="0" w:oddHBand="0" w:evenHBand="0" w:firstRowFirstColumn="0" w:firstRowLastColumn="0" w:lastRowFirstColumn="0" w:lastRowLastColumn="0"/>
            <w:tcW w:w="4608" w:type="dxa"/>
          </w:tcPr>
          <w:p w14:paraId="1C0EAB80" w14:textId="77777777" w:rsidR="00BC6692" w:rsidRDefault="00BC6692" w:rsidP="00FC4FCB">
            <w:pPr>
              <w:jc w:val="center"/>
            </w:pPr>
            <w:proofErr w:type="gramStart"/>
            <w:r>
              <w:t>Full-buffer</w:t>
            </w:r>
            <w:proofErr w:type="gramEnd"/>
          </w:p>
        </w:tc>
      </w:tr>
      <w:tr w:rsidR="00BC6692" w14:paraId="02B03F17" w14:textId="77777777" w:rsidTr="00D86520">
        <w:trPr>
          <w:cnfStyle w:val="000000100000" w:firstRow="0" w:lastRow="0" w:firstColumn="0" w:lastColumn="0" w:oddVBand="0" w:evenVBand="0" w:oddHBand="1" w:evenHBand="0" w:firstRowFirstColumn="0" w:firstRowLastColumn="0" w:lastRowFirstColumn="0" w:lastRowLastColumn="0"/>
          <w:trHeight w:val="348"/>
          <w:jc w:val="center"/>
        </w:trPr>
        <w:tc>
          <w:tcPr>
            <w:cnfStyle w:val="001000000000" w:firstRow="0" w:lastRow="0" w:firstColumn="1" w:lastColumn="0" w:oddVBand="0" w:evenVBand="0" w:oddHBand="0" w:evenHBand="0" w:firstRowFirstColumn="0" w:firstRowLastColumn="0" w:lastRowFirstColumn="0" w:lastRowLastColumn="0"/>
            <w:tcW w:w="3325" w:type="dxa"/>
          </w:tcPr>
          <w:p w14:paraId="37B94629" w14:textId="434441A9" w:rsidR="00BC6692" w:rsidRPr="00BF2D4B" w:rsidRDefault="00BC6692" w:rsidP="00BF2D4B">
            <w:pPr>
              <w:jc w:val="center"/>
              <w:rPr>
                <w:lang w:val="en-GB"/>
              </w:rPr>
            </w:pPr>
            <w:r w:rsidRPr="00BC6692">
              <w:rPr>
                <w:b w:val="0"/>
                <w:bCs w:val="0"/>
              </w:rPr>
              <w:t>SRS Target SNR</w:t>
            </w:r>
          </w:p>
        </w:tc>
        <w:tc>
          <w:tcPr>
            <w:cnfStyle w:val="000010000000" w:firstRow="0" w:lastRow="0" w:firstColumn="0" w:lastColumn="0" w:oddVBand="1" w:evenVBand="0" w:oddHBand="0" w:evenHBand="0" w:firstRowFirstColumn="0" w:firstRowLastColumn="0" w:lastRowFirstColumn="0" w:lastRowLastColumn="0"/>
            <w:tcW w:w="4608" w:type="dxa"/>
          </w:tcPr>
          <w:p w14:paraId="59C5573A" w14:textId="6D0B02F7" w:rsidR="00BC6692" w:rsidRDefault="00BC6692" w:rsidP="00FC4FCB">
            <w:pPr>
              <w:jc w:val="center"/>
            </w:pPr>
            <w:r>
              <w:t>-10 dB</w:t>
            </w:r>
            <w:r w:rsidR="00E64F69">
              <w:t>/-20 dB</w:t>
            </w:r>
          </w:p>
        </w:tc>
      </w:tr>
      <w:tr w:rsidR="00792D26" w14:paraId="54438637" w14:textId="77777777" w:rsidTr="00D86520">
        <w:trPr>
          <w:trHeight w:val="60"/>
          <w:jc w:val="center"/>
        </w:trPr>
        <w:tc>
          <w:tcPr>
            <w:cnfStyle w:val="001000000000" w:firstRow="0" w:lastRow="0" w:firstColumn="1" w:lastColumn="0" w:oddVBand="0" w:evenVBand="0" w:oddHBand="0" w:evenHBand="0" w:firstRowFirstColumn="0" w:firstRowLastColumn="0" w:lastRowFirstColumn="0" w:lastRowLastColumn="0"/>
            <w:tcW w:w="3325" w:type="dxa"/>
          </w:tcPr>
          <w:p w14:paraId="6EEBFBF0" w14:textId="2F7D642B" w:rsidR="00792D26" w:rsidRPr="00BC6692" w:rsidRDefault="00792D26" w:rsidP="00BF2D4B">
            <w:pPr>
              <w:jc w:val="center"/>
              <w:rPr>
                <w:b w:val="0"/>
                <w:bCs w:val="0"/>
              </w:rPr>
            </w:pPr>
            <w:r w:rsidRPr="00792D26">
              <w:rPr>
                <w:b w:val="0"/>
                <w:bCs w:val="0"/>
              </w:rPr>
              <w:t>DL precoder derivation</w:t>
            </w:r>
          </w:p>
        </w:tc>
        <w:tc>
          <w:tcPr>
            <w:cnfStyle w:val="000010000000" w:firstRow="0" w:lastRow="0" w:firstColumn="0" w:lastColumn="0" w:oddVBand="1" w:evenVBand="0" w:oddHBand="0" w:evenHBand="0" w:firstRowFirstColumn="0" w:firstRowLastColumn="0" w:lastRowFirstColumn="0" w:lastRowLastColumn="0"/>
            <w:tcW w:w="4608" w:type="dxa"/>
          </w:tcPr>
          <w:p w14:paraId="6E2D2078" w14:textId="0D95DD33" w:rsidR="00792D26" w:rsidRDefault="00792D26" w:rsidP="00FC4FCB">
            <w:pPr>
              <w:jc w:val="center"/>
            </w:pPr>
            <w:r w:rsidRPr="00792D26">
              <w:t>Type II Beamformed CSIRS with eigen beams</w:t>
            </w:r>
          </w:p>
        </w:tc>
      </w:tr>
    </w:tbl>
    <w:p w14:paraId="09326E78" w14:textId="77D52CCF" w:rsidR="00D86520" w:rsidRDefault="00D86520" w:rsidP="00BC6692">
      <w:pPr>
        <w:spacing w:before="100" w:beforeAutospacing="1" w:after="100" w:afterAutospacing="1"/>
        <w:textAlignment w:val="auto"/>
      </w:pPr>
    </w:p>
    <w:p w14:paraId="4824EF58" w14:textId="3A00C00F" w:rsidR="00927042" w:rsidRDefault="00927042" w:rsidP="00BC6692">
      <w:pPr>
        <w:spacing w:before="100" w:beforeAutospacing="1" w:after="100" w:afterAutospacing="1"/>
        <w:textAlignment w:val="auto"/>
      </w:pPr>
    </w:p>
    <w:p w14:paraId="49D4C00A" w14:textId="07CC0C11" w:rsidR="00927042" w:rsidRDefault="00927042" w:rsidP="00BC6692">
      <w:pPr>
        <w:spacing w:before="100" w:beforeAutospacing="1" w:after="100" w:afterAutospacing="1"/>
        <w:textAlignment w:val="auto"/>
      </w:pPr>
    </w:p>
    <w:p w14:paraId="39F7907D" w14:textId="1CB24368" w:rsidR="00927042" w:rsidRDefault="00927042" w:rsidP="00BC6692">
      <w:pPr>
        <w:spacing w:before="100" w:beforeAutospacing="1" w:after="100" w:afterAutospacing="1"/>
        <w:textAlignment w:val="auto"/>
      </w:pPr>
    </w:p>
    <w:p w14:paraId="7DD0B04A" w14:textId="77777777" w:rsidR="00FB70D4" w:rsidRDefault="00FB70D4" w:rsidP="00BC6692">
      <w:pPr>
        <w:spacing w:before="100" w:beforeAutospacing="1" w:after="100" w:afterAutospacing="1"/>
        <w:textAlignment w:val="auto"/>
      </w:pPr>
    </w:p>
    <w:p w14:paraId="0D6FB8BE" w14:textId="77777777" w:rsidR="00927042" w:rsidRDefault="00927042" w:rsidP="00BC6692">
      <w:pPr>
        <w:spacing w:before="100" w:beforeAutospacing="1" w:after="100" w:afterAutospacing="1"/>
        <w:textAlignment w:val="auto"/>
      </w:pPr>
    </w:p>
    <w:p w14:paraId="1D94DA6B" w14:textId="3C4FF53D" w:rsidR="00CE1D40" w:rsidRPr="00D86520" w:rsidRDefault="00CE1D40" w:rsidP="00CE1D40">
      <w:pPr>
        <w:pStyle w:val="Caption"/>
        <w:keepNext/>
        <w:jc w:val="center"/>
        <w:rPr>
          <w:color w:val="auto"/>
        </w:rPr>
      </w:pPr>
      <w:bookmarkStart w:id="78" w:name="_Ref54387038"/>
      <w:r w:rsidRPr="00D86520">
        <w:rPr>
          <w:color w:val="auto"/>
        </w:rPr>
        <w:lastRenderedPageBreak/>
        <w:t xml:space="preserve">Table </w:t>
      </w:r>
      <w:r w:rsidRPr="00D86520">
        <w:rPr>
          <w:color w:val="auto"/>
        </w:rPr>
        <w:fldChar w:fldCharType="begin"/>
      </w:r>
      <w:r w:rsidRPr="00D86520">
        <w:rPr>
          <w:color w:val="auto"/>
        </w:rPr>
        <w:instrText xml:space="preserve"> SEQ Table \* ARABIC </w:instrText>
      </w:r>
      <w:r w:rsidRPr="00D86520">
        <w:rPr>
          <w:color w:val="auto"/>
        </w:rPr>
        <w:fldChar w:fldCharType="separate"/>
      </w:r>
      <w:r w:rsidR="005004FC">
        <w:rPr>
          <w:noProof/>
          <w:color w:val="auto"/>
        </w:rPr>
        <w:t>7</w:t>
      </w:r>
      <w:r w:rsidRPr="00D86520">
        <w:rPr>
          <w:color w:val="auto"/>
        </w:rPr>
        <w:fldChar w:fldCharType="end"/>
      </w:r>
      <w:bookmarkEnd w:id="78"/>
      <w:r>
        <w:rPr>
          <w:color w:val="auto"/>
        </w:rPr>
        <w:t>:</w:t>
      </w:r>
      <w:r w:rsidRPr="00D86520">
        <w:rPr>
          <w:color w:val="auto"/>
        </w:rPr>
        <w:t xml:space="preserve"> </w:t>
      </w:r>
      <w:r w:rsidR="00F72B85">
        <w:rPr>
          <w:color w:val="auto"/>
        </w:rPr>
        <w:t xml:space="preserve">Partial frequency sounding </w:t>
      </w:r>
      <w:r w:rsidRPr="00EC016A">
        <w:rPr>
          <w:color w:val="auto"/>
        </w:rPr>
        <w:t xml:space="preserve">SLS </w:t>
      </w:r>
      <w:proofErr w:type="gramStart"/>
      <w:r w:rsidRPr="00EC016A">
        <w:rPr>
          <w:color w:val="auto"/>
        </w:rPr>
        <w:t>Assumptions</w:t>
      </w:r>
      <w:proofErr w:type="gramEnd"/>
      <w:r>
        <w:rPr>
          <w:color w:val="auto"/>
        </w:rPr>
        <w:t xml:space="preserve"> </w:t>
      </w:r>
    </w:p>
    <w:tbl>
      <w:tblPr>
        <w:tblStyle w:val="ListTable3-Accent1"/>
        <w:tblW w:w="0" w:type="auto"/>
        <w:jc w:val="center"/>
        <w:tblLook w:val="00A0" w:firstRow="1" w:lastRow="0" w:firstColumn="1" w:lastColumn="0" w:noHBand="0" w:noVBand="0"/>
      </w:tblPr>
      <w:tblGrid>
        <w:gridCol w:w="3116"/>
        <w:gridCol w:w="4817"/>
      </w:tblGrid>
      <w:tr w:rsidR="00CE1D40" w14:paraId="04851D9A" w14:textId="77777777" w:rsidTr="00CE1D40">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116" w:type="dxa"/>
          </w:tcPr>
          <w:p w14:paraId="728BF131" w14:textId="77777777" w:rsidR="00CE1D40" w:rsidRDefault="00CE1D40" w:rsidP="00CE1D40">
            <w:pPr>
              <w:jc w:val="center"/>
            </w:pPr>
            <w:r>
              <w:t>Parameters</w:t>
            </w:r>
          </w:p>
        </w:tc>
        <w:tc>
          <w:tcPr>
            <w:cnfStyle w:val="000010000000" w:firstRow="0" w:lastRow="0" w:firstColumn="0" w:lastColumn="0" w:oddVBand="1" w:evenVBand="0" w:oddHBand="0" w:evenHBand="0" w:firstRowFirstColumn="0" w:firstRowLastColumn="0" w:lastRowFirstColumn="0" w:lastRowLastColumn="0"/>
            <w:tcW w:w="4817" w:type="dxa"/>
          </w:tcPr>
          <w:p w14:paraId="7DB0D916" w14:textId="77777777" w:rsidR="00CE1D40" w:rsidRDefault="00CE1D40" w:rsidP="00CE1D40">
            <w:pPr>
              <w:jc w:val="center"/>
            </w:pPr>
            <w:proofErr w:type="spellStart"/>
            <w:r w:rsidRPr="00BC6692">
              <w:rPr>
                <w:b w:val="0"/>
                <w:bCs w:val="0"/>
              </w:rPr>
              <w:t>UMi</w:t>
            </w:r>
            <w:proofErr w:type="spellEnd"/>
            <w:r w:rsidRPr="00BC6692">
              <w:rPr>
                <w:b w:val="0"/>
                <w:bCs w:val="0"/>
              </w:rPr>
              <w:t xml:space="preserve"> ISD 200m</w:t>
            </w:r>
          </w:p>
        </w:tc>
      </w:tr>
      <w:tr w:rsidR="00CE1D40" w14:paraId="72E351BC" w14:textId="77777777" w:rsidTr="00CE1D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6" w:type="dxa"/>
          </w:tcPr>
          <w:p w14:paraId="01CD531F" w14:textId="77777777" w:rsidR="00CE1D40" w:rsidRPr="008316FE" w:rsidRDefault="00CE1D40" w:rsidP="00CE1D40">
            <w:pPr>
              <w:jc w:val="center"/>
            </w:pPr>
            <w:r w:rsidRPr="00BC6692">
              <w:rPr>
                <w:b w:val="0"/>
                <w:bCs w:val="0"/>
              </w:rPr>
              <w:t>Carrier Frequency</w:t>
            </w:r>
          </w:p>
        </w:tc>
        <w:tc>
          <w:tcPr>
            <w:cnfStyle w:val="000010000000" w:firstRow="0" w:lastRow="0" w:firstColumn="0" w:lastColumn="0" w:oddVBand="1" w:evenVBand="0" w:oddHBand="0" w:evenHBand="0" w:firstRowFirstColumn="0" w:firstRowLastColumn="0" w:lastRowFirstColumn="0" w:lastRowLastColumn="0"/>
            <w:tcW w:w="4817" w:type="dxa"/>
          </w:tcPr>
          <w:p w14:paraId="3CFA8C40" w14:textId="77777777" w:rsidR="00CE1D40" w:rsidRDefault="00CE1D40" w:rsidP="00CE1D40">
            <w:pPr>
              <w:jc w:val="center"/>
            </w:pPr>
            <w:r>
              <w:t>3.5 GHz</w:t>
            </w:r>
          </w:p>
        </w:tc>
      </w:tr>
      <w:tr w:rsidR="00CE1D40" w14:paraId="51BBFDED" w14:textId="77777777" w:rsidTr="00CE1D40">
        <w:trPr>
          <w:jc w:val="center"/>
        </w:trPr>
        <w:tc>
          <w:tcPr>
            <w:cnfStyle w:val="001000000000" w:firstRow="0" w:lastRow="0" w:firstColumn="1" w:lastColumn="0" w:oddVBand="0" w:evenVBand="0" w:oddHBand="0" w:evenHBand="0" w:firstRowFirstColumn="0" w:firstRowLastColumn="0" w:lastRowFirstColumn="0" w:lastRowLastColumn="0"/>
            <w:tcW w:w="3116" w:type="dxa"/>
          </w:tcPr>
          <w:p w14:paraId="15C38C04" w14:textId="77777777" w:rsidR="00CE1D40" w:rsidRPr="008316FE" w:rsidRDefault="00CE1D40" w:rsidP="00CE1D40">
            <w:pPr>
              <w:jc w:val="center"/>
            </w:pPr>
            <w:r w:rsidRPr="00BC6692">
              <w:rPr>
                <w:b w:val="0"/>
                <w:bCs w:val="0"/>
              </w:rPr>
              <w:t>Simulation BW</w:t>
            </w:r>
          </w:p>
        </w:tc>
        <w:tc>
          <w:tcPr>
            <w:cnfStyle w:val="000010000000" w:firstRow="0" w:lastRow="0" w:firstColumn="0" w:lastColumn="0" w:oddVBand="1" w:evenVBand="0" w:oddHBand="0" w:evenHBand="0" w:firstRowFirstColumn="0" w:firstRowLastColumn="0" w:lastRowFirstColumn="0" w:lastRowLastColumn="0"/>
            <w:tcW w:w="4817" w:type="dxa"/>
          </w:tcPr>
          <w:p w14:paraId="09DF2C87" w14:textId="77777777" w:rsidR="00CE1D40" w:rsidRDefault="00CE1D40" w:rsidP="00CE1D40">
            <w:pPr>
              <w:jc w:val="center"/>
            </w:pPr>
            <w:r>
              <w:t>100 MHz</w:t>
            </w:r>
          </w:p>
        </w:tc>
      </w:tr>
      <w:tr w:rsidR="00CE1D40" w14:paraId="1BE4DCB8" w14:textId="77777777" w:rsidTr="00CE1D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6" w:type="dxa"/>
          </w:tcPr>
          <w:p w14:paraId="3409407E" w14:textId="77777777" w:rsidR="00CE1D40" w:rsidRPr="008316FE" w:rsidRDefault="00CE1D40" w:rsidP="00CE1D40">
            <w:pPr>
              <w:jc w:val="center"/>
            </w:pPr>
            <w:r w:rsidRPr="00BC6692">
              <w:rPr>
                <w:b w:val="0"/>
                <w:bCs w:val="0"/>
              </w:rPr>
              <w:t>Tx Power</w:t>
            </w:r>
          </w:p>
        </w:tc>
        <w:tc>
          <w:tcPr>
            <w:cnfStyle w:val="000010000000" w:firstRow="0" w:lastRow="0" w:firstColumn="0" w:lastColumn="0" w:oddVBand="1" w:evenVBand="0" w:oddHBand="0" w:evenHBand="0" w:firstRowFirstColumn="0" w:firstRowLastColumn="0" w:lastRowFirstColumn="0" w:lastRowLastColumn="0"/>
            <w:tcW w:w="4817" w:type="dxa"/>
          </w:tcPr>
          <w:p w14:paraId="61FC01FB" w14:textId="77777777" w:rsidR="00CE1D40" w:rsidRDefault="00CE1D40" w:rsidP="00CE1D40">
            <w:pPr>
              <w:jc w:val="center"/>
            </w:pPr>
            <w:r>
              <w:t>51dBm/100MHz</w:t>
            </w:r>
          </w:p>
        </w:tc>
      </w:tr>
      <w:tr w:rsidR="00CE1D40" w14:paraId="2ED0673D" w14:textId="77777777" w:rsidTr="00CE1D40">
        <w:trPr>
          <w:jc w:val="center"/>
        </w:trPr>
        <w:tc>
          <w:tcPr>
            <w:cnfStyle w:val="001000000000" w:firstRow="0" w:lastRow="0" w:firstColumn="1" w:lastColumn="0" w:oddVBand="0" w:evenVBand="0" w:oddHBand="0" w:evenHBand="0" w:firstRowFirstColumn="0" w:firstRowLastColumn="0" w:lastRowFirstColumn="0" w:lastRowLastColumn="0"/>
            <w:tcW w:w="3116" w:type="dxa"/>
          </w:tcPr>
          <w:p w14:paraId="35F42CDA" w14:textId="77777777" w:rsidR="00CE1D40" w:rsidRPr="00BC6692" w:rsidRDefault="00CE1D40" w:rsidP="00CE1D40">
            <w:pPr>
              <w:jc w:val="center"/>
              <w:rPr>
                <w:b w:val="0"/>
                <w:bCs w:val="0"/>
              </w:rPr>
            </w:pPr>
            <w:proofErr w:type="spellStart"/>
            <w:r w:rsidRPr="00BC6692">
              <w:rPr>
                <w:b w:val="0"/>
                <w:bCs w:val="0"/>
              </w:rPr>
              <w:t>Down</w:t>
            </w:r>
            <w:r>
              <w:t>Tilt</w:t>
            </w:r>
            <w:proofErr w:type="spellEnd"/>
          </w:p>
        </w:tc>
        <w:tc>
          <w:tcPr>
            <w:cnfStyle w:val="000010000000" w:firstRow="0" w:lastRow="0" w:firstColumn="0" w:lastColumn="0" w:oddVBand="1" w:evenVBand="0" w:oddHBand="0" w:evenHBand="0" w:firstRowFirstColumn="0" w:firstRowLastColumn="0" w:lastRowFirstColumn="0" w:lastRowLastColumn="0"/>
            <w:tcW w:w="4817" w:type="dxa"/>
          </w:tcPr>
          <w:p w14:paraId="73696EE6" w14:textId="77777777" w:rsidR="00CE1D40" w:rsidRDefault="00CE1D40" w:rsidP="00CE1D40">
            <w:pPr>
              <w:jc w:val="center"/>
            </w:pPr>
            <w:r>
              <w:t>14 deg</w:t>
            </w:r>
          </w:p>
        </w:tc>
      </w:tr>
      <w:tr w:rsidR="00CE1D40" w14:paraId="05F5AEC1" w14:textId="77777777" w:rsidTr="00CE1D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6" w:type="dxa"/>
          </w:tcPr>
          <w:p w14:paraId="0C156867" w14:textId="77777777" w:rsidR="00CE1D40" w:rsidRPr="00BC6692" w:rsidRDefault="00CE1D40" w:rsidP="00CE1D40">
            <w:pPr>
              <w:jc w:val="center"/>
              <w:rPr>
                <w:b w:val="0"/>
                <w:bCs w:val="0"/>
              </w:rPr>
            </w:pPr>
            <w:r w:rsidRPr="00BC6692">
              <w:rPr>
                <w:b w:val="0"/>
                <w:bCs w:val="0"/>
              </w:rPr>
              <w:t>Horizontal antenna element spacing (</w:t>
            </w:r>
            <w:proofErr w:type="spellStart"/>
            <w:r w:rsidRPr="00BC6692">
              <w:rPr>
                <w:b w:val="0"/>
                <w:bCs w:val="0"/>
              </w:rPr>
              <w:t>dH</w:t>
            </w:r>
            <w:proofErr w:type="spellEnd"/>
            <w:r w:rsidRPr="00BC6692">
              <w:rPr>
                <w:b w:val="0"/>
                <w:bCs w:val="0"/>
              </w:rPr>
              <w:t xml:space="preserve">) @ Both </w:t>
            </w:r>
            <w:proofErr w:type="spellStart"/>
            <w:r w:rsidRPr="00BC6692">
              <w:rPr>
                <w:b w:val="0"/>
                <w:bCs w:val="0"/>
              </w:rPr>
              <w:t>gNB</w:t>
            </w:r>
            <w:proofErr w:type="spellEnd"/>
            <w:r w:rsidRPr="00BC6692">
              <w:rPr>
                <w:b w:val="0"/>
                <w:bCs w:val="0"/>
              </w:rPr>
              <w:t>, UE</w:t>
            </w:r>
          </w:p>
        </w:tc>
        <w:tc>
          <w:tcPr>
            <w:cnfStyle w:val="000010000000" w:firstRow="0" w:lastRow="0" w:firstColumn="0" w:lastColumn="0" w:oddVBand="1" w:evenVBand="0" w:oddHBand="0" w:evenHBand="0" w:firstRowFirstColumn="0" w:firstRowLastColumn="0" w:lastRowFirstColumn="0" w:lastRowLastColumn="0"/>
            <w:tcW w:w="4817" w:type="dxa"/>
          </w:tcPr>
          <w:p w14:paraId="2C52F7B5" w14:textId="77777777" w:rsidR="00CE1D40" w:rsidRPr="00190AD0" w:rsidRDefault="00CE1D40" w:rsidP="00CE1D40">
            <w:pPr>
              <w:jc w:val="center"/>
            </w:pPr>
            <w:r w:rsidRPr="00190AD0">
              <w:t>0.5λ</w:t>
            </w:r>
          </w:p>
        </w:tc>
      </w:tr>
      <w:tr w:rsidR="00CE1D40" w14:paraId="611812C0" w14:textId="77777777" w:rsidTr="00CE1D40">
        <w:trPr>
          <w:jc w:val="center"/>
        </w:trPr>
        <w:tc>
          <w:tcPr>
            <w:cnfStyle w:val="001000000000" w:firstRow="0" w:lastRow="0" w:firstColumn="1" w:lastColumn="0" w:oddVBand="0" w:evenVBand="0" w:oddHBand="0" w:evenHBand="0" w:firstRowFirstColumn="0" w:firstRowLastColumn="0" w:lastRowFirstColumn="0" w:lastRowLastColumn="0"/>
            <w:tcW w:w="3116" w:type="dxa"/>
          </w:tcPr>
          <w:p w14:paraId="3D3DC6FA" w14:textId="77777777" w:rsidR="00CE1D40" w:rsidRPr="00BC6692" w:rsidRDefault="00CE1D40" w:rsidP="00CE1D40">
            <w:pPr>
              <w:jc w:val="center"/>
              <w:rPr>
                <w:b w:val="0"/>
                <w:bCs w:val="0"/>
              </w:rPr>
            </w:pPr>
            <w:r w:rsidRPr="00BC6692">
              <w:rPr>
                <w:b w:val="0"/>
                <w:bCs w:val="0"/>
              </w:rPr>
              <w:t>Vertical antenna element spacing</w:t>
            </w:r>
          </w:p>
        </w:tc>
        <w:tc>
          <w:tcPr>
            <w:cnfStyle w:val="000010000000" w:firstRow="0" w:lastRow="0" w:firstColumn="0" w:lastColumn="0" w:oddVBand="1" w:evenVBand="0" w:oddHBand="0" w:evenHBand="0" w:firstRowFirstColumn="0" w:firstRowLastColumn="0" w:lastRowFirstColumn="0" w:lastRowLastColumn="0"/>
            <w:tcW w:w="4817" w:type="dxa"/>
          </w:tcPr>
          <w:p w14:paraId="06074CC0" w14:textId="77777777" w:rsidR="00CE1D40" w:rsidRDefault="00CE1D40" w:rsidP="00CE1D40">
            <w:pPr>
              <w:jc w:val="center"/>
            </w:pPr>
            <w:r w:rsidRPr="00190AD0">
              <w:t>0.8λ</w:t>
            </w:r>
          </w:p>
        </w:tc>
      </w:tr>
      <w:tr w:rsidR="00CE1D40" w14:paraId="56329F0A" w14:textId="77777777" w:rsidTr="00CE1D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6" w:type="dxa"/>
          </w:tcPr>
          <w:p w14:paraId="73944802" w14:textId="77777777" w:rsidR="00CE1D40" w:rsidRPr="00BC6692" w:rsidRDefault="00CE1D40" w:rsidP="00CE1D40">
            <w:pPr>
              <w:jc w:val="center"/>
              <w:rPr>
                <w:b w:val="0"/>
                <w:bCs w:val="0"/>
              </w:rPr>
            </w:pPr>
            <w:proofErr w:type="spellStart"/>
            <w:r w:rsidRPr="00BC6692">
              <w:rPr>
                <w:b w:val="0"/>
                <w:bCs w:val="0"/>
              </w:rPr>
              <w:t>gNB</w:t>
            </w:r>
            <w:proofErr w:type="spellEnd"/>
            <w:r w:rsidRPr="00BC6692">
              <w:rPr>
                <w:b w:val="0"/>
                <w:bCs w:val="0"/>
              </w:rPr>
              <w:t xml:space="preserve"> antenna height</w:t>
            </w:r>
          </w:p>
        </w:tc>
        <w:tc>
          <w:tcPr>
            <w:cnfStyle w:val="000010000000" w:firstRow="0" w:lastRow="0" w:firstColumn="0" w:lastColumn="0" w:oddVBand="1" w:evenVBand="0" w:oddHBand="0" w:evenHBand="0" w:firstRowFirstColumn="0" w:firstRowLastColumn="0" w:lastRowFirstColumn="0" w:lastRowLastColumn="0"/>
            <w:tcW w:w="4817" w:type="dxa"/>
          </w:tcPr>
          <w:p w14:paraId="1A9B6306" w14:textId="02B55435" w:rsidR="00CE1D40" w:rsidRDefault="00F407FA" w:rsidP="00CE1D40">
            <w:pPr>
              <w:jc w:val="center"/>
            </w:pPr>
            <w:r>
              <w:t>25</w:t>
            </w:r>
            <w:r w:rsidR="00CE1D40">
              <w:t>m</w:t>
            </w:r>
          </w:p>
        </w:tc>
      </w:tr>
      <w:tr w:rsidR="00CE1D40" w14:paraId="19E175E4" w14:textId="77777777" w:rsidTr="00CE1D40">
        <w:trPr>
          <w:jc w:val="center"/>
        </w:trPr>
        <w:tc>
          <w:tcPr>
            <w:cnfStyle w:val="001000000000" w:firstRow="0" w:lastRow="0" w:firstColumn="1" w:lastColumn="0" w:oddVBand="0" w:evenVBand="0" w:oddHBand="0" w:evenHBand="0" w:firstRowFirstColumn="0" w:firstRowLastColumn="0" w:lastRowFirstColumn="0" w:lastRowLastColumn="0"/>
            <w:tcW w:w="3116" w:type="dxa"/>
          </w:tcPr>
          <w:p w14:paraId="6F0C35DF" w14:textId="77777777" w:rsidR="00CE1D40" w:rsidRPr="00BC6692" w:rsidRDefault="00CE1D40" w:rsidP="00CE1D40">
            <w:pPr>
              <w:jc w:val="center"/>
              <w:rPr>
                <w:b w:val="0"/>
                <w:bCs w:val="0"/>
              </w:rPr>
            </w:pPr>
            <w:proofErr w:type="spellStart"/>
            <w:r w:rsidRPr="00BC6692">
              <w:rPr>
                <w:b w:val="0"/>
                <w:bCs w:val="0"/>
              </w:rPr>
              <w:t>gNB</w:t>
            </w:r>
            <w:proofErr w:type="spellEnd"/>
            <w:r w:rsidRPr="00BC6692">
              <w:rPr>
                <w:b w:val="0"/>
                <w:bCs w:val="0"/>
              </w:rPr>
              <w:t xml:space="preserve"> Ant</w:t>
            </w:r>
          </w:p>
        </w:tc>
        <w:tc>
          <w:tcPr>
            <w:cnfStyle w:val="000010000000" w:firstRow="0" w:lastRow="0" w:firstColumn="0" w:lastColumn="0" w:oddVBand="1" w:evenVBand="0" w:oddHBand="0" w:evenHBand="0" w:firstRowFirstColumn="0" w:firstRowLastColumn="0" w:lastRowFirstColumn="0" w:lastRowLastColumn="0"/>
            <w:tcW w:w="4817" w:type="dxa"/>
          </w:tcPr>
          <w:p w14:paraId="427B93CA" w14:textId="77777777" w:rsidR="00CE1D40" w:rsidRPr="00190AD0" w:rsidRDefault="00CE1D40" w:rsidP="00CE1D40">
            <w:pPr>
              <w:jc w:val="center"/>
            </w:pPr>
            <w:r>
              <w:t>64</w:t>
            </w:r>
            <w:r w:rsidRPr="00190AD0">
              <w:t xml:space="preserve"> RX/TX (+/- 45deg) (M,</w:t>
            </w:r>
            <w:r>
              <w:t xml:space="preserve"> </w:t>
            </w:r>
            <w:r w:rsidRPr="00190AD0">
              <w:t>N,</w:t>
            </w:r>
            <w:r>
              <w:t xml:space="preserve"> </w:t>
            </w:r>
            <w:r w:rsidRPr="00190AD0">
              <w:t>P) = (</w:t>
            </w:r>
            <w:r>
              <w:t>4,8,2</w:t>
            </w:r>
            <w:r w:rsidRPr="00190AD0">
              <w:t>)</w:t>
            </w:r>
          </w:p>
        </w:tc>
      </w:tr>
      <w:tr w:rsidR="00CE1D40" w14:paraId="06701697" w14:textId="77777777" w:rsidTr="00CE1D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6" w:type="dxa"/>
          </w:tcPr>
          <w:p w14:paraId="79746692" w14:textId="77777777" w:rsidR="00CE1D40" w:rsidRPr="00BC6692" w:rsidRDefault="00CE1D40" w:rsidP="00CE1D40">
            <w:pPr>
              <w:jc w:val="center"/>
              <w:rPr>
                <w:b w:val="0"/>
                <w:bCs w:val="0"/>
              </w:rPr>
            </w:pPr>
            <w:r w:rsidRPr="00BC6692">
              <w:rPr>
                <w:b w:val="0"/>
                <w:bCs w:val="0"/>
              </w:rPr>
              <w:t>UE Ant</w:t>
            </w:r>
          </w:p>
        </w:tc>
        <w:tc>
          <w:tcPr>
            <w:cnfStyle w:val="000010000000" w:firstRow="0" w:lastRow="0" w:firstColumn="0" w:lastColumn="0" w:oddVBand="1" w:evenVBand="0" w:oddHBand="0" w:evenHBand="0" w:firstRowFirstColumn="0" w:firstRowLastColumn="0" w:lastRowFirstColumn="0" w:lastRowLastColumn="0"/>
            <w:tcW w:w="4817" w:type="dxa"/>
          </w:tcPr>
          <w:p w14:paraId="018FD878" w14:textId="77777777" w:rsidR="00CE1D40" w:rsidRPr="00190AD0" w:rsidRDefault="00CE1D40" w:rsidP="00CE1D40">
            <w:pPr>
              <w:jc w:val="center"/>
            </w:pPr>
            <w:r w:rsidRPr="00B42C01">
              <w:t>4 Rx: (M, N, P) = (1, 2, 2); 0° / 90° x-pol</w:t>
            </w:r>
          </w:p>
        </w:tc>
      </w:tr>
      <w:tr w:rsidR="00CE1D40" w14:paraId="4CDE3081" w14:textId="77777777" w:rsidTr="00CE1D40">
        <w:trPr>
          <w:jc w:val="center"/>
        </w:trPr>
        <w:tc>
          <w:tcPr>
            <w:cnfStyle w:val="001000000000" w:firstRow="0" w:lastRow="0" w:firstColumn="1" w:lastColumn="0" w:oddVBand="0" w:evenVBand="0" w:oddHBand="0" w:evenHBand="0" w:firstRowFirstColumn="0" w:firstRowLastColumn="0" w:lastRowFirstColumn="0" w:lastRowLastColumn="0"/>
            <w:tcW w:w="3116" w:type="dxa"/>
          </w:tcPr>
          <w:p w14:paraId="151F4BAB" w14:textId="77777777" w:rsidR="00CE1D40" w:rsidRPr="00BC6692" w:rsidRDefault="00CE1D40" w:rsidP="00CE1D40">
            <w:pPr>
              <w:jc w:val="center"/>
              <w:rPr>
                <w:b w:val="0"/>
                <w:bCs w:val="0"/>
              </w:rPr>
            </w:pPr>
            <w:r w:rsidRPr="00BC6692">
              <w:rPr>
                <w:b w:val="0"/>
                <w:bCs w:val="0"/>
              </w:rPr>
              <w:t>UE Max Tx Power SRS</w:t>
            </w:r>
          </w:p>
        </w:tc>
        <w:tc>
          <w:tcPr>
            <w:cnfStyle w:val="000010000000" w:firstRow="0" w:lastRow="0" w:firstColumn="0" w:lastColumn="0" w:oddVBand="1" w:evenVBand="0" w:oddHBand="0" w:evenHBand="0" w:firstRowFirstColumn="0" w:firstRowLastColumn="0" w:lastRowFirstColumn="0" w:lastRowLastColumn="0"/>
            <w:tcW w:w="4817" w:type="dxa"/>
          </w:tcPr>
          <w:p w14:paraId="6CA68F8E" w14:textId="77777777" w:rsidR="00CE1D40" w:rsidRPr="00190AD0" w:rsidRDefault="00CE1D40" w:rsidP="00CE1D40">
            <w:pPr>
              <w:jc w:val="center"/>
            </w:pPr>
            <w:r w:rsidRPr="00190AD0">
              <w:t xml:space="preserve">23 dBm over system BW </w:t>
            </w:r>
          </w:p>
        </w:tc>
      </w:tr>
      <w:tr w:rsidR="00CE1D40" w14:paraId="061E3616" w14:textId="77777777" w:rsidTr="00CE1D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6" w:type="dxa"/>
          </w:tcPr>
          <w:p w14:paraId="02F7A2E7" w14:textId="77777777" w:rsidR="00CE1D40" w:rsidRPr="00BC6692" w:rsidRDefault="00CE1D40" w:rsidP="00CE1D40">
            <w:pPr>
              <w:jc w:val="center"/>
              <w:rPr>
                <w:b w:val="0"/>
                <w:bCs w:val="0"/>
              </w:rPr>
            </w:pPr>
            <w:r w:rsidRPr="00BC6692">
              <w:rPr>
                <w:b w:val="0"/>
                <w:bCs w:val="0"/>
              </w:rPr>
              <w:t>UE distribution</w:t>
            </w:r>
          </w:p>
        </w:tc>
        <w:tc>
          <w:tcPr>
            <w:cnfStyle w:val="000010000000" w:firstRow="0" w:lastRow="0" w:firstColumn="0" w:lastColumn="0" w:oddVBand="1" w:evenVBand="0" w:oddHBand="0" w:evenHBand="0" w:firstRowFirstColumn="0" w:firstRowLastColumn="0" w:lastRowFirstColumn="0" w:lastRowLastColumn="0"/>
            <w:tcW w:w="4817" w:type="dxa"/>
          </w:tcPr>
          <w:p w14:paraId="713129D1" w14:textId="77777777" w:rsidR="00CE1D40" w:rsidRPr="00190AD0" w:rsidRDefault="00CE1D40" w:rsidP="00CE1D40">
            <w:pPr>
              <w:jc w:val="center"/>
            </w:pPr>
            <w:r w:rsidRPr="00190AD0">
              <w:t>20% UEs are outdoor and 80% UEs are indoor</w:t>
            </w:r>
          </w:p>
        </w:tc>
      </w:tr>
      <w:tr w:rsidR="00CE1D40" w14:paraId="1C4DB0D8" w14:textId="77777777" w:rsidTr="00CE1D40">
        <w:trPr>
          <w:jc w:val="center"/>
        </w:trPr>
        <w:tc>
          <w:tcPr>
            <w:cnfStyle w:val="001000000000" w:firstRow="0" w:lastRow="0" w:firstColumn="1" w:lastColumn="0" w:oddVBand="0" w:evenVBand="0" w:oddHBand="0" w:evenHBand="0" w:firstRowFirstColumn="0" w:firstRowLastColumn="0" w:lastRowFirstColumn="0" w:lastRowLastColumn="0"/>
            <w:tcW w:w="3116" w:type="dxa"/>
          </w:tcPr>
          <w:p w14:paraId="500D9779" w14:textId="77777777" w:rsidR="00CE1D40" w:rsidRPr="00BC6692" w:rsidRDefault="00CE1D40" w:rsidP="00CE1D40">
            <w:pPr>
              <w:jc w:val="center"/>
              <w:rPr>
                <w:b w:val="0"/>
                <w:bCs w:val="0"/>
              </w:rPr>
            </w:pPr>
            <w:r w:rsidRPr="00BC6692">
              <w:rPr>
                <w:b w:val="0"/>
                <w:bCs w:val="0"/>
              </w:rPr>
              <w:t>UE speed</w:t>
            </w:r>
          </w:p>
        </w:tc>
        <w:tc>
          <w:tcPr>
            <w:cnfStyle w:val="000010000000" w:firstRow="0" w:lastRow="0" w:firstColumn="0" w:lastColumn="0" w:oddVBand="1" w:evenVBand="0" w:oddHBand="0" w:evenHBand="0" w:firstRowFirstColumn="0" w:firstRowLastColumn="0" w:lastRowFirstColumn="0" w:lastRowLastColumn="0"/>
            <w:tcW w:w="4817" w:type="dxa"/>
          </w:tcPr>
          <w:p w14:paraId="3478E09D" w14:textId="77777777" w:rsidR="00CE1D40" w:rsidRPr="00190AD0" w:rsidRDefault="00CE1D40" w:rsidP="00CE1D40">
            <w:pPr>
              <w:jc w:val="center"/>
            </w:pPr>
            <w:r w:rsidRPr="00843D67">
              <w:t>indoor (3km/h) and outdoor (30km/h)</w:t>
            </w:r>
          </w:p>
        </w:tc>
      </w:tr>
      <w:tr w:rsidR="00CE1D40" w14:paraId="5935F4A8" w14:textId="77777777" w:rsidTr="00CE1D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6" w:type="dxa"/>
          </w:tcPr>
          <w:p w14:paraId="6B85FEB8" w14:textId="77777777" w:rsidR="00CE1D40" w:rsidRPr="00BC6692" w:rsidRDefault="00CE1D40" w:rsidP="00CE1D40">
            <w:pPr>
              <w:jc w:val="center"/>
              <w:rPr>
                <w:b w:val="0"/>
                <w:bCs w:val="0"/>
              </w:rPr>
            </w:pPr>
            <w:r w:rsidRPr="00BC6692">
              <w:rPr>
                <w:b w:val="0"/>
                <w:bCs w:val="0"/>
              </w:rPr>
              <w:t>UEs/cell</w:t>
            </w:r>
          </w:p>
        </w:tc>
        <w:tc>
          <w:tcPr>
            <w:cnfStyle w:val="000010000000" w:firstRow="0" w:lastRow="0" w:firstColumn="0" w:lastColumn="0" w:oddVBand="1" w:evenVBand="0" w:oddHBand="0" w:evenHBand="0" w:firstRowFirstColumn="0" w:firstRowLastColumn="0" w:lastRowFirstColumn="0" w:lastRowLastColumn="0"/>
            <w:tcW w:w="4817" w:type="dxa"/>
          </w:tcPr>
          <w:p w14:paraId="0E89D826" w14:textId="77777777" w:rsidR="00CE1D40" w:rsidRDefault="00CE1D40" w:rsidP="00CE1D40">
            <w:pPr>
              <w:jc w:val="center"/>
            </w:pPr>
            <w:r>
              <w:t>10</w:t>
            </w:r>
          </w:p>
        </w:tc>
      </w:tr>
      <w:tr w:rsidR="00CE1D40" w14:paraId="70748D44" w14:textId="77777777" w:rsidTr="00CE1D40">
        <w:trPr>
          <w:jc w:val="center"/>
        </w:trPr>
        <w:tc>
          <w:tcPr>
            <w:cnfStyle w:val="001000000000" w:firstRow="0" w:lastRow="0" w:firstColumn="1" w:lastColumn="0" w:oddVBand="0" w:evenVBand="0" w:oddHBand="0" w:evenHBand="0" w:firstRowFirstColumn="0" w:firstRowLastColumn="0" w:lastRowFirstColumn="0" w:lastRowLastColumn="0"/>
            <w:tcW w:w="3116" w:type="dxa"/>
          </w:tcPr>
          <w:p w14:paraId="05F7BC7B" w14:textId="77777777" w:rsidR="00CE1D40" w:rsidRPr="00BC6692" w:rsidRDefault="00CE1D40" w:rsidP="00CE1D40">
            <w:pPr>
              <w:jc w:val="center"/>
              <w:rPr>
                <w:b w:val="0"/>
                <w:bCs w:val="0"/>
              </w:rPr>
            </w:pPr>
            <w:r w:rsidRPr="00BC6692">
              <w:rPr>
                <w:b w:val="0"/>
                <w:bCs w:val="0"/>
              </w:rPr>
              <w:t>Traffic Models</w:t>
            </w:r>
          </w:p>
        </w:tc>
        <w:tc>
          <w:tcPr>
            <w:cnfStyle w:val="000010000000" w:firstRow="0" w:lastRow="0" w:firstColumn="0" w:lastColumn="0" w:oddVBand="1" w:evenVBand="0" w:oddHBand="0" w:evenHBand="0" w:firstRowFirstColumn="0" w:firstRowLastColumn="0" w:lastRowFirstColumn="0" w:lastRowLastColumn="0"/>
            <w:tcW w:w="4817" w:type="dxa"/>
          </w:tcPr>
          <w:p w14:paraId="0C06804C" w14:textId="77777777" w:rsidR="00CE1D40" w:rsidRDefault="00CE1D40" w:rsidP="00CE1D40">
            <w:pPr>
              <w:jc w:val="center"/>
            </w:pPr>
            <w:proofErr w:type="gramStart"/>
            <w:r>
              <w:t>Full-buffer</w:t>
            </w:r>
            <w:proofErr w:type="gramEnd"/>
          </w:p>
        </w:tc>
      </w:tr>
      <w:tr w:rsidR="00CE1D40" w14:paraId="7D953456" w14:textId="77777777" w:rsidTr="00CE1D40">
        <w:trPr>
          <w:cnfStyle w:val="000000100000" w:firstRow="0" w:lastRow="0" w:firstColumn="0" w:lastColumn="0" w:oddVBand="0" w:evenVBand="0" w:oddHBand="1" w:evenHBand="0" w:firstRowFirstColumn="0" w:firstRowLastColumn="0" w:lastRowFirstColumn="0" w:lastRowLastColumn="0"/>
          <w:trHeight w:val="348"/>
          <w:jc w:val="center"/>
        </w:trPr>
        <w:tc>
          <w:tcPr>
            <w:cnfStyle w:val="001000000000" w:firstRow="0" w:lastRow="0" w:firstColumn="1" w:lastColumn="0" w:oddVBand="0" w:evenVBand="0" w:oddHBand="0" w:evenHBand="0" w:firstRowFirstColumn="0" w:firstRowLastColumn="0" w:lastRowFirstColumn="0" w:lastRowLastColumn="0"/>
            <w:tcW w:w="3116" w:type="dxa"/>
          </w:tcPr>
          <w:p w14:paraId="425C699B" w14:textId="77777777" w:rsidR="00CE1D40" w:rsidRPr="00BF2D4B" w:rsidRDefault="00CE1D40" w:rsidP="00CE1D40">
            <w:pPr>
              <w:jc w:val="center"/>
              <w:rPr>
                <w:lang w:val="en-GB"/>
              </w:rPr>
            </w:pPr>
            <w:r w:rsidRPr="00BC6692">
              <w:rPr>
                <w:b w:val="0"/>
                <w:bCs w:val="0"/>
              </w:rPr>
              <w:t>SRS Target SNR</w:t>
            </w:r>
          </w:p>
        </w:tc>
        <w:tc>
          <w:tcPr>
            <w:cnfStyle w:val="000010000000" w:firstRow="0" w:lastRow="0" w:firstColumn="0" w:lastColumn="0" w:oddVBand="1" w:evenVBand="0" w:oddHBand="0" w:evenHBand="0" w:firstRowFirstColumn="0" w:firstRowLastColumn="0" w:lastRowFirstColumn="0" w:lastRowLastColumn="0"/>
            <w:tcW w:w="4817" w:type="dxa"/>
          </w:tcPr>
          <w:p w14:paraId="6E4C3B8B" w14:textId="77777777" w:rsidR="00CE1D40" w:rsidRDefault="00CE1D40" w:rsidP="00CE1D40">
            <w:pPr>
              <w:jc w:val="center"/>
            </w:pPr>
            <w:r>
              <w:t>-10 dB</w:t>
            </w:r>
          </w:p>
        </w:tc>
      </w:tr>
      <w:tr w:rsidR="00CE1D40" w14:paraId="4FF7E02E" w14:textId="77777777" w:rsidTr="00CE1D40">
        <w:trPr>
          <w:trHeight w:val="348"/>
          <w:jc w:val="center"/>
        </w:trPr>
        <w:tc>
          <w:tcPr>
            <w:cnfStyle w:val="001000000000" w:firstRow="0" w:lastRow="0" w:firstColumn="1" w:lastColumn="0" w:oddVBand="0" w:evenVBand="0" w:oddHBand="0" w:evenHBand="0" w:firstRowFirstColumn="0" w:firstRowLastColumn="0" w:lastRowFirstColumn="0" w:lastRowLastColumn="0"/>
            <w:tcW w:w="3116" w:type="dxa"/>
          </w:tcPr>
          <w:p w14:paraId="6005B65C" w14:textId="77777777" w:rsidR="00CE1D40" w:rsidRPr="00BC6692" w:rsidRDefault="00CE1D40" w:rsidP="00CE1D40">
            <w:pPr>
              <w:jc w:val="center"/>
              <w:rPr>
                <w:b w:val="0"/>
                <w:bCs w:val="0"/>
              </w:rPr>
            </w:pPr>
            <w:r w:rsidRPr="00792D26">
              <w:rPr>
                <w:b w:val="0"/>
                <w:bCs w:val="0"/>
              </w:rPr>
              <w:t>DL precoder derivation</w:t>
            </w:r>
          </w:p>
        </w:tc>
        <w:tc>
          <w:tcPr>
            <w:cnfStyle w:val="000010000000" w:firstRow="0" w:lastRow="0" w:firstColumn="0" w:lastColumn="0" w:oddVBand="1" w:evenVBand="0" w:oddHBand="0" w:evenHBand="0" w:firstRowFirstColumn="0" w:firstRowLastColumn="0" w:lastRowFirstColumn="0" w:lastRowLastColumn="0"/>
            <w:tcW w:w="4817" w:type="dxa"/>
          </w:tcPr>
          <w:p w14:paraId="5631CFA5" w14:textId="77777777" w:rsidR="00CE1D40" w:rsidRDefault="00CE1D40" w:rsidP="00CE1D40">
            <w:pPr>
              <w:jc w:val="center"/>
              <w:rPr>
                <w:lang w:eastAsia="zh-CN"/>
              </w:rPr>
            </w:pPr>
            <w:r w:rsidRPr="00792D26">
              <w:t>Beamformed CSIRS with eigen beams</w:t>
            </w:r>
            <w:r>
              <w:t xml:space="preserve"> </w:t>
            </w:r>
            <w:r>
              <w:rPr>
                <w:rFonts w:hint="eastAsia"/>
                <w:lang w:eastAsia="zh-CN"/>
              </w:rPr>
              <w:t>(</w:t>
            </w:r>
            <w:r>
              <w:rPr>
                <w:lang w:eastAsia="zh-CN"/>
              </w:rPr>
              <w:t>Pure reciprocity)</w:t>
            </w:r>
          </w:p>
        </w:tc>
      </w:tr>
    </w:tbl>
    <w:p w14:paraId="6EB44EC8" w14:textId="4F09F6A5" w:rsidR="00CE1D40" w:rsidRDefault="00CE1D40" w:rsidP="00BC6692">
      <w:pPr>
        <w:spacing w:before="100" w:beforeAutospacing="1" w:after="100" w:afterAutospacing="1"/>
        <w:textAlignment w:val="auto"/>
      </w:pPr>
    </w:p>
    <w:p w14:paraId="588162B4" w14:textId="4A07F9F9" w:rsidR="00927042" w:rsidRDefault="00927042" w:rsidP="00BC6692">
      <w:pPr>
        <w:spacing w:before="100" w:beforeAutospacing="1" w:after="100" w:afterAutospacing="1"/>
        <w:textAlignment w:val="auto"/>
      </w:pPr>
    </w:p>
    <w:p w14:paraId="2F0D9F4C" w14:textId="38A4F848" w:rsidR="00FB70D4" w:rsidRDefault="00FB70D4" w:rsidP="00BC6692">
      <w:pPr>
        <w:spacing w:before="100" w:beforeAutospacing="1" w:after="100" w:afterAutospacing="1"/>
        <w:textAlignment w:val="auto"/>
      </w:pPr>
    </w:p>
    <w:p w14:paraId="2BD5BB8C" w14:textId="4188B816" w:rsidR="00FB70D4" w:rsidRDefault="00FB70D4" w:rsidP="00BC6692">
      <w:pPr>
        <w:spacing w:before="100" w:beforeAutospacing="1" w:after="100" w:afterAutospacing="1"/>
        <w:textAlignment w:val="auto"/>
      </w:pPr>
    </w:p>
    <w:p w14:paraId="350AEFBF" w14:textId="7F9C3E5C" w:rsidR="00FB70D4" w:rsidRDefault="00FB70D4" w:rsidP="00BC6692">
      <w:pPr>
        <w:spacing w:before="100" w:beforeAutospacing="1" w:after="100" w:afterAutospacing="1"/>
        <w:textAlignment w:val="auto"/>
      </w:pPr>
    </w:p>
    <w:p w14:paraId="281156AB" w14:textId="3C36B2B7" w:rsidR="00FB70D4" w:rsidRDefault="00FB70D4" w:rsidP="00BC6692">
      <w:pPr>
        <w:spacing w:before="100" w:beforeAutospacing="1" w:after="100" w:afterAutospacing="1"/>
        <w:textAlignment w:val="auto"/>
      </w:pPr>
    </w:p>
    <w:p w14:paraId="1972F318" w14:textId="69E4A6AC" w:rsidR="00FB70D4" w:rsidRDefault="00FB70D4" w:rsidP="00BC6692">
      <w:pPr>
        <w:spacing w:before="100" w:beforeAutospacing="1" w:after="100" w:afterAutospacing="1"/>
        <w:textAlignment w:val="auto"/>
      </w:pPr>
    </w:p>
    <w:p w14:paraId="03DB1537" w14:textId="77777777" w:rsidR="00FB70D4" w:rsidRDefault="00FB70D4" w:rsidP="00BC6692">
      <w:pPr>
        <w:spacing w:before="100" w:beforeAutospacing="1" w:after="100" w:afterAutospacing="1"/>
        <w:textAlignment w:val="auto"/>
      </w:pPr>
    </w:p>
    <w:p w14:paraId="48E12C83" w14:textId="4D91EE53" w:rsidR="006C24C2" w:rsidRPr="00B842BF" w:rsidRDefault="00052C9F" w:rsidP="00B842BF">
      <w:pPr>
        <w:pStyle w:val="Heading2"/>
      </w:pPr>
      <w:r>
        <w:t>Link-level simulation setup</w:t>
      </w:r>
    </w:p>
    <w:p w14:paraId="02CF3E1E" w14:textId="627FE752" w:rsidR="00927042" w:rsidRPr="009C6498" w:rsidRDefault="00927042" w:rsidP="009C6498">
      <w:pPr>
        <w:pStyle w:val="Caption"/>
        <w:keepNext/>
        <w:jc w:val="center"/>
      </w:pPr>
      <w:r w:rsidRPr="009C6498">
        <w:rPr>
          <w:color w:val="auto"/>
        </w:rPr>
        <w:t xml:space="preserve">Table </w:t>
      </w:r>
      <w:r w:rsidRPr="009C6498">
        <w:rPr>
          <w:color w:val="auto"/>
        </w:rPr>
        <w:fldChar w:fldCharType="begin"/>
      </w:r>
      <w:r w:rsidRPr="009C6498">
        <w:rPr>
          <w:color w:val="auto"/>
        </w:rPr>
        <w:instrText xml:space="preserve"> SEQ Table \* ARABIC </w:instrText>
      </w:r>
      <w:r w:rsidRPr="009C6498">
        <w:rPr>
          <w:color w:val="auto"/>
        </w:rPr>
        <w:fldChar w:fldCharType="separate"/>
      </w:r>
      <w:r w:rsidR="005004FC">
        <w:rPr>
          <w:noProof/>
          <w:color w:val="auto"/>
        </w:rPr>
        <w:t>8</w:t>
      </w:r>
      <w:r w:rsidRPr="009C6498">
        <w:rPr>
          <w:color w:val="auto"/>
        </w:rPr>
        <w:fldChar w:fldCharType="end"/>
      </w:r>
      <w:r w:rsidRPr="009C6498">
        <w:rPr>
          <w:color w:val="auto"/>
        </w:rPr>
        <w:t>: SRS Antenna Switching LLS Assumptions</w:t>
      </w:r>
    </w:p>
    <w:tbl>
      <w:tblPr>
        <w:tblStyle w:val="ListTable3-Accent1"/>
        <w:tblW w:w="0" w:type="auto"/>
        <w:jc w:val="center"/>
        <w:tblLook w:val="00A0" w:firstRow="1" w:lastRow="0" w:firstColumn="1" w:lastColumn="0" w:noHBand="0" w:noVBand="0"/>
      </w:tblPr>
      <w:tblGrid>
        <w:gridCol w:w="3325"/>
        <w:gridCol w:w="4608"/>
      </w:tblGrid>
      <w:tr w:rsidR="006C24C2" w14:paraId="7F59516F" w14:textId="77777777" w:rsidTr="00D87479">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325" w:type="dxa"/>
            <w:tcBorders>
              <w:bottom w:val="none" w:sz="0" w:space="0" w:color="auto"/>
              <w:right w:val="none" w:sz="0" w:space="0" w:color="auto"/>
            </w:tcBorders>
          </w:tcPr>
          <w:p w14:paraId="655CD0AC" w14:textId="77777777" w:rsidR="006C24C2" w:rsidRPr="00D86520" w:rsidRDefault="006C24C2" w:rsidP="00D87479">
            <w:pPr>
              <w:jc w:val="center"/>
              <w:rPr>
                <w:color w:val="auto"/>
              </w:rPr>
            </w:pPr>
            <w:r w:rsidRPr="00D86520">
              <w:rPr>
                <w:color w:val="auto"/>
              </w:rPr>
              <w:t>Parameters</w:t>
            </w:r>
          </w:p>
        </w:tc>
        <w:tc>
          <w:tcPr>
            <w:cnfStyle w:val="000010000000" w:firstRow="0" w:lastRow="0" w:firstColumn="0" w:lastColumn="0" w:oddVBand="1" w:evenVBand="0" w:oddHBand="0" w:evenHBand="0" w:firstRowFirstColumn="0" w:firstRowLastColumn="0" w:lastRowFirstColumn="0" w:lastRowLastColumn="0"/>
            <w:tcW w:w="4608" w:type="dxa"/>
            <w:tcBorders>
              <w:left w:val="none" w:sz="0" w:space="0" w:color="auto"/>
              <w:right w:val="none" w:sz="0" w:space="0" w:color="auto"/>
            </w:tcBorders>
          </w:tcPr>
          <w:p w14:paraId="34BE308D" w14:textId="022CC619" w:rsidR="006C24C2" w:rsidRPr="00D86520" w:rsidRDefault="006C24C2" w:rsidP="00D87479">
            <w:pPr>
              <w:jc w:val="center"/>
              <w:rPr>
                <w:color w:val="auto"/>
              </w:rPr>
            </w:pPr>
          </w:p>
        </w:tc>
      </w:tr>
      <w:tr w:rsidR="006C24C2" w14:paraId="44CDAD91" w14:textId="77777777" w:rsidTr="00D874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Borders>
              <w:top w:val="none" w:sz="0" w:space="0" w:color="auto"/>
              <w:bottom w:val="none" w:sz="0" w:space="0" w:color="auto"/>
              <w:right w:val="none" w:sz="0" w:space="0" w:color="auto"/>
            </w:tcBorders>
          </w:tcPr>
          <w:p w14:paraId="209602B7" w14:textId="77777777" w:rsidR="006C24C2" w:rsidRPr="008316FE" w:rsidRDefault="006C24C2" w:rsidP="00D87479">
            <w:pPr>
              <w:jc w:val="center"/>
            </w:pPr>
            <w:r w:rsidRPr="00BC6692">
              <w:rPr>
                <w:b w:val="0"/>
                <w:bCs w:val="0"/>
              </w:rPr>
              <w:t>Carrier Frequency</w:t>
            </w:r>
          </w:p>
        </w:tc>
        <w:tc>
          <w:tcPr>
            <w:cnfStyle w:val="000010000000" w:firstRow="0" w:lastRow="0" w:firstColumn="0" w:lastColumn="0" w:oddVBand="1" w:evenVBand="0" w:oddHBand="0" w:evenHBand="0" w:firstRowFirstColumn="0" w:firstRowLastColumn="0" w:lastRowFirstColumn="0" w:lastRowLastColumn="0"/>
            <w:tcW w:w="4608" w:type="dxa"/>
            <w:tcBorders>
              <w:top w:val="none" w:sz="0" w:space="0" w:color="auto"/>
              <w:left w:val="none" w:sz="0" w:space="0" w:color="auto"/>
              <w:bottom w:val="none" w:sz="0" w:space="0" w:color="auto"/>
              <w:right w:val="none" w:sz="0" w:space="0" w:color="auto"/>
            </w:tcBorders>
          </w:tcPr>
          <w:p w14:paraId="35F2F5D5" w14:textId="1858D55B" w:rsidR="006C24C2" w:rsidRDefault="00D87479" w:rsidP="00D87479">
            <w:pPr>
              <w:jc w:val="center"/>
            </w:pPr>
            <w:r>
              <w:rPr>
                <w:rFonts w:hint="eastAsia"/>
                <w:lang w:eastAsia="zh-CN"/>
              </w:rPr>
              <w:t>3.5/4</w:t>
            </w:r>
            <w:r w:rsidR="006C24C2">
              <w:t xml:space="preserve"> GHz</w:t>
            </w:r>
          </w:p>
        </w:tc>
      </w:tr>
      <w:tr w:rsidR="006C24C2" w14:paraId="3422C7FC" w14:textId="77777777" w:rsidTr="00D87479">
        <w:trPr>
          <w:jc w:val="center"/>
        </w:trPr>
        <w:tc>
          <w:tcPr>
            <w:cnfStyle w:val="001000000000" w:firstRow="0" w:lastRow="0" w:firstColumn="1" w:lastColumn="0" w:oddVBand="0" w:evenVBand="0" w:oddHBand="0" w:evenHBand="0" w:firstRowFirstColumn="0" w:firstRowLastColumn="0" w:lastRowFirstColumn="0" w:lastRowLastColumn="0"/>
            <w:tcW w:w="3325" w:type="dxa"/>
            <w:tcBorders>
              <w:right w:val="none" w:sz="0" w:space="0" w:color="auto"/>
            </w:tcBorders>
          </w:tcPr>
          <w:p w14:paraId="21886E91" w14:textId="77777777" w:rsidR="006C24C2" w:rsidRPr="008316FE" w:rsidRDefault="006C24C2" w:rsidP="00D87479">
            <w:pPr>
              <w:jc w:val="center"/>
            </w:pPr>
            <w:r w:rsidRPr="00BC6692">
              <w:rPr>
                <w:b w:val="0"/>
                <w:bCs w:val="0"/>
              </w:rPr>
              <w:t>Simulation BW</w:t>
            </w:r>
          </w:p>
        </w:tc>
        <w:tc>
          <w:tcPr>
            <w:cnfStyle w:val="000010000000" w:firstRow="0" w:lastRow="0" w:firstColumn="0" w:lastColumn="0" w:oddVBand="1" w:evenVBand="0" w:oddHBand="0" w:evenHBand="0" w:firstRowFirstColumn="0" w:firstRowLastColumn="0" w:lastRowFirstColumn="0" w:lastRowLastColumn="0"/>
            <w:tcW w:w="4608" w:type="dxa"/>
            <w:tcBorders>
              <w:left w:val="none" w:sz="0" w:space="0" w:color="auto"/>
              <w:right w:val="none" w:sz="0" w:space="0" w:color="auto"/>
            </w:tcBorders>
          </w:tcPr>
          <w:p w14:paraId="0A0670D1" w14:textId="0CC14D1C" w:rsidR="006C24C2" w:rsidRDefault="006C24C2" w:rsidP="00D87479">
            <w:pPr>
              <w:jc w:val="center"/>
            </w:pPr>
            <w:r>
              <w:t>100 MHz</w:t>
            </w:r>
          </w:p>
        </w:tc>
      </w:tr>
      <w:tr w:rsidR="006C24C2" w14:paraId="0265F0E7" w14:textId="77777777" w:rsidTr="00D874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Borders>
              <w:top w:val="none" w:sz="0" w:space="0" w:color="auto"/>
              <w:bottom w:val="none" w:sz="0" w:space="0" w:color="auto"/>
              <w:right w:val="none" w:sz="0" w:space="0" w:color="auto"/>
            </w:tcBorders>
          </w:tcPr>
          <w:p w14:paraId="355EE205" w14:textId="6883FBF5" w:rsidR="006C24C2" w:rsidRPr="008316FE" w:rsidRDefault="006C24C2" w:rsidP="00D87479">
            <w:pPr>
              <w:jc w:val="center"/>
            </w:pPr>
            <w:r>
              <w:rPr>
                <w:b w:val="0"/>
                <w:bCs w:val="0"/>
              </w:rPr>
              <w:t>SCS</w:t>
            </w:r>
          </w:p>
        </w:tc>
        <w:tc>
          <w:tcPr>
            <w:cnfStyle w:val="000010000000" w:firstRow="0" w:lastRow="0" w:firstColumn="0" w:lastColumn="0" w:oddVBand="1" w:evenVBand="0" w:oddHBand="0" w:evenHBand="0" w:firstRowFirstColumn="0" w:firstRowLastColumn="0" w:lastRowFirstColumn="0" w:lastRowLastColumn="0"/>
            <w:tcW w:w="4608" w:type="dxa"/>
            <w:tcBorders>
              <w:top w:val="none" w:sz="0" w:space="0" w:color="auto"/>
              <w:left w:val="none" w:sz="0" w:space="0" w:color="auto"/>
              <w:bottom w:val="none" w:sz="0" w:space="0" w:color="auto"/>
              <w:right w:val="none" w:sz="0" w:space="0" w:color="auto"/>
            </w:tcBorders>
          </w:tcPr>
          <w:p w14:paraId="14119AA2" w14:textId="17B58E15" w:rsidR="006C24C2" w:rsidRDefault="006C24C2" w:rsidP="00D87479">
            <w:pPr>
              <w:jc w:val="center"/>
            </w:pPr>
            <w:r>
              <w:t>30 kHz</w:t>
            </w:r>
          </w:p>
        </w:tc>
      </w:tr>
      <w:tr w:rsidR="006C24C2" w14:paraId="0537AC9E" w14:textId="77777777" w:rsidTr="00D87479">
        <w:trPr>
          <w:jc w:val="center"/>
        </w:trPr>
        <w:tc>
          <w:tcPr>
            <w:cnfStyle w:val="001000000000" w:firstRow="0" w:lastRow="0" w:firstColumn="1" w:lastColumn="0" w:oddVBand="0" w:evenVBand="0" w:oddHBand="0" w:evenHBand="0" w:firstRowFirstColumn="0" w:firstRowLastColumn="0" w:lastRowFirstColumn="0" w:lastRowLastColumn="0"/>
            <w:tcW w:w="3325" w:type="dxa"/>
            <w:tcBorders>
              <w:right w:val="none" w:sz="0" w:space="0" w:color="auto"/>
            </w:tcBorders>
          </w:tcPr>
          <w:p w14:paraId="1BD77C4D" w14:textId="7C2F88AD" w:rsidR="006C24C2" w:rsidRPr="00BC6692" w:rsidRDefault="006C24C2" w:rsidP="00D87479">
            <w:pPr>
              <w:jc w:val="center"/>
              <w:rPr>
                <w:b w:val="0"/>
                <w:bCs w:val="0"/>
              </w:rPr>
            </w:pPr>
            <w:r>
              <w:rPr>
                <w:b w:val="0"/>
                <w:bCs w:val="0"/>
              </w:rPr>
              <w:t>Channel model</w:t>
            </w:r>
          </w:p>
        </w:tc>
        <w:tc>
          <w:tcPr>
            <w:cnfStyle w:val="000010000000" w:firstRow="0" w:lastRow="0" w:firstColumn="0" w:lastColumn="0" w:oddVBand="1" w:evenVBand="0" w:oddHBand="0" w:evenHBand="0" w:firstRowFirstColumn="0" w:firstRowLastColumn="0" w:lastRowFirstColumn="0" w:lastRowLastColumn="0"/>
            <w:tcW w:w="4608" w:type="dxa"/>
            <w:tcBorders>
              <w:left w:val="none" w:sz="0" w:space="0" w:color="auto"/>
              <w:right w:val="none" w:sz="0" w:space="0" w:color="auto"/>
            </w:tcBorders>
          </w:tcPr>
          <w:p w14:paraId="34C85A29" w14:textId="1F0AE142" w:rsidR="006C24C2" w:rsidRDefault="006C24C2" w:rsidP="00D87479">
            <w:pPr>
              <w:jc w:val="center"/>
            </w:pPr>
            <w:r>
              <w:t>TDL-C 300ns</w:t>
            </w:r>
          </w:p>
        </w:tc>
      </w:tr>
      <w:tr w:rsidR="006C24C2" w14:paraId="37E5541F" w14:textId="77777777" w:rsidTr="00D874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Borders>
              <w:top w:val="none" w:sz="0" w:space="0" w:color="auto"/>
              <w:bottom w:val="none" w:sz="0" w:space="0" w:color="auto"/>
              <w:right w:val="none" w:sz="0" w:space="0" w:color="auto"/>
            </w:tcBorders>
          </w:tcPr>
          <w:p w14:paraId="43E5D515" w14:textId="21F60CAA" w:rsidR="006C24C2" w:rsidRPr="00BC6692" w:rsidRDefault="006C24C2" w:rsidP="00D87479">
            <w:pPr>
              <w:jc w:val="center"/>
              <w:rPr>
                <w:b w:val="0"/>
                <w:bCs w:val="0"/>
              </w:rPr>
            </w:pPr>
            <w:proofErr w:type="spellStart"/>
            <w:r>
              <w:rPr>
                <w:b w:val="0"/>
                <w:bCs w:val="0"/>
              </w:rPr>
              <w:t>gNb</w:t>
            </w:r>
            <w:proofErr w:type="spellEnd"/>
            <w:r>
              <w:rPr>
                <w:b w:val="0"/>
                <w:bCs w:val="0"/>
              </w:rPr>
              <w:t xml:space="preserve"> Antenna</w:t>
            </w:r>
          </w:p>
        </w:tc>
        <w:tc>
          <w:tcPr>
            <w:cnfStyle w:val="000010000000" w:firstRow="0" w:lastRow="0" w:firstColumn="0" w:lastColumn="0" w:oddVBand="1" w:evenVBand="0" w:oddHBand="0" w:evenHBand="0" w:firstRowFirstColumn="0" w:firstRowLastColumn="0" w:lastRowFirstColumn="0" w:lastRowLastColumn="0"/>
            <w:tcW w:w="4608" w:type="dxa"/>
            <w:tcBorders>
              <w:top w:val="none" w:sz="0" w:space="0" w:color="auto"/>
              <w:left w:val="none" w:sz="0" w:space="0" w:color="auto"/>
              <w:bottom w:val="none" w:sz="0" w:space="0" w:color="auto"/>
              <w:right w:val="none" w:sz="0" w:space="0" w:color="auto"/>
            </w:tcBorders>
          </w:tcPr>
          <w:p w14:paraId="632C5C7F" w14:textId="3EB007EC" w:rsidR="006C24C2" w:rsidRPr="00190AD0" w:rsidRDefault="006C24C2" w:rsidP="00D87479">
            <w:pPr>
              <w:jc w:val="center"/>
            </w:pPr>
            <w:r>
              <w:t>64</w:t>
            </w:r>
          </w:p>
        </w:tc>
      </w:tr>
      <w:tr w:rsidR="006C24C2" w14:paraId="1E12C230" w14:textId="77777777" w:rsidTr="006C24C2">
        <w:trPr>
          <w:jc w:val="center"/>
        </w:trPr>
        <w:tc>
          <w:tcPr>
            <w:cnfStyle w:val="001000000000" w:firstRow="0" w:lastRow="0" w:firstColumn="1" w:lastColumn="0" w:oddVBand="0" w:evenVBand="0" w:oddHBand="0" w:evenHBand="0" w:firstRowFirstColumn="0" w:firstRowLastColumn="0" w:lastRowFirstColumn="0" w:lastRowLastColumn="0"/>
            <w:tcW w:w="3325" w:type="dxa"/>
            <w:tcBorders>
              <w:bottom w:val="nil"/>
              <w:right w:val="none" w:sz="0" w:space="0" w:color="auto"/>
            </w:tcBorders>
          </w:tcPr>
          <w:p w14:paraId="73D8F6E2" w14:textId="5F7897A9" w:rsidR="006C24C2" w:rsidRPr="00BC6692" w:rsidRDefault="006C24C2" w:rsidP="00D87479">
            <w:pPr>
              <w:jc w:val="center"/>
              <w:rPr>
                <w:b w:val="0"/>
                <w:bCs w:val="0"/>
              </w:rPr>
            </w:pPr>
            <w:r>
              <w:rPr>
                <w:b w:val="0"/>
                <w:bCs w:val="0"/>
              </w:rPr>
              <w:lastRenderedPageBreak/>
              <w:t>UE Antenna</w:t>
            </w:r>
          </w:p>
        </w:tc>
        <w:tc>
          <w:tcPr>
            <w:cnfStyle w:val="000010000000" w:firstRow="0" w:lastRow="0" w:firstColumn="0" w:lastColumn="0" w:oddVBand="1" w:evenVBand="0" w:oddHBand="0" w:evenHBand="0" w:firstRowFirstColumn="0" w:firstRowLastColumn="0" w:lastRowFirstColumn="0" w:lastRowLastColumn="0"/>
            <w:tcW w:w="4608" w:type="dxa"/>
            <w:tcBorders>
              <w:left w:val="none" w:sz="0" w:space="0" w:color="auto"/>
              <w:bottom w:val="nil"/>
              <w:right w:val="none" w:sz="0" w:space="0" w:color="auto"/>
            </w:tcBorders>
          </w:tcPr>
          <w:p w14:paraId="65844332" w14:textId="43DC45AD" w:rsidR="006C24C2" w:rsidRDefault="006C24C2" w:rsidP="00D87479">
            <w:pPr>
              <w:jc w:val="center"/>
            </w:pPr>
            <w:r>
              <w:t>4/8</w:t>
            </w:r>
          </w:p>
        </w:tc>
      </w:tr>
      <w:tr w:rsidR="006C24C2" w14:paraId="2A43D5F4" w14:textId="77777777" w:rsidTr="006C24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Borders>
              <w:top w:val="nil"/>
              <w:bottom w:val="nil"/>
            </w:tcBorders>
          </w:tcPr>
          <w:p w14:paraId="14C7B99E" w14:textId="345A40D1" w:rsidR="006C24C2" w:rsidRDefault="006C24C2" w:rsidP="00D87479">
            <w:pPr>
              <w:jc w:val="center"/>
              <w:rPr>
                <w:b w:val="0"/>
                <w:bCs w:val="0"/>
              </w:rPr>
            </w:pPr>
            <w:proofErr w:type="spellStart"/>
            <w:r>
              <w:rPr>
                <w:b w:val="0"/>
                <w:bCs w:val="0"/>
              </w:rPr>
              <w:t>gNB</w:t>
            </w:r>
            <w:proofErr w:type="spellEnd"/>
            <w:r>
              <w:rPr>
                <w:b w:val="0"/>
                <w:bCs w:val="0"/>
              </w:rPr>
              <w:t xml:space="preserve"> a</w:t>
            </w:r>
            <w:r w:rsidRPr="006C24C2">
              <w:rPr>
                <w:b w:val="0"/>
                <w:bCs w:val="0"/>
              </w:rPr>
              <w:t>ntenna correlation</w:t>
            </w:r>
          </w:p>
        </w:tc>
        <w:tc>
          <w:tcPr>
            <w:cnfStyle w:val="000010000000" w:firstRow="0" w:lastRow="0" w:firstColumn="0" w:lastColumn="0" w:oddVBand="1" w:evenVBand="0" w:oddHBand="0" w:evenHBand="0" w:firstRowFirstColumn="0" w:firstRowLastColumn="0" w:lastRowFirstColumn="0" w:lastRowLastColumn="0"/>
            <w:tcW w:w="4608" w:type="dxa"/>
            <w:tcBorders>
              <w:top w:val="nil"/>
              <w:left w:val="nil"/>
              <w:bottom w:val="nil"/>
            </w:tcBorders>
          </w:tcPr>
          <w:p w14:paraId="4D289E0A" w14:textId="150F00BA" w:rsidR="006C24C2" w:rsidRDefault="006C24C2" w:rsidP="00D87479">
            <w:pPr>
              <w:jc w:val="center"/>
            </w:pPr>
            <w:r>
              <w:t>0.9</w:t>
            </w:r>
          </w:p>
        </w:tc>
      </w:tr>
      <w:tr w:rsidR="006C24C2" w14:paraId="73C57C07" w14:textId="77777777" w:rsidTr="006C24C2">
        <w:trPr>
          <w:jc w:val="center"/>
        </w:trPr>
        <w:tc>
          <w:tcPr>
            <w:cnfStyle w:val="001000000000" w:firstRow="0" w:lastRow="0" w:firstColumn="1" w:lastColumn="0" w:oddVBand="0" w:evenVBand="0" w:oddHBand="0" w:evenHBand="0" w:firstRowFirstColumn="0" w:firstRowLastColumn="0" w:lastRowFirstColumn="0" w:lastRowLastColumn="0"/>
            <w:tcW w:w="3325" w:type="dxa"/>
            <w:tcBorders>
              <w:top w:val="nil"/>
              <w:bottom w:val="nil"/>
            </w:tcBorders>
          </w:tcPr>
          <w:p w14:paraId="713F7DCA" w14:textId="193AF65C" w:rsidR="006C24C2" w:rsidRDefault="006C24C2" w:rsidP="00D87479">
            <w:pPr>
              <w:jc w:val="center"/>
              <w:rPr>
                <w:b w:val="0"/>
                <w:bCs w:val="0"/>
              </w:rPr>
            </w:pPr>
            <w:r>
              <w:rPr>
                <w:b w:val="0"/>
                <w:bCs w:val="0"/>
              </w:rPr>
              <w:t>UE a</w:t>
            </w:r>
            <w:r w:rsidRPr="006C24C2">
              <w:rPr>
                <w:b w:val="0"/>
                <w:bCs w:val="0"/>
              </w:rPr>
              <w:t>ntenna correlation</w:t>
            </w:r>
          </w:p>
        </w:tc>
        <w:tc>
          <w:tcPr>
            <w:cnfStyle w:val="000010000000" w:firstRow="0" w:lastRow="0" w:firstColumn="0" w:lastColumn="0" w:oddVBand="1" w:evenVBand="0" w:oddHBand="0" w:evenHBand="0" w:firstRowFirstColumn="0" w:firstRowLastColumn="0" w:lastRowFirstColumn="0" w:lastRowLastColumn="0"/>
            <w:tcW w:w="4608" w:type="dxa"/>
            <w:tcBorders>
              <w:top w:val="nil"/>
              <w:left w:val="nil"/>
              <w:bottom w:val="nil"/>
            </w:tcBorders>
          </w:tcPr>
          <w:p w14:paraId="2BC9B22F" w14:textId="3B3EE412" w:rsidR="006C24C2" w:rsidRDefault="006C24C2" w:rsidP="00D87479">
            <w:pPr>
              <w:jc w:val="center"/>
            </w:pPr>
            <w:r>
              <w:t>β=0.3</w:t>
            </w:r>
          </w:p>
        </w:tc>
      </w:tr>
      <w:tr w:rsidR="006C24C2" w14:paraId="1B66A288" w14:textId="77777777" w:rsidTr="006C24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Borders>
              <w:top w:val="nil"/>
              <w:bottom w:val="none" w:sz="0" w:space="0" w:color="auto"/>
              <w:right w:val="none" w:sz="0" w:space="0" w:color="auto"/>
            </w:tcBorders>
          </w:tcPr>
          <w:p w14:paraId="50B069ED" w14:textId="6322A737" w:rsidR="006C24C2" w:rsidRPr="00BC6692" w:rsidRDefault="006C24C2" w:rsidP="00D87479">
            <w:pPr>
              <w:jc w:val="center"/>
              <w:rPr>
                <w:b w:val="0"/>
                <w:bCs w:val="0"/>
              </w:rPr>
            </w:pPr>
            <w:r>
              <w:rPr>
                <w:b w:val="0"/>
                <w:bCs w:val="0"/>
              </w:rPr>
              <w:t>Num layer</w:t>
            </w:r>
          </w:p>
        </w:tc>
        <w:tc>
          <w:tcPr>
            <w:cnfStyle w:val="000010000000" w:firstRow="0" w:lastRow="0" w:firstColumn="0" w:lastColumn="0" w:oddVBand="1" w:evenVBand="0" w:oddHBand="0" w:evenHBand="0" w:firstRowFirstColumn="0" w:firstRowLastColumn="0" w:lastRowFirstColumn="0" w:lastRowLastColumn="0"/>
            <w:tcW w:w="4608" w:type="dxa"/>
            <w:tcBorders>
              <w:top w:val="nil"/>
              <w:left w:val="none" w:sz="0" w:space="0" w:color="auto"/>
              <w:bottom w:val="none" w:sz="0" w:space="0" w:color="auto"/>
              <w:right w:val="none" w:sz="0" w:space="0" w:color="auto"/>
            </w:tcBorders>
          </w:tcPr>
          <w:p w14:paraId="1ADC95AC" w14:textId="179AA6C7" w:rsidR="006C24C2" w:rsidRDefault="00650416" w:rsidP="00D87479">
            <w:pPr>
              <w:jc w:val="center"/>
            </w:pPr>
            <w:r>
              <w:t>1/</w:t>
            </w:r>
            <w:r w:rsidR="006C24C2">
              <w:t>4</w:t>
            </w:r>
          </w:p>
        </w:tc>
      </w:tr>
      <w:tr w:rsidR="006C24C2" w14:paraId="161C16E3" w14:textId="77777777" w:rsidTr="00D87479">
        <w:trPr>
          <w:jc w:val="center"/>
        </w:trPr>
        <w:tc>
          <w:tcPr>
            <w:cnfStyle w:val="001000000000" w:firstRow="0" w:lastRow="0" w:firstColumn="1" w:lastColumn="0" w:oddVBand="0" w:evenVBand="0" w:oddHBand="0" w:evenHBand="0" w:firstRowFirstColumn="0" w:firstRowLastColumn="0" w:lastRowFirstColumn="0" w:lastRowLastColumn="0"/>
            <w:tcW w:w="3325" w:type="dxa"/>
            <w:tcBorders>
              <w:bottom w:val="nil"/>
              <w:right w:val="none" w:sz="0" w:space="0" w:color="auto"/>
            </w:tcBorders>
          </w:tcPr>
          <w:p w14:paraId="4B75F3FA" w14:textId="61E1370B" w:rsidR="006C24C2" w:rsidRPr="00BC6692" w:rsidRDefault="006C24C2" w:rsidP="00D87479">
            <w:pPr>
              <w:jc w:val="center"/>
              <w:rPr>
                <w:b w:val="0"/>
                <w:bCs w:val="0"/>
              </w:rPr>
            </w:pPr>
            <w:r>
              <w:rPr>
                <w:b w:val="0"/>
                <w:bCs w:val="0"/>
              </w:rPr>
              <w:t>MCS</w:t>
            </w:r>
          </w:p>
        </w:tc>
        <w:tc>
          <w:tcPr>
            <w:cnfStyle w:val="000010000000" w:firstRow="0" w:lastRow="0" w:firstColumn="0" w:lastColumn="0" w:oddVBand="1" w:evenVBand="0" w:oddHBand="0" w:evenHBand="0" w:firstRowFirstColumn="0" w:firstRowLastColumn="0" w:lastRowFirstColumn="0" w:lastRowLastColumn="0"/>
            <w:tcW w:w="4608" w:type="dxa"/>
            <w:tcBorders>
              <w:left w:val="none" w:sz="0" w:space="0" w:color="auto"/>
              <w:bottom w:val="nil"/>
              <w:right w:val="none" w:sz="0" w:space="0" w:color="auto"/>
            </w:tcBorders>
          </w:tcPr>
          <w:p w14:paraId="071D9CFC" w14:textId="7C2F721C" w:rsidR="006C24C2" w:rsidRPr="00190AD0" w:rsidRDefault="006C24C2" w:rsidP="00D87479">
            <w:pPr>
              <w:jc w:val="center"/>
            </w:pPr>
            <w:r>
              <w:t>Link adaptation (256QAM)</w:t>
            </w:r>
          </w:p>
        </w:tc>
      </w:tr>
      <w:tr w:rsidR="00D87479" w14:paraId="7CB0FD99" w14:textId="77777777" w:rsidTr="00D874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Borders>
              <w:top w:val="nil"/>
              <w:bottom w:val="nil"/>
            </w:tcBorders>
          </w:tcPr>
          <w:p w14:paraId="69AAD897" w14:textId="5C5D9A77" w:rsidR="00D87479" w:rsidRDefault="00D87479" w:rsidP="00D87479">
            <w:pPr>
              <w:jc w:val="center"/>
              <w:rPr>
                <w:b w:val="0"/>
                <w:bCs w:val="0"/>
              </w:rPr>
            </w:pPr>
            <w:r>
              <w:rPr>
                <w:b w:val="0"/>
                <w:bCs w:val="0"/>
              </w:rPr>
              <w:t>DMRS</w:t>
            </w:r>
          </w:p>
        </w:tc>
        <w:tc>
          <w:tcPr>
            <w:cnfStyle w:val="000010000000" w:firstRow="0" w:lastRow="0" w:firstColumn="0" w:lastColumn="0" w:oddVBand="1" w:evenVBand="0" w:oddHBand="0" w:evenHBand="0" w:firstRowFirstColumn="0" w:firstRowLastColumn="0" w:lastRowFirstColumn="0" w:lastRowLastColumn="0"/>
            <w:tcW w:w="4608" w:type="dxa"/>
            <w:tcBorders>
              <w:top w:val="nil"/>
              <w:left w:val="nil"/>
              <w:bottom w:val="nil"/>
            </w:tcBorders>
          </w:tcPr>
          <w:p w14:paraId="5A43F8EA" w14:textId="61C265CA" w:rsidR="00D87479" w:rsidRDefault="00D87479" w:rsidP="00D87479">
            <w:pPr>
              <w:jc w:val="center"/>
            </w:pPr>
            <w:r>
              <w:t>Config Type 1</w:t>
            </w:r>
          </w:p>
        </w:tc>
      </w:tr>
      <w:tr w:rsidR="00D87479" w14:paraId="07DAA874" w14:textId="77777777" w:rsidTr="00DD6D78">
        <w:trPr>
          <w:jc w:val="center"/>
        </w:trPr>
        <w:tc>
          <w:tcPr>
            <w:cnfStyle w:val="001000000000" w:firstRow="0" w:lastRow="0" w:firstColumn="1" w:lastColumn="0" w:oddVBand="0" w:evenVBand="0" w:oddHBand="0" w:evenHBand="0" w:firstRowFirstColumn="0" w:firstRowLastColumn="0" w:lastRowFirstColumn="0" w:lastRowLastColumn="0"/>
            <w:tcW w:w="3325" w:type="dxa"/>
            <w:tcBorders>
              <w:top w:val="nil"/>
              <w:bottom w:val="nil"/>
            </w:tcBorders>
          </w:tcPr>
          <w:p w14:paraId="2DD8E3A5" w14:textId="1AF54970" w:rsidR="00D87479" w:rsidRDefault="00D87479" w:rsidP="00D87479">
            <w:pPr>
              <w:jc w:val="center"/>
              <w:rPr>
                <w:b w:val="0"/>
                <w:bCs w:val="0"/>
              </w:rPr>
            </w:pPr>
            <w:r>
              <w:rPr>
                <w:rFonts w:hint="eastAsia"/>
                <w:b w:val="0"/>
                <w:bCs w:val="0"/>
                <w:lang w:eastAsia="zh-CN"/>
              </w:rPr>
              <w:t>SRS</w:t>
            </w:r>
          </w:p>
        </w:tc>
        <w:tc>
          <w:tcPr>
            <w:cnfStyle w:val="000010000000" w:firstRow="0" w:lastRow="0" w:firstColumn="0" w:lastColumn="0" w:oddVBand="1" w:evenVBand="0" w:oddHBand="0" w:evenHBand="0" w:firstRowFirstColumn="0" w:firstRowLastColumn="0" w:lastRowFirstColumn="0" w:lastRowLastColumn="0"/>
            <w:tcW w:w="4608" w:type="dxa"/>
            <w:tcBorders>
              <w:top w:val="nil"/>
              <w:left w:val="nil"/>
              <w:bottom w:val="nil"/>
            </w:tcBorders>
          </w:tcPr>
          <w:p w14:paraId="74A20D06" w14:textId="3ABA909B" w:rsidR="00D87479" w:rsidRDefault="00D87479" w:rsidP="00D87479">
            <w:pPr>
              <w:jc w:val="center"/>
            </w:pPr>
            <w:r>
              <w:rPr>
                <w:rFonts w:hint="eastAsia"/>
                <w:lang w:eastAsia="zh-CN"/>
              </w:rPr>
              <w:t>Comb</w:t>
            </w:r>
            <w:r>
              <w:t xml:space="preserve"> </w:t>
            </w:r>
            <w:r>
              <w:rPr>
                <w:rFonts w:hint="eastAsia"/>
                <w:lang w:eastAsia="zh-CN"/>
              </w:rPr>
              <w:t>2/4</w:t>
            </w:r>
          </w:p>
        </w:tc>
      </w:tr>
      <w:tr w:rsidR="00DD6D78" w14:paraId="5D9ECBCC" w14:textId="77777777" w:rsidTr="00D874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Borders>
              <w:top w:val="nil"/>
            </w:tcBorders>
          </w:tcPr>
          <w:p w14:paraId="38F39288" w14:textId="74874A64" w:rsidR="00DD6D78" w:rsidRDefault="00DD6D78" w:rsidP="00D87479">
            <w:pPr>
              <w:jc w:val="center"/>
              <w:rPr>
                <w:b w:val="0"/>
                <w:bCs w:val="0"/>
                <w:lang w:eastAsia="zh-CN"/>
              </w:rPr>
            </w:pPr>
            <w:r>
              <w:rPr>
                <w:b w:val="0"/>
                <w:bCs w:val="0"/>
                <w:lang w:eastAsia="zh-CN"/>
              </w:rPr>
              <w:t xml:space="preserve">MIMO Detector </w:t>
            </w:r>
          </w:p>
        </w:tc>
        <w:tc>
          <w:tcPr>
            <w:cnfStyle w:val="000010000000" w:firstRow="0" w:lastRow="0" w:firstColumn="0" w:lastColumn="0" w:oddVBand="1" w:evenVBand="0" w:oddHBand="0" w:evenHBand="0" w:firstRowFirstColumn="0" w:firstRowLastColumn="0" w:lastRowFirstColumn="0" w:lastRowLastColumn="0"/>
            <w:tcW w:w="4608" w:type="dxa"/>
            <w:tcBorders>
              <w:top w:val="nil"/>
              <w:left w:val="nil"/>
            </w:tcBorders>
          </w:tcPr>
          <w:p w14:paraId="734949BD" w14:textId="72972756" w:rsidR="00DD6D78" w:rsidRDefault="00DD6D78" w:rsidP="00D87479">
            <w:pPr>
              <w:jc w:val="center"/>
              <w:rPr>
                <w:lang w:eastAsia="zh-CN"/>
              </w:rPr>
            </w:pPr>
            <w:r>
              <w:rPr>
                <w:lang w:eastAsia="zh-CN"/>
              </w:rPr>
              <w:t>MMSE</w:t>
            </w:r>
          </w:p>
        </w:tc>
      </w:tr>
    </w:tbl>
    <w:p w14:paraId="6249AC37" w14:textId="77777777" w:rsidR="0012293A" w:rsidRPr="0012293A" w:rsidRDefault="0012293A"/>
    <w:sectPr w:rsidR="0012293A" w:rsidRPr="0012293A" w:rsidSect="00927042">
      <w:pgSz w:w="12240" w:h="15840"/>
      <w:pgMar w:top="1350" w:right="1440" w:bottom="126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234FFC7" w14:textId="77777777" w:rsidR="00B44235" w:rsidRDefault="00B44235" w:rsidP="00746535">
      <w:pPr>
        <w:spacing w:after="0"/>
      </w:pPr>
      <w:r>
        <w:separator/>
      </w:r>
    </w:p>
  </w:endnote>
  <w:endnote w:type="continuationSeparator" w:id="0">
    <w:p w14:paraId="3FBC91B3" w14:textId="77777777" w:rsidR="00B44235" w:rsidRDefault="00B44235" w:rsidP="00746535">
      <w:pPr>
        <w:spacing w:after="0"/>
      </w:pPr>
      <w:r>
        <w:continuationSeparator/>
      </w:r>
    </w:p>
  </w:endnote>
  <w:endnote w:type="continuationNotice" w:id="1">
    <w:p w14:paraId="4D3D4B31" w14:textId="77777777" w:rsidR="00B44235" w:rsidRDefault="00B4423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altName w:val="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453BFEC" w14:textId="77777777" w:rsidR="00B44235" w:rsidRDefault="00B44235" w:rsidP="00746535">
      <w:pPr>
        <w:spacing w:after="0"/>
      </w:pPr>
      <w:r>
        <w:separator/>
      </w:r>
    </w:p>
  </w:footnote>
  <w:footnote w:type="continuationSeparator" w:id="0">
    <w:p w14:paraId="304C974A" w14:textId="77777777" w:rsidR="00B44235" w:rsidRDefault="00B44235" w:rsidP="00746535">
      <w:pPr>
        <w:spacing w:after="0"/>
      </w:pPr>
      <w:r>
        <w:continuationSeparator/>
      </w:r>
    </w:p>
  </w:footnote>
  <w:footnote w:type="continuationNotice" w:id="1">
    <w:p w14:paraId="1E86077F" w14:textId="77777777" w:rsidR="00B44235" w:rsidRDefault="00B4423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1172D7"/>
    <w:multiLevelType w:val="hybridMultilevel"/>
    <w:tmpl w:val="E6A61A62"/>
    <w:lvl w:ilvl="0" w:tplc="08090019">
      <w:start w:val="1"/>
      <w:numFmt w:val="lowerLetter"/>
      <w:lvlText w:val="%1."/>
      <w:lvlJc w:val="left"/>
      <w:pPr>
        <w:tabs>
          <w:tab w:val="num" w:pos="720"/>
        </w:tabs>
        <w:ind w:left="720" w:hanging="360"/>
      </w:pPr>
      <w:rPr>
        <w:rFonts w:hint="default"/>
      </w:rPr>
    </w:lvl>
    <w:lvl w:ilvl="1" w:tplc="9006ACAA">
      <w:numFmt w:val="none"/>
      <w:lvlText w:val=""/>
      <w:lvlJc w:val="left"/>
      <w:pPr>
        <w:tabs>
          <w:tab w:val="num" w:pos="360"/>
        </w:tabs>
      </w:pPr>
    </w:lvl>
    <w:lvl w:ilvl="2" w:tplc="7430EFE8" w:tentative="1">
      <w:start w:val="1"/>
      <w:numFmt w:val="bullet"/>
      <w:lvlText w:val="-"/>
      <w:lvlJc w:val="left"/>
      <w:pPr>
        <w:tabs>
          <w:tab w:val="num" w:pos="2160"/>
        </w:tabs>
        <w:ind w:left="2160" w:hanging="360"/>
      </w:pPr>
      <w:rPr>
        <w:rFonts w:ascii="Times New Roman" w:hAnsi="Times New Roman" w:hint="default"/>
      </w:rPr>
    </w:lvl>
    <w:lvl w:ilvl="3" w:tplc="1770AD06" w:tentative="1">
      <w:start w:val="1"/>
      <w:numFmt w:val="bullet"/>
      <w:lvlText w:val="-"/>
      <w:lvlJc w:val="left"/>
      <w:pPr>
        <w:tabs>
          <w:tab w:val="num" w:pos="2880"/>
        </w:tabs>
        <w:ind w:left="2880" w:hanging="360"/>
      </w:pPr>
      <w:rPr>
        <w:rFonts w:ascii="Times New Roman" w:hAnsi="Times New Roman" w:hint="default"/>
      </w:rPr>
    </w:lvl>
    <w:lvl w:ilvl="4" w:tplc="745AFD2A" w:tentative="1">
      <w:start w:val="1"/>
      <w:numFmt w:val="bullet"/>
      <w:lvlText w:val="-"/>
      <w:lvlJc w:val="left"/>
      <w:pPr>
        <w:tabs>
          <w:tab w:val="num" w:pos="3600"/>
        </w:tabs>
        <w:ind w:left="3600" w:hanging="360"/>
      </w:pPr>
      <w:rPr>
        <w:rFonts w:ascii="Times New Roman" w:hAnsi="Times New Roman" w:hint="default"/>
      </w:rPr>
    </w:lvl>
    <w:lvl w:ilvl="5" w:tplc="E2187364" w:tentative="1">
      <w:start w:val="1"/>
      <w:numFmt w:val="bullet"/>
      <w:lvlText w:val="-"/>
      <w:lvlJc w:val="left"/>
      <w:pPr>
        <w:tabs>
          <w:tab w:val="num" w:pos="4320"/>
        </w:tabs>
        <w:ind w:left="4320" w:hanging="360"/>
      </w:pPr>
      <w:rPr>
        <w:rFonts w:ascii="Times New Roman" w:hAnsi="Times New Roman" w:hint="default"/>
      </w:rPr>
    </w:lvl>
    <w:lvl w:ilvl="6" w:tplc="343AE310" w:tentative="1">
      <w:start w:val="1"/>
      <w:numFmt w:val="bullet"/>
      <w:lvlText w:val="-"/>
      <w:lvlJc w:val="left"/>
      <w:pPr>
        <w:tabs>
          <w:tab w:val="num" w:pos="5040"/>
        </w:tabs>
        <w:ind w:left="5040" w:hanging="360"/>
      </w:pPr>
      <w:rPr>
        <w:rFonts w:ascii="Times New Roman" w:hAnsi="Times New Roman" w:hint="default"/>
      </w:rPr>
    </w:lvl>
    <w:lvl w:ilvl="7" w:tplc="97FC0690" w:tentative="1">
      <w:start w:val="1"/>
      <w:numFmt w:val="bullet"/>
      <w:lvlText w:val="-"/>
      <w:lvlJc w:val="left"/>
      <w:pPr>
        <w:tabs>
          <w:tab w:val="num" w:pos="5760"/>
        </w:tabs>
        <w:ind w:left="5760" w:hanging="360"/>
      </w:pPr>
      <w:rPr>
        <w:rFonts w:ascii="Times New Roman" w:hAnsi="Times New Roman" w:hint="default"/>
      </w:rPr>
    </w:lvl>
    <w:lvl w:ilvl="8" w:tplc="3A8C68A2"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1271201E"/>
    <w:multiLevelType w:val="hybridMultilevel"/>
    <w:tmpl w:val="823A817E"/>
    <w:lvl w:ilvl="0" w:tplc="53567308">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 w15:restartNumberingAfterBreak="0">
    <w:nsid w:val="1582540B"/>
    <w:multiLevelType w:val="hybridMultilevel"/>
    <w:tmpl w:val="EF401F5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2" w15:restartNumberingAfterBreak="0">
    <w:nsid w:val="31140131"/>
    <w:multiLevelType w:val="hybridMultilevel"/>
    <w:tmpl w:val="DE6A24F4"/>
    <w:lvl w:ilvl="0" w:tplc="272AC176">
      <w:start w:val="1"/>
      <w:numFmt w:val="bullet"/>
      <w:lvlText w:val="•"/>
      <w:lvlJc w:val="left"/>
      <w:pPr>
        <w:tabs>
          <w:tab w:val="num" w:pos="720"/>
        </w:tabs>
        <w:ind w:left="720" w:hanging="360"/>
      </w:pPr>
      <w:rPr>
        <w:rFonts w:ascii="Arial" w:hAnsi="Arial" w:hint="default"/>
      </w:rPr>
    </w:lvl>
    <w:lvl w:ilvl="1" w:tplc="5E2C40D2" w:tentative="1">
      <w:start w:val="1"/>
      <w:numFmt w:val="bullet"/>
      <w:lvlText w:val="•"/>
      <w:lvlJc w:val="left"/>
      <w:pPr>
        <w:tabs>
          <w:tab w:val="num" w:pos="1440"/>
        </w:tabs>
        <w:ind w:left="1440" w:hanging="360"/>
      </w:pPr>
      <w:rPr>
        <w:rFonts w:ascii="Arial" w:hAnsi="Arial" w:hint="default"/>
      </w:rPr>
    </w:lvl>
    <w:lvl w:ilvl="2" w:tplc="49ACCB1A" w:tentative="1">
      <w:start w:val="1"/>
      <w:numFmt w:val="bullet"/>
      <w:lvlText w:val="•"/>
      <w:lvlJc w:val="left"/>
      <w:pPr>
        <w:tabs>
          <w:tab w:val="num" w:pos="2160"/>
        </w:tabs>
        <w:ind w:left="2160" w:hanging="360"/>
      </w:pPr>
      <w:rPr>
        <w:rFonts w:ascii="Arial" w:hAnsi="Arial" w:hint="default"/>
      </w:rPr>
    </w:lvl>
    <w:lvl w:ilvl="3" w:tplc="5B68258A" w:tentative="1">
      <w:start w:val="1"/>
      <w:numFmt w:val="bullet"/>
      <w:lvlText w:val="•"/>
      <w:lvlJc w:val="left"/>
      <w:pPr>
        <w:tabs>
          <w:tab w:val="num" w:pos="2880"/>
        </w:tabs>
        <w:ind w:left="2880" w:hanging="360"/>
      </w:pPr>
      <w:rPr>
        <w:rFonts w:ascii="Arial" w:hAnsi="Arial" w:hint="default"/>
      </w:rPr>
    </w:lvl>
    <w:lvl w:ilvl="4" w:tplc="715C58C4" w:tentative="1">
      <w:start w:val="1"/>
      <w:numFmt w:val="bullet"/>
      <w:lvlText w:val="•"/>
      <w:lvlJc w:val="left"/>
      <w:pPr>
        <w:tabs>
          <w:tab w:val="num" w:pos="3600"/>
        </w:tabs>
        <w:ind w:left="3600" w:hanging="360"/>
      </w:pPr>
      <w:rPr>
        <w:rFonts w:ascii="Arial" w:hAnsi="Arial" w:hint="default"/>
      </w:rPr>
    </w:lvl>
    <w:lvl w:ilvl="5" w:tplc="DEF85F5E" w:tentative="1">
      <w:start w:val="1"/>
      <w:numFmt w:val="bullet"/>
      <w:lvlText w:val="•"/>
      <w:lvlJc w:val="left"/>
      <w:pPr>
        <w:tabs>
          <w:tab w:val="num" w:pos="4320"/>
        </w:tabs>
        <w:ind w:left="4320" w:hanging="360"/>
      </w:pPr>
      <w:rPr>
        <w:rFonts w:ascii="Arial" w:hAnsi="Arial" w:hint="default"/>
      </w:rPr>
    </w:lvl>
    <w:lvl w:ilvl="6" w:tplc="3146CEFC" w:tentative="1">
      <w:start w:val="1"/>
      <w:numFmt w:val="bullet"/>
      <w:lvlText w:val="•"/>
      <w:lvlJc w:val="left"/>
      <w:pPr>
        <w:tabs>
          <w:tab w:val="num" w:pos="5040"/>
        </w:tabs>
        <w:ind w:left="5040" w:hanging="360"/>
      </w:pPr>
      <w:rPr>
        <w:rFonts w:ascii="Arial" w:hAnsi="Arial" w:hint="default"/>
      </w:rPr>
    </w:lvl>
    <w:lvl w:ilvl="7" w:tplc="5890F91A" w:tentative="1">
      <w:start w:val="1"/>
      <w:numFmt w:val="bullet"/>
      <w:lvlText w:val="•"/>
      <w:lvlJc w:val="left"/>
      <w:pPr>
        <w:tabs>
          <w:tab w:val="num" w:pos="5760"/>
        </w:tabs>
        <w:ind w:left="5760" w:hanging="360"/>
      </w:pPr>
      <w:rPr>
        <w:rFonts w:ascii="Arial" w:hAnsi="Arial" w:hint="default"/>
      </w:rPr>
    </w:lvl>
    <w:lvl w:ilvl="8" w:tplc="E2380F3A"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1C04F32"/>
    <w:multiLevelType w:val="hybridMultilevel"/>
    <w:tmpl w:val="6EDC607A"/>
    <w:lvl w:ilvl="0" w:tplc="1778BE84">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89268AB"/>
    <w:multiLevelType w:val="multilevel"/>
    <w:tmpl w:val="6B201E48"/>
    <w:lvl w:ilvl="0">
      <w:start w:val="1"/>
      <w:numFmt w:val="bullet"/>
      <w:lvlText w:val=""/>
      <w:lvlJc w:val="left"/>
      <w:pPr>
        <w:ind w:left="420" w:hanging="420"/>
      </w:pPr>
      <w:rPr>
        <w:rFonts w:ascii="Wingdings" w:hAnsi="Wingdings" w:cs="Wingdings" w:hint="default"/>
        <w:sz w:val="20"/>
      </w:rPr>
    </w:lvl>
    <w:lvl w:ilvl="1">
      <w:start w:val="2"/>
      <w:numFmt w:val="bullet"/>
      <w:lvlText w:val="-"/>
      <w:lvlJc w:val="left"/>
      <w:pPr>
        <w:ind w:left="840" w:hanging="420"/>
      </w:pPr>
      <w:rPr>
        <w:rFonts w:ascii="Times New Roman" w:hAnsi="Times New Roman" w:cs="Times New Roman" w:hint="default"/>
        <w:sz w:val="20"/>
      </w:rPr>
    </w:lvl>
    <w:lvl w:ilvl="2">
      <w:start w:val="1"/>
      <w:numFmt w:val="bullet"/>
      <w:lvlText w:val="◦"/>
      <w:lvlJc w:val="left"/>
      <w:pPr>
        <w:ind w:left="1260" w:hanging="420"/>
      </w:pPr>
      <w:rPr>
        <w:rFonts w:ascii="Microsoft Sans Serif" w:hAnsi="Microsoft Sans Serif" w:cs="Microsoft Sans Serif" w:hint="default"/>
        <w:sz w:val="20"/>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1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9"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4"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6" w15:restartNumberingAfterBreak="0">
    <w:nsid w:val="54C67568"/>
    <w:multiLevelType w:val="hybridMultilevel"/>
    <w:tmpl w:val="3D428EC4"/>
    <w:lvl w:ilvl="0" w:tplc="D062E224">
      <w:start w:val="1"/>
      <w:numFmt w:val="decimal"/>
      <w:lvlText w:val="%1."/>
      <w:lvlJc w:val="left"/>
      <w:pPr>
        <w:ind w:left="720" w:hanging="360"/>
      </w:pPr>
      <w:rPr>
        <w:rFonts w:cs="Time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9805BE6"/>
    <w:multiLevelType w:val="multilevel"/>
    <w:tmpl w:val="6B201E48"/>
    <w:lvl w:ilvl="0">
      <w:start w:val="1"/>
      <w:numFmt w:val="bullet"/>
      <w:lvlText w:val=""/>
      <w:lvlJc w:val="left"/>
      <w:pPr>
        <w:ind w:left="420" w:hanging="420"/>
      </w:pPr>
      <w:rPr>
        <w:rFonts w:ascii="Wingdings" w:hAnsi="Wingdings" w:cs="Wingdings" w:hint="default"/>
        <w:sz w:val="20"/>
      </w:rPr>
    </w:lvl>
    <w:lvl w:ilvl="1">
      <w:start w:val="2"/>
      <w:numFmt w:val="bullet"/>
      <w:lvlText w:val="-"/>
      <w:lvlJc w:val="left"/>
      <w:pPr>
        <w:ind w:left="840" w:hanging="420"/>
      </w:pPr>
      <w:rPr>
        <w:rFonts w:ascii="Times New Roman" w:hAnsi="Times New Roman" w:cs="Times New Roman" w:hint="default"/>
        <w:sz w:val="20"/>
      </w:rPr>
    </w:lvl>
    <w:lvl w:ilvl="2">
      <w:start w:val="1"/>
      <w:numFmt w:val="bullet"/>
      <w:lvlText w:val="◦"/>
      <w:lvlJc w:val="left"/>
      <w:pPr>
        <w:ind w:left="1260" w:hanging="420"/>
      </w:pPr>
      <w:rPr>
        <w:rFonts w:ascii="Microsoft Sans Serif" w:hAnsi="Microsoft Sans Serif" w:cs="Microsoft Sans Serif" w:hint="default"/>
        <w:sz w:val="20"/>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28" w15:restartNumberingAfterBreak="0">
    <w:nsid w:val="5C3518C0"/>
    <w:multiLevelType w:val="hybridMultilevel"/>
    <w:tmpl w:val="6D2EDC80"/>
    <w:lvl w:ilvl="0" w:tplc="D7661E40">
      <w:start w:val="1"/>
      <w:numFmt w:val="bullet"/>
      <w:lvlText w:val="•"/>
      <w:lvlJc w:val="left"/>
      <w:pPr>
        <w:tabs>
          <w:tab w:val="num" w:pos="720"/>
        </w:tabs>
        <w:ind w:left="720" w:hanging="360"/>
      </w:pPr>
      <w:rPr>
        <w:rFonts w:ascii="Arial" w:hAnsi="Arial" w:hint="default"/>
      </w:rPr>
    </w:lvl>
    <w:lvl w:ilvl="1" w:tplc="DEF4CCE6" w:tentative="1">
      <w:start w:val="1"/>
      <w:numFmt w:val="bullet"/>
      <w:lvlText w:val="•"/>
      <w:lvlJc w:val="left"/>
      <w:pPr>
        <w:tabs>
          <w:tab w:val="num" w:pos="1440"/>
        </w:tabs>
        <w:ind w:left="1440" w:hanging="360"/>
      </w:pPr>
      <w:rPr>
        <w:rFonts w:ascii="Arial" w:hAnsi="Arial" w:hint="default"/>
      </w:rPr>
    </w:lvl>
    <w:lvl w:ilvl="2" w:tplc="103AD204">
      <w:numFmt w:val="bullet"/>
      <w:lvlText w:val="•"/>
      <w:lvlJc w:val="left"/>
      <w:pPr>
        <w:tabs>
          <w:tab w:val="num" w:pos="2160"/>
        </w:tabs>
        <w:ind w:left="2160" w:hanging="360"/>
      </w:pPr>
      <w:rPr>
        <w:rFonts w:ascii="Arial" w:hAnsi="Arial" w:hint="default"/>
      </w:rPr>
    </w:lvl>
    <w:lvl w:ilvl="3" w:tplc="6D6C3E1C" w:tentative="1">
      <w:start w:val="1"/>
      <w:numFmt w:val="bullet"/>
      <w:lvlText w:val="•"/>
      <w:lvlJc w:val="left"/>
      <w:pPr>
        <w:tabs>
          <w:tab w:val="num" w:pos="2880"/>
        </w:tabs>
        <w:ind w:left="2880" w:hanging="360"/>
      </w:pPr>
      <w:rPr>
        <w:rFonts w:ascii="Arial" w:hAnsi="Arial" w:hint="default"/>
      </w:rPr>
    </w:lvl>
    <w:lvl w:ilvl="4" w:tplc="0A8CD6F2" w:tentative="1">
      <w:start w:val="1"/>
      <w:numFmt w:val="bullet"/>
      <w:lvlText w:val="•"/>
      <w:lvlJc w:val="left"/>
      <w:pPr>
        <w:tabs>
          <w:tab w:val="num" w:pos="3600"/>
        </w:tabs>
        <w:ind w:left="3600" w:hanging="360"/>
      </w:pPr>
      <w:rPr>
        <w:rFonts w:ascii="Arial" w:hAnsi="Arial" w:hint="default"/>
      </w:rPr>
    </w:lvl>
    <w:lvl w:ilvl="5" w:tplc="B64AE8C2" w:tentative="1">
      <w:start w:val="1"/>
      <w:numFmt w:val="bullet"/>
      <w:lvlText w:val="•"/>
      <w:lvlJc w:val="left"/>
      <w:pPr>
        <w:tabs>
          <w:tab w:val="num" w:pos="4320"/>
        </w:tabs>
        <w:ind w:left="4320" w:hanging="360"/>
      </w:pPr>
      <w:rPr>
        <w:rFonts w:ascii="Arial" w:hAnsi="Arial" w:hint="default"/>
      </w:rPr>
    </w:lvl>
    <w:lvl w:ilvl="6" w:tplc="187A5D54" w:tentative="1">
      <w:start w:val="1"/>
      <w:numFmt w:val="bullet"/>
      <w:lvlText w:val="•"/>
      <w:lvlJc w:val="left"/>
      <w:pPr>
        <w:tabs>
          <w:tab w:val="num" w:pos="5040"/>
        </w:tabs>
        <w:ind w:left="5040" w:hanging="360"/>
      </w:pPr>
      <w:rPr>
        <w:rFonts w:ascii="Arial" w:hAnsi="Arial" w:hint="default"/>
      </w:rPr>
    </w:lvl>
    <w:lvl w:ilvl="7" w:tplc="B6264CD0" w:tentative="1">
      <w:start w:val="1"/>
      <w:numFmt w:val="bullet"/>
      <w:lvlText w:val="•"/>
      <w:lvlJc w:val="left"/>
      <w:pPr>
        <w:tabs>
          <w:tab w:val="num" w:pos="5760"/>
        </w:tabs>
        <w:ind w:left="5760" w:hanging="360"/>
      </w:pPr>
      <w:rPr>
        <w:rFonts w:ascii="Arial" w:hAnsi="Arial" w:hint="default"/>
      </w:rPr>
    </w:lvl>
    <w:lvl w:ilvl="8" w:tplc="51EAF41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240230"/>
    <w:multiLevelType w:val="hybridMultilevel"/>
    <w:tmpl w:val="326A79BE"/>
    <w:lvl w:ilvl="0" w:tplc="CA0A7064">
      <w:start w:val="1"/>
      <w:numFmt w:val="lowerLetter"/>
      <w:lvlText w:val="(%1)"/>
      <w:lvlJc w:val="left"/>
      <w:pPr>
        <w:ind w:left="2805" w:hanging="360"/>
      </w:pPr>
      <w:rPr>
        <w:rFonts w:hint="default"/>
      </w:rPr>
    </w:lvl>
    <w:lvl w:ilvl="1" w:tplc="04090019" w:tentative="1">
      <w:start w:val="1"/>
      <w:numFmt w:val="lowerLetter"/>
      <w:lvlText w:val="%2."/>
      <w:lvlJc w:val="left"/>
      <w:pPr>
        <w:ind w:left="3525" w:hanging="360"/>
      </w:pPr>
    </w:lvl>
    <w:lvl w:ilvl="2" w:tplc="0409001B" w:tentative="1">
      <w:start w:val="1"/>
      <w:numFmt w:val="lowerRoman"/>
      <w:lvlText w:val="%3."/>
      <w:lvlJc w:val="right"/>
      <w:pPr>
        <w:ind w:left="4245" w:hanging="180"/>
      </w:pPr>
    </w:lvl>
    <w:lvl w:ilvl="3" w:tplc="0409000F" w:tentative="1">
      <w:start w:val="1"/>
      <w:numFmt w:val="decimal"/>
      <w:lvlText w:val="%4."/>
      <w:lvlJc w:val="left"/>
      <w:pPr>
        <w:ind w:left="4965" w:hanging="360"/>
      </w:pPr>
    </w:lvl>
    <w:lvl w:ilvl="4" w:tplc="04090019" w:tentative="1">
      <w:start w:val="1"/>
      <w:numFmt w:val="lowerLetter"/>
      <w:lvlText w:val="%5."/>
      <w:lvlJc w:val="left"/>
      <w:pPr>
        <w:ind w:left="5685" w:hanging="360"/>
      </w:pPr>
    </w:lvl>
    <w:lvl w:ilvl="5" w:tplc="0409001B" w:tentative="1">
      <w:start w:val="1"/>
      <w:numFmt w:val="lowerRoman"/>
      <w:lvlText w:val="%6."/>
      <w:lvlJc w:val="right"/>
      <w:pPr>
        <w:ind w:left="6405" w:hanging="180"/>
      </w:pPr>
    </w:lvl>
    <w:lvl w:ilvl="6" w:tplc="0409000F" w:tentative="1">
      <w:start w:val="1"/>
      <w:numFmt w:val="decimal"/>
      <w:lvlText w:val="%7."/>
      <w:lvlJc w:val="left"/>
      <w:pPr>
        <w:ind w:left="7125" w:hanging="360"/>
      </w:pPr>
    </w:lvl>
    <w:lvl w:ilvl="7" w:tplc="04090019" w:tentative="1">
      <w:start w:val="1"/>
      <w:numFmt w:val="lowerLetter"/>
      <w:lvlText w:val="%8."/>
      <w:lvlJc w:val="left"/>
      <w:pPr>
        <w:ind w:left="7845" w:hanging="360"/>
      </w:pPr>
    </w:lvl>
    <w:lvl w:ilvl="8" w:tplc="0409001B" w:tentative="1">
      <w:start w:val="1"/>
      <w:numFmt w:val="lowerRoman"/>
      <w:lvlText w:val="%9."/>
      <w:lvlJc w:val="right"/>
      <w:pPr>
        <w:ind w:left="8565" w:hanging="180"/>
      </w:pPr>
    </w:lvl>
  </w:abstractNum>
  <w:abstractNum w:abstractNumId="31" w15:restartNumberingAfterBreak="0">
    <w:nsid w:val="61135B9D"/>
    <w:multiLevelType w:val="hybridMultilevel"/>
    <w:tmpl w:val="DD989262"/>
    <w:lvl w:ilvl="0" w:tplc="3CA05006">
      <w:start w:val="1"/>
      <w:numFmt w:val="bullet"/>
      <w:lvlText w:val="•"/>
      <w:lvlJc w:val="left"/>
      <w:pPr>
        <w:tabs>
          <w:tab w:val="num" w:pos="720"/>
        </w:tabs>
        <w:ind w:left="720" w:hanging="360"/>
      </w:pPr>
      <w:rPr>
        <w:rFonts w:ascii="Arial" w:hAnsi="Arial" w:hint="default"/>
      </w:rPr>
    </w:lvl>
    <w:lvl w:ilvl="1" w:tplc="589CEBF8" w:tentative="1">
      <w:start w:val="1"/>
      <w:numFmt w:val="bullet"/>
      <w:lvlText w:val="•"/>
      <w:lvlJc w:val="left"/>
      <w:pPr>
        <w:tabs>
          <w:tab w:val="num" w:pos="1440"/>
        </w:tabs>
        <w:ind w:left="1440" w:hanging="360"/>
      </w:pPr>
      <w:rPr>
        <w:rFonts w:ascii="Arial" w:hAnsi="Arial" w:hint="default"/>
      </w:rPr>
    </w:lvl>
    <w:lvl w:ilvl="2" w:tplc="0986D62C" w:tentative="1">
      <w:start w:val="1"/>
      <w:numFmt w:val="bullet"/>
      <w:lvlText w:val="•"/>
      <w:lvlJc w:val="left"/>
      <w:pPr>
        <w:tabs>
          <w:tab w:val="num" w:pos="2160"/>
        </w:tabs>
        <w:ind w:left="2160" w:hanging="360"/>
      </w:pPr>
      <w:rPr>
        <w:rFonts w:ascii="Arial" w:hAnsi="Arial" w:hint="default"/>
      </w:rPr>
    </w:lvl>
    <w:lvl w:ilvl="3" w:tplc="F842C88E" w:tentative="1">
      <w:start w:val="1"/>
      <w:numFmt w:val="bullet"/>
      <w:lvlText w:val="•"/>
      <w:lvlJc w:val="left"/>
      <w:pPr>
        <w:tabs>
          <w:tab w:val="num" w:pos="2880"/>
        </w:tabs>
        <w:ind w:left="2880" w:hanging="360"/>
      </w:pPr>
      <w:rPr>
        <w:rFonts w:ascii="Arial" w:hAnsi="Arial" w:hint="default"/>
      </w:rPr>
    </w:lvl>
    <w:lvl w:ilvl="4" w:tplc="A9CEB31C" w:tentative="1">
      <w:start w:val="1"/>
      <w:numFmt w:val="bullet"/>
      <w:lvlText w:val="•"/>
      <w:lvlJc w:val="left"/>
      <w:pPr>
        <w:tabs>
          <w:tab w:val="num" w:pos="3600"/>
        </w:tabs>
        <w:ind w:left="3600" w:hanging="360"/>
      </w:pPr>
      <w:rPr>
        <w:rFonts w:ascii="Arial" w:hAnsi="Arial" w:hint="default"/>
      </w:rPr>
    </w:lvl>
    <w:lvl w:ilvl="5" w:tplc="BD82D874" w:tentative="1">
      <w:start w:val="1"/>
      <w:numFmt w:val="bullet"/>
      <w:lvlText w:val="•"/>
      <w:lvlJc w:val="left"/>
      <w:pPr>
        <w:tabs>
          <w:tab w:val="num" w:pos="4320"/>
        </w:tabs>
        <w:ind w:left="4320" w:hanging="360"/>
      </w:pPr>
      <w:rPr>
        <w:rFonts w:ascii="Arial" w:hAnsi="Arial" w:hint="default"/>
      </w:rPr>
    </w:lvl>
    <w:lvl w:ilvl="6" w:tplc="7C4AAC84" w:tentative="1">
      <w:start w:val="1"/>
      <w:numFmt w:val="bullet"/>
      <w:lvlText w:val="•"/>
      <w:lvlJc w:val="left"/>
      <w:pPr>
        <w:tabs>
          <w:tab w:val="num" w:pos="5040"/>
        </w:tabs>
        <w:ind w:left="5040" w:hanging="360"/>
      </w:pPr>
      <w:rPr>
        <w:rFonts w:ascii="Arial" w:hAnsi="Arial" w:hint="default"/>
      </w:rPr>
    </w:lvl>
    <w:lvl w:ilvl="7" w:tplc="B1325052" w:tentative="1">
      <w:start w:val="1"/>
      <w:numFmt w:val="bullet"/>
      <w:lvlText w:val="•"/>
      <w:lvlJc w:val="left"/>
      <w:pPr>
        <w:tabs>
          <w:tab w:val="num" w:pos="5760"/>
        </w:tabs>
        <w:ind w:left="5760" w:hanging="360"/>
      </w:pPr>
      <w:rPr>
        <w:rFonts w:ascii="Arial" w:hAnsi="Arial" w:hint="default"/>
      </w:rPr>
    </w:lvl>
    <w:lvl w:ilvl="8" w:tplc="AD62267A"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7D2465"/>
    <w:multiLevelType w:val="hybridMultilevel"/>
    <w:tmpl w:val="C19C3698"/>
    <w:lvl w:ilvl="0" w:tplc="04090001">
      <w:start w:val="1"/>
      <w:numFmt w:val="bullet"/>
      <w:lvlText w:val=""/>
      <w:lvlJc w:val="left"/>
      <w:pPr>
        <w:ind w:left="2880" w:hanging="375"/>
      </w:pPr>
      <w:rPr>
        <w:rFonts w:ascii="Symbol" w:hAnsi="Symbol" w:hint="default"/>
      </w:rPr>
    </w:lvl>
    <w:lvl w:ilvl="1" w:tplc="04090019" w:tentative="1">
      <w:start w:val="1"/>
      <w:numFmt w:val="lowerLetter"/>
      <w:lvlText w:val="%2."/>
      <w:lvlJc w:val="left"/>
      <w:pPr>
        <w:ind w:left="3585" w:hanging="360"/>
      </w:pPr>
    </w:lvl>
    <w:lvl w:ilvl="2" w:tplc="0409001B" w:tentative="1">
      <w:start w:val="1"/>
      <w:numFmt w:val="lowerRoman"/>
      <w:lvlText w:val="%3."/>
      <w:lvlJc w:val="right"/>
      <w:pPr>
        <w:ind w:left="4305" w:hanging="180"/>
      </w:pPr>
    </w:lvl>
    <w:lvl w:ilvl="3" w:tplc="0409000F" w:tentative="1">
      <w:start w:val="1"/>
      <w:numFmt w:val="decimal"/>
      <w:lvlText w:val="%4."/>
      <w:lvlJc w:val="left"/>
      <w:pPr>
        <w:ind w:left="5025" w:hanging="360"/>
      </w:pPr>
    </w:lvl>
    <w:lvl w:ilvl="4" w:tplc="04090019" w:tentative="1">
      <w:start w:val="1"/>
      <w:numFmt w:val="lowerLetter"/>
      <w:lvlText w:val="%5."/>
      <w:lvlJc w:val="left"/>
      <w:pPr>
        <w:ind w:left="5745" w:hanging="360"/>
      </w:pPr>
    </w:lvl>
    <w:lvl w:ilvl="5" w:tplc="0409001B" w:tentative="1">
      <w:start w:val="1"/>
      <w:numFmt w:val="lowerRoman"/>
      <w:lvlText w:val="%6."/>
      <w:lvlJc w:val="right"/>
      <w:pPr>
        <w:ind w:left="6465" w:hanging="180"/>
      </w:pPr>
    </w:lvl>
    <w:lvl w:ilvl="6" w:tplc="0409000F" w:tentative="1">
      <w:start w:val="1"/>
      <w:numFmt w:val="decimal"/>
      <w:lvlText w:val="%7."/>
      <w:lvlJc w:val="left"/>
      <w:pPr>
        <w:ind w:left="7185" w:hanging="360"/>
      </w:pPr>
    </w:lvl>
    <w:lvl w:ilvl="7" w:tplc="04090019" w:tentative="1">
      <w:start w:val="1"/>
      <w:numFmt w:val="lowerLetter"/>
      <w:lvlText w:val="%8."/>
      <w:lvlJc w:val="left"/>
      <w:pPr>
        <w:ind w:left="7905" w:hanging="360"/>
      </w:pPr>
    </w:lvl>
    <w:lvl w:ilvl="8" w:tplc="0409001B" w:tentative="1">
      <w:start w:val="1"/>
      <w:numFmt w:val="lowerRoman"/>
      <w:lvlText w:val="%9."/>
      <w:lvlJc w:val="right"/>
      <w:pPr>
        <w:ind w:left="8625" w:hanging="180"/>
      </w:pPr>
    </w:lvl>
  </w:abstractNum>
  <w:abstractNum w:abstractNumId="33" w15:restartNumberingAfterBreak="0">
    <w:nsid w:val="6E95069F"/>
    <w:multiLevelType w:val="hybridMultilevel"/>
    <w:tmpl w:val="C84463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0960A2E"/>
    <w:multiLevelType w:val="hybridMultilevel"/>
    <w:tmpl w:val="49B28552"/>
    <w:lvl w:ilvl="0" w:tplc="16D430AE">
      <w:start w:val="1"/>
      <w:numFmt w:val="bullet"/>
      <w:lvlText w:val="◦"/>
      <w:lvlJc w:val="left"/>
      <w:pPr>
        <w:tabs>
          <w:tab w:val="num" w:pos="720"/>
        </w:tabs>
        <w:ind w:left="720" w:hanging="360"/>
      </w:pPr>
      <w:rPr>
        <w:rFonts w:ascii="Microsoft Sans Serif" w:hAnsi="Microsoft Sans Serif" w:hint="default"/>
      </w:rPr>
    </w:lvl>
    <w:lvl w:ilvl="1" w:tplc="DFE27E1C">
      <w:start w:val="1"/>
      <w:numFmt w:val="bullet"/>
      <w:lvlText w:val="◦"/>
      <w:lvlJc w:val="left"/>
      <w:pPr>
        <w:tabs>
          <w:tab w:val="num" w:pos="1440"/>
        </w:tabs>
        <w:ind w:left="1440" w:hanging="360"/>
      </w:pPr>
      <w:rPr>
        <w:rFonts w:ascii="Microsoft Sans Serif" w:hAnsi="Microsoft Sans Serif" w:hint="default"/>
      </w:rPr>
    </w:lvl>
    <w:lvl w:ilvl="2" w:tplc="7F844F20" w:tentative="1">
      <w:start w:val="1"/>
      <w:numFmt w:val="bullet"/>
      <w:lvlText w:val="◦"/>
      <w:lvlJc w:val="left"/>
      <w:pPr>
        <w:tabs>
          <w:tab w:val="num" w:pos="2160"/>
        </w:tabs>
        <w:ind w:left="2160" w:hanging="360"/>
      </w:pPr>
      <w:rPr>
        <w:rFonts w:ascii="Microsoft Sans Serif" w:hAnsi="Microsoft Sans Serif" w:hint="default"/>
      </w:rPr>
    </w:lvl>
    <w:lvl w:ilvl="3" w:tplc="D7546F04" w:tentative="1">
      <w:start w:val="1"/>
      <w:numFmt w:val="bullet"/>
      <w:lvlText w:val="◦"/>
      <w:lvlJc w:val="left"/>
      <w:pPr>
        <w:tabs>
          <w:tab w:val="num" w:pos="2880"/>
        </w:tabs>
        <w:ind w:left="2880" w:hanging="360"/>
      </w:pPr>
      <w:rPr>
        <w:rFonts w:ascii="Microsoft Sans Serif" w:hAnsi="Microsoft Sans Serif" w:hint="default"/>
      </w:rPr>
    </w:lvl>
    <w:lvl w:ilvl="4" w:tplc="8CB44EA0" w:tentative="1">
      <w:start w:val="1"/>
      <w:numFmt w:val="bullet"/>
      <w:lvlText w:val="◦"/>
      <w:lvlJc w:val="left"/>
      <w:pPr>
        <w:tabs>
          <w:tab w:val="num" w:pos="3600"/>
        </w:tabs>
        <w:ind w:left="3600" w:hanging="360"/>
      </w:pPr>
      <w:rPr>
        <w:rFonts w:ascii="Microsoft Sans Serif" w:hAnsi="Microsoft Sans Serif" w:hint="default"/>
      </w:rPr>
    </w:lvl>
    <w:lvl w:ilvl="5" w:tplc="D3445C98" w:tentative="1">
      <w:start w:val="1"/>
      <w:numFmt w:val="bullet"/>
      <w:lvlText w:val="◦"/>
      <w:lvlJc w:val="left"/>
      <w:pPr>
        <w:tabs>
          <w:tab w:val="num" w:pos="4320"/>
        </w:tabs>
        <w:ind w:left="4320" w:hanging="360"/>
      </w:pPr>
      <w:rPr>
        <w:rFonts w:ascii="Microsoft Sans Serif" w:hAnsi="Microsoft Sans Serif" w:hint="default"/>
      </w:rPr>
    </w:lvl>
    <w:lvl w:ilvl="6" w:tplc="938E4E2A" w:tentative="1">
      <w:start w:val="1"/>
      <w:numFmt w:val="bullet"/>
      <w:lvlText w:val="◦"/>
      <w:lvlJc w:val="left"/>
      <w:pPr>
        <w:tabs>
          <w:tab w:val="num" w:pos="5040"/>
        </w:tabs>
        <w:ind w:left="5040" w:hanging="360"/>
      </w:pPr>
      <w:rPr>
        <w:rFonts w:ascii="Microsoft Sans Serif" w:hAnsi="Microsoft Sans Serif" w:hint="default"/>
      </w:rPr>
    </w:lvl>
    <w:lvl w:ilvl="7" w:tplc="24CCF5C2" w:tentative="1">
      <w:start w:val="1"/>
      <w:numFmt w:val="bullet"/>
      <w:lvlText w:val="◦"/>
      <w:lvlJc w:val="left"/>
      <w:pPr>
        <w:tabs>
          <w:tab w:val="num" w:pos="5760"/>
        </w:tabs>
        <w:ind w:left="5760" w:hanging="360"/>
      </w:pPr>
      <w:rPr>
        <w:rFonts w:ascii="Microsoft Sans Serif" w:hAnsi="Microsoft Sans Serif" w:hint="default"/>
      </w:rPr>
    </w:lvl>
    <w:lvl w:ilvl="8" w:tplc="A75C13E4" w:tentative="1">
      <w:start w:val="1"/>
      <w:numFmt w:val="bullet"/>
      <w:lvlText w:val="◦"/>
      <w:lvlJc w:val="left"/>
      <w:pPr>
        <w:tabs>
          <w:tab w:val="num" w:pos="6480"/>
        </w:tabs>
        <w:ind w:left="6480" w:hanging="360"/>
      </w:pPr>
      <w:rPr>
        <w:rFonts w:ascii="Microsoft Sans Serif" w:hAnsi="Microsoft Sans Serif" w:hint="default"/>
      </w:rPr>
    </w:lvl>
  </w:abstractNum>
  <w:abstractNum w:abstractNumId="35" w15:restartNumberingAfterBreak="0">
    <w:nsid w:val="735A1014"/>
    <w:multiLevelType w:val="hybridMultilevel"/>
    <w:tmpl w:val="ED1E51C0"/>
    <w:lvl w:ilvl="0" w:tplc="BF84A282">
      <w:start w:val="1"/>
      <w:numFmt w:val="bullet"/>
      <w:lvlText w:val="◦"/>
      <w:lvlJc w:val="left"/>
      <w:pPr>
        <w:tabs>
          <w:tab w:val="num" w:pos="720"/>
        </w:tabs>
        <w:ind w:left="720" w:hanging="360"/>
      </w:pPr>
      <w:rPr>
        <w:rFonts w:ascii="Microsoft Sans Serif" w:hAnsi="Microsoft Sans Serif" w:hint="default"/>
      </w:rPr>
    </w:lvl>
    <w:lvl w:ilvl="1" w:tplc="E56AAF10">
      <w:start w:val="1"/>
      <w:numFmt w:val="bullet"/>
      <w:lvlText w:val="◦"/>
      <w:lvlJc w:val="left"/>
      <w:pPr>
        <w:tabs>
          <w:tab w:val="num" w:pos="1440"/>
        </w:tabs>
        <w:ind w:left="1440" w:hanging="360"/>
      </w:pPr>
      <w:rPr>
        <w:rFonts w:ascii="Microsoft Sans Serif" w:hAnsi="Microsoft Sans Serif" w:hint="default"/>
      </w:rPr>
    </w:lvl>
    <w:lvl w:ilvl="2" w:tplc="857EA390" w:tentative="1">
      <w:start w:val="1"/>
      <w:numFmt w:val="bullet"/>
      <w:lvlText w:val="◦"/>
      <w:lvlJc w:val="left"/>
      <w:pPr>
        <w:tabs>
          <w:tab w:val="num" w:pos="2160"/>
        </w:tabs>
        <w:ind w:left="2160" w:hanging="360"/>
      </w:pPr>
      <w:rPr>
        <w:rFonts w:ascii="Microsoft Sans Serif" w:hAnsi="Microsoft Sans Serif" w:hint="default"/>
      </w:rPr>
    </w:lvl>
    <w:lvl w:ilvl="3" w:tplc="3FBEEB06" w:tentative="1">
      <w:start w:val="1"/>
      <w:numFmt w:val="bullet"/>
      <w:lvlText w:val="◦"/>
      <w:lvlJc w:val="left"/>
      <w:pPr>
        <w:tabs>
          <w:tab w:val="num" w:pos="2880"/>
        </w:tabs>
        <w:ind w:left="2880" w:hanging="360"/>
      </w:pPr>
      <w:rPr>
        <w:rFonts w:ascii="Microsoft Sans Serif" w:hAnsi="Microsoft Sans Serif" w:hint="default"/>
      </w:rPr>
    </w:lvl>
    <w:lvl w:ilvl="4" w:tplc="E48EC634" w:tentative="1">
      <w:start w:val="1"/>
      <w:numFmt w:val="bullet"/>
      <w:lvlText w:val="◦"/>
      <w:lvlJc w:val="left"/>
      <w:pPr>
        <w:tabs>
          <w:tab w:val="num" w:pos="3600"/>
        </w:tabs>
        <w:ind w:left="3600" w:hanging="360"/>
      </w:pPr>
      <w:rPr>
        <w:rFonts w:ascii="Microsoft Sans Serif" w:hAnsi="Microsoft Sans Serif" w:hint="default"/>
      </w:rPr>
    </w:lvl>
    <w:lvl w:ilvl="5" w:tplc="71CC2F76" w:tentative="1">
      <w:start w:val="1"/>
      <w:numFmt w:val="bullet"/>
      <w:lvlText w:val="◦"/>
      <w:lvlJc w:val="left"/>
      <w:pPr>
        <w:tabs>
          <w:tab w:val="num" w:pos="4320"/>
        </w:tabs>
        <w:ind w:left="4320" w:hanging="360"/>
      </w:pPr>
      <w:rPr>
        <w:rFonts w:ascii="Microsoft Sans Serif" w:hAnsi="Microsoft Sans Serif" w:hint="default"/>
      </w:rPr>
    </w:lvl>
    <w:lvl w:ilvl="6" w:tplc="30F80A52" w:tentative="1">
      <w:start w:val="1"/>
      <w:numFmt w:val="bullet"/>
      <w:lvlText w:val="◦"/>
      <w:lvlJc w:val="left"/>
      <w:pPr>
        <w:tabs>
          <w:tab w:val="num" w:pos="5040"/>
        </w:tabs>
        <w:ind w:left="5040" w:hanging="360"/>
      </w:pPr>
      <w:rPr>
        <w:rFonts w:ascii="Microsoft Sans Serif" w:hAnsi="Microsoft Sans Serif" w:hint="default"/>
      </w:rPr>
    </w:lvl>
    <w:lvl w:ilvl="7" w:tplc="57166110" w:tentative="1">
      <w:start w:val="1"/>
      <w:numFmt w:val="bullet"/>
      <w:lvlText w:val="◦"/>
      <w:lvlJc w:val="left"/>
      <w:pPr>
        <w:tabs>
          <w:tab w:val="num" w:pos="5760"/>
        </w:tabs>
        <w:ind w:left="5760" w:hanging="360"/>
      </w:pPr>
      <w:rPr>
        <w:rFonts w:ascii="Microsoft Sans Serif" w:hAnsi="Microsoft Sans Serif" w:hint="default"/>
      </w:rPr>
    </w:lvl>
    <w:lvl w:ilvl="8" w:tplc="14E2902A" w:tentative="1">
      <w:start w:val="1"/>
      <w:numFmt w:val="bullet"/>
      <w:lvlText w:val="◦"/>
      <w:lvlJc w:val="left"/>
      <w:pPr>
        <w:tabs>
          <w:tab w:val="num" w:pos="6480"/>
        </w:tabs>
        <w:ind w:left="6480" w:hanging="360"/>
      </w:pPr>
      <w:rPr>
        <w:rFonts w:ascii="Microsoft Sans Serif" w:hAnsi="Microsoft Sans Serif" w:hint="default"/>
      </w:rPr>
    </w:lvl>
  </w:abstractNum>
  <w:abstractNum w:abstractNumId="3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E0D03F6"/>
    <w:multiLevelType w:val="multilevel"/>
    <w:tmpl w:val="6B201E48"/>
    <w:lvl w:ilvl="0">
      <w:start w:val="1"/>
      <w:numFmt w:val="bullet"/>
      <w:lvlText w:val=""/>
      <w:lvlJc w:val="left"/>
      <w:pPr>
        <w:ind w:left="420" w:hanging="420"/>
      </w:pPr>
      <w:rPr>
        <w:rFonts w:ascii="Wingdings" w:hAnsi="Wingdings" w:cs="Wingdings" w:hint="default"/>
        <w:sz w:val="20"/>
      </w:rPr>
    </w:lvl>
    <w:lvl w:ilvl="1">
      <w:start w:val="2"/>
      <w:numFmt w:val="bullet"/>
      <w:lvlText w:val="-"/>
      <w:lvlJc w:val="left"/>
      <w:pPr>
        <w:ind w:left="840" w:hanging="420"/>
      </w:pPr>
      <w:rPr>
        <w:rFonts w:ascii="Times New Roman" w:hAnsi="Times New Roman" w:cs="Times New Roman" w:hint="default"/>
        <w:sz w:val="20"/>
      </w:rPr>
    </w:lvl>
    <w:lvl w:ilvl="2">
      <w:start w:val="1"/>
      <w:numFmt w:val="bullet"/>
      <w:lvlText w:val="◦"/>
      <w:lvlJc w:val="left"/>
      <w:pPr>
        <w:ind w:left="1260" w:hanging="420"/>
      </w:pPr>
      <w:rPr>
        <w:rFonts w:ascii="Microsoft Sans Serif" w:hAnsi="Microsoft Sans Serif" w:cs="Microsoft Sans Serif" w:hint="default"/>
        <w:sz w:val="20"/>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4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1" w15:restartNumberingAfterBreak="0">
    <w:nsid w:val="7F861AAF"/>
    <w:multiLevelType w:val="hybridMultilevel"/>
    <w:tmpl w:val="BF2C6D0C"/>
    <w:lvl w:ilvl="0" w:tplc="F3FA527A">
      <w:start w:val="1"/>
      <w:numFmt w:val="bullet"/>
      <w:lvlText w:val="•"/>
      <w:lvlJc w:val="left"/>
      <w:pPr>
        <w:tabs>
          <w:tab w:val="num" w:pos="360"/>
        </w:tabs>
        <w:ind w:left="360" w:hanging="360"/>
      </w:pPr>
      <w:rPr>
        <w:rFonts w:ascii="Arial" w:hAnsi="Arial" w:hint="default"/>
      </w:rPr>
    </w:lvl>
    <w:lvl w:ilvl="1" w:tplc="7ECCDE3E" w:tentative="1">
      <w:start w:val="1"/>
      <w:numFmt w:val="bullet"/>
      <w:lvlText w:val="•"/>
      <w:lvlJc w:val="left"/>
      <w:pPr>
        <w:tabs>
          <w:tab w:val="num" w:pos="1080"/>
        </w:tabs>
        <w:ind w:left="1080" w:hanging="360"/>
      </w:pPr>
      <w:rPr>
        <w:rFonts w:ascii="Arial" w:hAnsi="Arial" w:hint="default"/>
      </w:rPr>
    </w:lvl>
    <w:lvl w:ilvl="2" w:tplc="90E0777E" w:tentative="1">
      <w:start w:val="1"/>
      <w:numFmt w:val="bullet"/>
      <w:lvlText w:val="•"/>
      <w:lvlJc w:val="left"/>
      <w:pPr>
        <w:tabs>
          <w:tab w:val="num" w:pos="1800"/>
        </w:tabs>
        <w:ind w:left="1800" w:hanging="360"/>
      </w:pPr>
      <w:rPr>
        <w:rFonts w:ascii="Arial" w:hAnsi="Arial" w:hint="default"/>
      </w:rPr>
    </w:lvl>
    <w:lvl w:ilvl="3" w:tplc="AC64F0EA" w:tentative="1">
      <w:start w:val="1"/>
      <w:numFmt w:val="bullet"/>
      <w:lvlText w:val="•"/>
      <w:lvlJc w:val="left"/>
      <w:pPr>
        <w:tabs>
          <w:tab w:val="num" w:pos="2520"/>
        </w:tabs>
        <w:ind w:left="2520" w:hanging="360"/>
      </w:pPr>
      <w:rPr>
        <w:rFonts w:ascii="Arial" w:hAnsi="Arial" w:hint="default"/>
      </w:rPr>
    </w:lvl>
    <w:lvl w:ilvl="4" w:tplc="C6BA582E" w:tentative="1">
      <w:start w:val="1"/>
      <w:numFmt w:val="bullet"/>
      <w:lvlText w:val="•"/>
      <w:lvlJc w:val="left"/>
      <w:pPr>
        <w:tabs>
          <w:tab w:val="num" w:pos="3240"/>
        </w:tabs>
        <w:ind w:left="3240" w:hanging="360"/>
      </w:pPr>
      <w:rPr>
        <w:rFonts w:ascii="Arial" w:hAnsi="Arial" w:hint="default"/>
      </w:rPr>
    </w:lvl>
    <w:lvl w:ilvl="5" w:tplc="7054E960" w:tentative="1">
      <w:start w:val="1"/>
      <w:numFmt w:val="bullet"/>
      <w:lvlText w:val="•"/>
      <w:lvlJc w:val="left"/>
      <w:pPr>
        <w:tabs>
          <w:tab w:val="num" w:pos="3960"/>
        </w:tabs>
        <w:ind w:left="3960" w:hanging="360"/>
      </w:pPr>
      <w:rPr>
        <w:rFonts w:ascii="Arial" w:hAnsi="Arial" w:hint="default"/>
      </w:rPr>
    </w:lvl>
    <w:lvl w:ilvl="6" w:tplc="BAD03E5E" w:tentative="1">
      <w:start w:val="1"/>
      <w:numFmt w:val="bullet"/>
      <w:lvlText w:val="•"/>
      <w:lvlJc w:val="left"/>
      <w:pPr>
        <w:tabs>
          <w:tab w:val="num" w:pos="4680"/>
        </w:tabs>
        <w:ind w:left="4680" w:hanging="360"/>
      </w:pPr>
      <w:rPr>
        <w:rFonts w:ascii="Arial" w:hAnsi="Arial" w:hint="default"/>
      </w:rPr>
    </w:lvl>
    <w:lvl w:ilvl="7" w:tplc="02720A3A" w:tentative="1">
      <w:start w:val="1"/>
      <w:numFmt w:val="bullet"/>
      <w:lvlText w:val="•"/>
      <w:lvlJc w:val="left"/>
      <w:pPr>
        <w:tabs>
          <w:tab w:val="num" w:pos="5400"/>
        </w:tabs>
        <w:ind w:left="5400" w:hanging="360"/>
      </w:pPr>
      <w:rPr>
        <w:rFonts w:ascii="Arial" w:hAnsi="Arial" w:hint="default"/>
      </w:rPr>
    </w:lvl>
    <w:lvl w:ilvl="8" w:tplc="D354E082" w:tentative="1">
      <w:start w:val="1"/>
      <w:numFmt w:val="bullet"/>
      <w:lvlText w:val="•"/>
      <w:lvlJc w:val="left"/>
      <w:pPr>
        <w:tabs>
          <w:tab w:val="num" w:pos="6120"/>
        </w:tabs>
        <w:ind w:left="6120" w:hanging="360"/>
      </w:pPr>
      <w:rPr>
        <w:rFonts w:ascii="Arial" w:hAnsi="Arial" w:hint="default"/>
      </w:rPr>
    </w:lvl>
  </w:abstractNum>
  <w:num w:numId="1">
    <w:abstractNumId w:val="5"/>
  </w:num>
  <w:num w:numId="2">
    <w:abstractNumId w:val="22"/>
  </w:num>
  <w:num w:numId="3">
    <w:abstractNumId w:val="40"/>
  </w:num>
  <w:num w:numId="4">
    <w:abstractNumId w:val="23"/>
  </w:num>
  <w:num w:numId="5">
    <w:abstractNumId w:val="20"/>
  </w:num>
  <w:num w:numId="6">
    <w:abstractNumId w:val="6"/>
  </w:num>
  <w:num w:numId="7">
    <w:abstractNumId w:val="37"/>
  </w:num>
  <w:num w:numId="8">
    <w:abstractNumId w:val="18"/>
  </w:num>
  <w:num w:numId="9">
    <w:abstractNumId w:val="29"/>
  </w:num>
  <w:num w:numId="10">
    <w:abstractNumId w:val="21"/>
  </w:num>
  <w:num w:numId="11">
    <w:abstractNumId w:val="11"/>
  </w:num>
  <w:num w:numId="12">
    <w:abstractNumId w:val="3"/>
  </w:num>
  <w:num w:numId="13">
    <w:abstractNumId w:val="4"/>
  </w:num>
  <w:num w:numId="14">
    <w:abstractNumId w:val="36"/>
  </w:num>
  <w:num w:numId="15">
    <w:abstractNumId w:val="0"/>
  </w:num>
  <w:num w:numId="16">
    <w:abstractNumId w:val="24"/>
  </w:num>
  <w:num w:numId="17">
    <w:abstractNumId w:val="25"/>
  </w:num>
  <w:num w:numId="18">
    <w:abstractNumId w:val="38"/>
  </w:num>
  <w:num w:numId="19">
    <w:abstractNumId w:val="13"/>
  </w:num>
  <w:num w:numId="20">
    <w:abstractNumId w:val="19"/>
  </w:num>
  <w:num w:numId="21">
    <w:abstractNumId w:val="16"/>
  </w:num>
  <w:num w:numId="22">
    <w:abstractNumId w:val="15"/>
  </w:num>
  <w:num w:numId="23">
    <w:abstractNumId w:val="10"/>
  </w:num>
  <w:num w:numId="24">
    <w:abstractNumId w:val="9"/>
  </w:num>
  <w:num w:numId="25">
    <w:abstractNumId w:val="1"/>
    <w:lvlOverride w:ilvl="0">
      <w:startOverride w:val="1"/>
    </w:lvlOverride>
  </w:num>
  <w:num w:numId="26">
    <w:abstractNumId w:val="2"/>
  </w:num>
  <w:num w:numId="27">
    <w:abstractNumId w:val="8"/>
  </w:num>
  <w:num w:numId="28">
    <w:abstractNumId w:val="17"/>
  </w:num>
  <w:num w:numId="29">
    <w:abstractNumId w:val="33"/>
  </w:num>
  <w:num w:numId="30">
    <w:abstractNumId w:val="14"/>
  </w:num>
  <w:num w:numId="31">
    <w:abstractNumId w:val="32"/>
  </w:num>
  <w:num w:numId="32">
    <w:abstractNumId w:val="27"/>
  </w:num>
  <w:num w:numId="33">
    <w:abstractNumId w:val="39"/>
  </w:num>
  <w:num w:numId="34">
    <w:abstractNumId w:val="30"/>
  </w:num>
  <w:num w:numId="35">
    <w:abstractNumId w:val="7"/>
  </w:num>
  <w:num w:numId="36">
    <w:abstractNumId w:val="31"/>
  </w:num>
  <w:num w:numId="37">
    <w:abstractNumId w:val="5"/>
  </w:num>
  <w:num w:numId="38">
    <w:abstractNumId w:val="5"/>
  </w:num>
  <w:num w:numId="39">
    <w:abstractNumId w:val="26"/>
  </w:num>
  <w:num w:numId="40">
    <w:abstractNumId w:val="28"/>
  </w:num>
  <w:num w:numId="41">
    <w:abstractNumId w:val="41"/>
  </w:num>
  <w:num w:numId="42">
    <w:abstractNumId w:val="34"/>
  </w:num>
  <w:num w:numId="43">
    <w:abstractNumId w:val="35"/>
  </w:num>
  <w:num w:numId="44">
    <w:abstractNumId w:val="12"/>
  </w:num>
  <w:num w:numId="45">
    <w:abstractNumId w:val="5"/>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60"/>
  <w:proofState w:spelling="clean" w:grammar="clean"/>
  <w:defaultTabStop w:val="720"/>
  <w:characterSpacingControl w:val="doNotCompress"/>
  <w:hdrShapeDefaults>
    <o:shapedefaults v:ext="edit" spidmax="3891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071A"/>
    <w:rsid w:val="00000D4A"/>
    <w:rsid w:val="00002B64"/>
    <w:rsid w:val="00003864"/>
    <w:rsid w:val="000040EB"/>
    <w:rsid w:val="000045E8"/>
    <w:rsid w:val="000078DE"/>
    <w:rsid w:val="00007B31"/>
    <w:rsid w:val="00011709"/>
    <w:rsid w:val="00013DF7"/>
    <w:rsid w:val="0001449A"/>
    <w:rsid w:val="000209A4"/>
    <w:rsid w:val="000215F6"/>
    <w:rsid w:val="000228CC"/>
    <w:rsid w:val="00022E27"/>
    <w:rsid w:val="000231C0"/>
    <w:rsid w:val="00026240"/>
    <w:rsid w:val="000270D0"/>
    <w:rsid w:val="000272FD"/>
    <w:rsid w:val="00031704"/>
    <w:rsid w:val="00031C84"/>
    <w:rsid w:val="000321A4"/>
    <w:rsid w:val="0003430D"/>
    <w:rsid w:val="000345DA"/>
    <w:rsid w:val="0003478A"/>
    <w:rsid w:val="00034C43"/>
    <w:rsid w:val="00034FC2"/>
    <w:rsid w:val="0003720A"/>
    <w:rsid w:val="00037767"/>
    <w:rsid w:val="00037B94"/>
    <w:rsid w:val="000410E7"/>
    <w:rsid w:val="0004314A"/>
    <w:rsid w:val="0004527B"/>
    <w:rsid w:val="00045501"/>
    <w:rsid w:val="0004691A"/>
    <w:rsid w:val="0004763C"/>
    <w:rsid w:val="000500FA"/>
    <w:rsid w:val="00052C9F"/>
    <w:rsid w:val="00053B65"/>
    <w:rsid w:val="00053D30"/>
    <w:rsid w:val="00054543"/>
    <w:rsid w:val="00054AE5"/>
    <w:rsid w:val="0005656D"/>
    <w:rsid w:val="00057149"/>
    <w:rsid w:val="00057B27"/>
    <w:rsid w:val="000607D6"/>
    <w:rsid w:val="00060A5E"/>
    <w:rsid w:val="00060BB8"/>
    <w:rsid w:val="000613CF"/>
    <w:rsid w:val="00062718"/>
    <w:rsid w:val="000629B2"/>
    <w:rsid w:val="00063C76"/>
    <w:rsid w:val="0006512C"/>
    <w:rsid w:val="000666F8"/>
    <w:rsid w:val="0006713C"/>
    <w:rsid w:val="000672DA"/>
    <w:rsid w:val="000678D2"/>
    <w:rsid w:val="00072A63"/>
    <w:rsid w:val="00072EDB"/>
    <w:rsid w:val="00073E2D"/>
    <w:rsid w:val="00074449"/>
    <w:rsid w:val="00076A18"/>
    <w:rsid w:val="0008014F"/>
    <w:rsid w:val="00081AF1"/>
    <w:rsid w:val="00081E38"/>
    <w:rsid w:val="00083353"/>
    <w:rsid w:val="0008376C"/>
    <w:rsid w:val="00085D4D"/>
    <w:rsid w:val="00090414"/>
    <w:rsid w:val="00090F2F"/>
    <w:rsid w:val="00092E19"/>
    <w:rsid w:val="000937F9"/>
    <w:rsid w:val="000947BD"/>
    <w:rsid w:val="00094A04"/>
    <w:rsid w:val="000963B9"/>
    <w:rsid w:val="000968D6"/>
    <w:rsid w:val="0009702F"/>
    <w:rsid w:val="000A0883"/>
    <w:rsid w:val="000A12A8"/>
    <w:rsid w:val="000A198A"/>
    <w:rsid w:val="000A38D6"/>
    <w:rsid w:val="000A4874"/>
    <w:rsid w:val="000A7317"/>
    <w:rsid w:val="000A734B"/>
    <w:rsid w:val="000B2679"/>
    <w:rsid w:val="000B3C26"/>
    <w:rsid w:val="000B5E57"/>
    <w:rsid w:val="000C0883"/>
    <w:rsid w:val="000C0DF9"/>
    <w:rsid w:val="000C3003"/>
    <w:rsid w:val="000C506A"/>
    <w:rsid w:val="000C586B"/>
    <w:rsid w:val="000C612E"/>
    <w:rsid w:val="000C62F6"/>
    <w:rsid w:val="000D4892"/>
    <w:rsid w:val="000D5912"/>
    <w:rsid w:val="000D5EFD"/>
    <w:rsid w:val="000D646B"/>
    <w:rsid w:val="000E1C76"/>
    <w:rsid w:val="000E32DC"/>
    <w:rsid w:val="000E36EC"/>
    <w:rsid w:val="000E4CD1"/>
    <w:rsid w:val="000E4E61"/>
    <w:rsid w:val="000E6249"/>
    <w:rsid w:val="000E66D8"/>
    <w:rsid w:val="000F0CE5"/>
    <w:rsid w:val="000F195F"/>
    <w:rsid w:val="000F3B1A"/>
    <w:rsid w:val="000F3DD3"/>
    <w:rsid w:val="000F71D0"/>
    <w:rsid w:val="00100C0C"/>
    <w:rsid w:val="00100EDB"/>
    <w:rsid w:val="0010171F"/>
    <w:rsid w:val="00102D99"/>
    <w:rsid w:val="0010481F"/>
    <w:rsid w:val="00107E65"/>
    <w:rsid w:val="00111D59"/>
    <w:rsid w:val="00113A07"/>
    <w:rsid w:val="00114E9A"/>
    <w:rsid w:val="001223F3"/>
    <w:rsid w:val="0012293A"/>
    <w:rsid w:val="00123DFD"/>
    <w:rsid w:val="001249C4"/>
    <w:rsid w:val="001254D2"/>
    <w:rsid w:val="00126B0D"/>
    <w:rsid w:val="00130940"/>
    <w:rsid w:val="001317BD"/>
    <w:rsid w:val="00132434"/>
    <w:rsid w:val="00132BC6"/>
    <w:rsid w:val="00132FC4"/>
    <w:rsid w:val="0013398F"/>
    <w:rsid w:val="001342B1"/>
    <w:rsid w:val="00135855"/>
    <w:rsid w:val="001378EC"/>
    <w:rsid w:val="00137F94"/>
    <w:rsid w:val="0014379D"/>
    <w:rsid w:val="00143F11"/>
    <w:rsid w:val="0014675A"/>
    <w:rsid w:val="00147145"/>
    <w:rsid w:val="00147337"/>
    <w:rsid w:val="00150659"/>
    <w:rsid w:val="001519DA"/>
    <w:rsid w:val="0015230E"/>
    <w:rsid w:val="0015502A"/>
    <w:rsid w:val="0015525A"/>
    <w:rsid w:val="001578B9"/>
    <w:rsid w:val="00164669"/>
    <w:rsid w:val="001661D8"/>
    <w:rsid w:val="00167A2A"/>
    <w:rsid w:val="00170DD9"/>
    <w:rsid w:val="0017119F"/>
    <w:rsid w:val="00173E93"/>
    <w:rsid w:val="0017476E"/>
    <w:rsid w:val="00174BEB"/>
    <w:rsid w:val="00175632"/>
    <w:rsid w:val="00175BD7"/>
    <w:rsid w:val="00177999"/>
    <w:rsid w:val="00180764"/>
    <w:rsid w:val="00182A76"/>
    <w:rsid w:val="00190AD0"/>
    <w:rsid w:val="0019111B"/>
    <w:rsid w:val="00191D56"/>
    <w:rsid w:val="0019391A"/>
    <w:rsid w:val="001977B5"/>
    <w:rsid w:val="001A0390"/>
    <w:rsid w:val="001A110A"/>
    <w:rsid w:val="001A2437"/>
    <w:rsid w:val="001A2439"/>
    <w:rsid w:val="001A3DCF"/>
    <w:rsid w:val="001A53F8"/>
    <w:rsid w:val="001B1610"/>
    <w:rsid w:val="001B1669"/>
    <w:rsid w:val="001B21F9"/>
    <w:rsid w:val="001B2355"/>
    <w:rsid w:val="001B7DA7"/>
    <w:rsid w:val="001C2EDC"/>
    <w:rsid w:val="001D2FF5"/>
    <w:rsid w:val="001D68F6"/>
    <w:rsid w:val="001D7DA0"/>
    <w:rsid w:val="001E0B88"/>
    <w:rsid w:val="001E1345"/>
    <w:rsid w:val="001E1740"/>
    <w:rsid w:val="001E32DD"/>
    <w:rsid w:val="001E63AE"/>
    <w:rsid w:val="001F0466"/>
    <w:rsid w:val="001F2543"/>
    <w:rsid w:val="001F7D26"/>
    <w:rsid w:val="00200B01"/>
    <w:rsid w:val="00201890"/>
    <w:rsid w:val="00202E11"/>
    <w:rsid w:val="00204182"/>
    <w:rsid w:val="00204733"/>
    <w:rsid w:val="00205606"/>
    <w:rsid w:val="00205ACB"/>
    <w:rsid w:val="002071D9"/>
    <w:rsid w:val="002079D8"/>
    <w:rsid w:val="00207A0C"/>
    <w:rsid w:val="0021093E"/>
    <w:rsid w:val="00211FC2"/>
    <w:rsid w:val="00213D5D"/>
    <w:rsid w:val="00215B80"/>
    <w:rsid w:val="00216A8D"/>
    <w:rsid w:val="00216BBA"/>
    <w:rsid w:val="00216E7F"/>
    <w:rsid w:val="00217BB7"/>
    <w:rsid w:val="0022080C"/>
    <w:rsid w:val="0022093A"/>
    <w:rsid w:val="00221835"/>
    <w:rsid w:val="00222D73"/>
    <w:rsid w:val="00224A9F"/>
    <w:rsid w:val="00224BA3"/>
    <w:rsid w:val="002265DA"/>
    <w:rsid w:val="00227FC5"/>
    <w:rsid w:val="00230F11"/>
    <w:rsid w:val="0024048A"/>
    <w:rsid w:val="002423B8"/>
    <w:rsid w:val="00242D55"/>
    <w:rsid w:val="00242FDF"/>
    <w:rsid w:val="0024332F"/>
    <w:rsid w:val="002438D0"/>
    <w:rsid w:val="00243DFD"/>
    <w:rsid w:val="00247523"/>
    <w:rsid w:val="00247723"/>
    <w:rsid w:val="0025160D"/>
    <w:rsid w:val="0025261E"/>
    <w:rsid w:val="00255B27"/>
    <w:rsid w:val="002604F9"/>
    <w:rsid w:val="00260FB9"/>
    <w:rsid w:val="002618A6"/>
    <w:rsid w:val="00262E41"/>
    <w:rsid w:val="002643D5"/>
    <w:rsid w:val="0027042F"/>
    <w:rsid w:val="002704CF"/>
    <w:rsid w:val="00273C47"/>
    <w:rsid w:val="00273D3A"/>
    <w:rsid w:val="002742B4"/>
    <w:rsid w:val="002764DD"/>
    <w:rsid w:val="002825A0"/>
    <w:rsid w:val="00282A55"/>
    <w:rsid w:val="00284405"/>
    <w:rsid w:val="00284E02"/>
    <w:rsid w:val="00285D76"/>
    <w:rsid w:val="00286EB6"/>
    <w:rsid w:val="002874A2"/>
    <w:rsid w:val="00290E2F"/>
    <w:rsid w:val="00292883"/>
    <w:rsid w:val="002937B1"/>
    <w:rsid w:val="002A051E"/>
    <w:rsid w:val="002A0FF3"/>
    <w:rsid w:val="002A174F"/>
    <w:rsid w:val="002A2692"/>
    <w:rsid w:val="002A3466"/>
    <w:rsid w:val="002A436B"/>
    <w:rsid w:val="002A4E41"/>
    <w:rsid w:val="002A4E64"/>
    <w:rsid w:val="002A551F"/>
    <w:rsid w:val="002A709C"/>
    <w:rsid w:val="002A72FD"/>
    <w:rsid w:val="002A7B15"/>
    <w:rsid w:val="002B08E4"/>
    <w:rsid w:val="002B09DB"/>
    <w:rsid w:val="002B1AE2"/>
    <w:rsid w:val="002B1F58"/>
    <w:rsid w:val="002B1F7D"/>
    <w:rsid w:val="002B2594"/>
    <w:rsid w:val="002B3014"/>
    <w:rsid w:val="002B3478"/>
    <w:rsid w:val="002B386D"/>
    <w:rsid w:val="002B4CDB"/>
    <w:rsid w:val="002B4F12"/>
    <w:rsid w:val="002B53C5"/>
    <w:rsid w:val="002B71AC"/>
    <w:rsid w:val="002C0EB8"/>
    <w:rsid w:val="002C1DAC"/>
    <w:rsid w:val="002C225D"/>
    <w:rsid w:val="002C2547"/>
    <w:rsid w:val="002C2C6E"/>
    <w:rsid w:val="002C3609"/>
    <w:rsid w:val="002C3DFC"/>
    <w:rsid w:val="002C4122"/>
    <w:rsid w:val="002D11AC"/>
    <w:rsid w:val="002D1318"/>
    <w:rsid w:val="002D379E"/>
    <w:rsid w:val="002D40FB"/>
    <w:rsid w:val="002D644C"/>
    <w:rsid w:val="002D78D9"/>
    <w:rsid w:val="002E2613"/>
    <w:rsid w:val="002E3393"/>
    <w:rsid w:val="002E400F"/>
    <w:rsid w:val="002E5136"/>
    <w:rsid w:val="002E5563"/>
    <w:rsid w:val="002E55EB"/>
    <w:rsid w:val="002E6511"/>
    <w:rsid w:val="002E6867"/>
    <w:rsid w:val="002E71CD"/>
    <w:rsid w:val="002E739E"/>
    <w:rsid w:val="002E7CBA"/>
    <w:rsid w:val="002F0BF0"/>
    <w:rsid w:val="002F6378"/>
    <w:rsid w:val="002F6FEB"/>
    <w:rsid w:val="00300755"/>
    <w:rsid w:val="0030109F"/>
    <w:rsid w:val="003052A7"/>
    <w:rsid w:val="00305CBC"/>
    <w:rsid w:val="0030603B"/>
    <w:rsid w:val="00306C5A"/>
    <w:rsid w:val="003135D1"/>
    <w:rsid w:val="003137D2"/>
    <w:rsid w:val="0031510A"/>
    <w:rsid w:val="00315B63"/>
    <w:rsid w:val="00320C01"/>
    <w:rsid w:val="003217AD"/>
    <w:rsid w:val="00322501"/>
    <w:rsid w:val="003225DF"/>
    <w:rsid w:val="00322A4F"/>
    <w:rsid w:val="00322F63"/>
    <w:rsid w:val="00324551"/>
    <w:rsid w:val="00330AF9"/>
    <w:rsid w:val="00330BD5"/>
    <w:rsid w:val="0033119D"/>
    <w:rsid w:val="003328A7"/>
    <w:rsid w:val="00333B32"/>
    <w:rsid w:val="00333E72"/>
    <w:rsid w:val="003346F0"/>
    <w:rsid w:val="003347A5"/>
    <w:rsid w:val="00335894"/>
    <w:rsid w:val="00340BD3"/>
    <w:rsid w:val="00341494"/>
    <w:rsid w:val="00341882"/>
    <w:rsid w:val="00342965"/>
    <w:rsid w:val="0034373B"/>
    <w:rsid w:val="0034384E"/>
    <w:rsid w:val="00343D06"/>
    <w:rsid w:val="0035028F"/>
    <w:rsid w:val="0035056C"/>
    <w:rsid w:val="00350B8A"/>
    <w:rsid w:val="003513C9"/>
    <w:rsid w:val="003517C3"/>
    <w:rsid w:val="0035325D"/>
    <w:rsid w:val="00355BBC"/>
    <w:rsid w:val="003571F8"/>
    <w:rsid w:val="00362EF6"/>
    <w:rsid w:val="00363585"/>
    <w:rsid w:val="00364E6A"/>
    <w:rsid w:val="00366293"/>
    <w:rsid w:val="0037182C"/>
    <w:rsid w:val="00372A88"/>
    <w:rsid w:val="00376CB1"/>
    <w:rsid w:val="003844A6"/>
    <w:rsid w:val="00386099"/>
    <w:rsid w:val="00390DD4"/>
    <w:rsid w:val="00392475"/>
    <w:rsid w:val="003969E8"/>
    <w:rsid w:val="003A062F"/>
    <w:rsid w:val="003A0A6E"/>
    <w:rsid w:val="003A1C46"/>
    <w:rsid w:val="003A3DD0"/>
    <w:rsid w:val="003A4B1C"/>
    <w:rsid w:val="003A4C37"/>
    <w:rsid w:val="003B171D"/>
    <w:rsid w:val="003B1997"/>
    <w:rsid w:val="003B34D5"/>
    <w:rsid w:val="003B5254"/>
    <w:rsid w:val="003B56FC"/>
    <w:rsid w:val="003B6750"/>
    <w:rsid w:val="003B6B2E"/>
    <w:rsid w:val="003B7686"/>
    <w:rsid w:val="003C13AA"/>
    <w:rsid w:val="003C1597"/>
    <w:rsid w:val="003C1E22"/>
    <w:rsid w:val="003C1FB3"/>
    <w:rsid w:val="003C2079"/>
    <w:rsid w:val="003C236E"/>
    <w:rsid w:val="003C2A48"/>
    <w:rsid w:val="003C4F56"/>
    <w:rsid w:val="003C5954"/>
    <w:rsid w:val="003C7FA2"/>
    <w:rsid w:val="003D047C"/>
    <w:rsid w:val="003D04E9"/>
    <w:rsid w:val="003D1397"/>
    <w:rsid w:val="003D393A"/>
    <w:rsid w:val="003D48EF"/>
    <w:rsid w:val="003D66A9"/>
    <w:rsid w:val="003D7A48"/>
    <w:rsid w:val="003E0D33"/>
    <w:rsid w:val="003E2303"/>
    <w:rsid w:val="003E5117"/>
    <w:rsid w:val="003E7595"/>
    <w:rsid w:val="003E7EAF"/>
    <w:rsid w:val="003F1425"/>
    <w:rsid w:val="003F19D3"/>
    <w:rsid w:val="003F214A"/>
    <w:rsid w:val="003F4615"/>
    <w:rsid w:val="003F636C"/>
    <w:rsid w:val="003F6B18"/>
    <w:rsid w:val="00400281"/>
    <w:rsid w:val="00400AE4"/>
    <w:rsid w:val="00402EFF"/>
    <w:rsid w:val="0040328E"/>
    <w:rsid w:val="004041B3"/>
    <w:rsid w:val="004049EC"/>
    <w:rsid w:val="00406ADA"/>
    <w:rsid w:val="00410BAC"/>
    <w:rsid w:val="00410CCF"/>
    <w:rsid w:val="00414A4B"/>
    <w:rsid w:val="00416D73"/>
    <w:rsid w:val="00416E9C"/>
    <w:rsid w:val="00417761"/>
    <w:rsid w:val="00421CD2"/>
    <w:rsid w:val="004230B8"/>
    <w:rsid w:val="0042424C"/>
    <w:rsid w:val="00426A22"/>
    <w:rsid w:val="004271A5"/>
    <w:rsid w:val="004278C1"/>
    <w:rsid w:val="00430290"/>
    <w:rsid w:val="004317B2"/>
    <w:rsid w:val="00431990"/>
    <w:rsid w:val="00431DBF"/>
    <w:rsid w:val="00432D59"/>
    <w:rsid w:val="00432EDE"/>
    <w:rsid w:val="004336E6"/>
    <w:rsid w:val="004357E1"/>
    <w:rsid w:val="0043698B"/>
    <w:rsid w:val="00437EB9"/>
    <w:rsid w:val="00443C08"/>
    <w:rsid w:val="004446BF"/>
    <w:rsid w:val="00447685"/>
    <w:rsid w:val="004476B3"/>
    <w:rsid w:val="00450D19"/>
    <w:rsid w:val="004526F4"/>
    <w:rsid w:val="00452F75"/>
    <w:rsid w:val="0045509C"/>
    <w:rsid w:val="00455462"/>
    <w:rsid w:val="00462EDF"/>
    <w:rsid w:val="0046444E"/>
    <w:rsid w:val="00467CFD"/>
    <w:rsid w:val="00473420"/>
    <w:rsid w:val="0047351A"/>
    <w:rsid w:val="00475B82"/>
    <w:rsid w:val="004762F9"/>
    <w:rsid w:val="004772A1"/>
    <w:rsid w:val="004808F2"/>
    <w:rsid w:val="00481F6E"/>
    <w:rsid w:val="00484268"/>
    <w:rsid w:val="00484E6B"/>
    <w:rsid w:val="004914D1"/>
    <w:rsid w:val="004924D9"/>
    <w:rsid w:val="0049752F"/>
    <w:rsid w:val="004A442A"/>
    <w:rsid w:val="004A4817"/>
    <w:rsid w:val="004A4C01"/>
    <w:rsid w:val="004A53AA"/>
    <w:rsid w:val="004A637C"/>
    <w:rsid w:val="004A6397"/>
    <w:rsid w:val="004B070B"/>
    <w:rsid w:val="004B0E97"/>
    <w:rsid w:val="004B2F38"/>
    <w:rsid w:val="004B55DF"/>
    <w:rsid w:val="004B56F0"/>
    <w:rsid w:val="004B6271"/>
    <w:rsid w:val="004B6C23"/>
    <w:rsid w:val="004B77D0"/>
    <w:rsid w:val="004C175E"/>
    <w:rsid w:val="004C5BE9"/>
    <w:rsid w:val="004C6C49"/>
    <w:rsid w:val="004C716B"/>
    <w:rsid w:val="004C7445"/>
    <w:rsid w:val="004D0C2D"/>
    <w:rsid w:val="004D10C9"/>
    <w:rsid w:val="004D1327"/>
    <w:rsid w:val="004D3CCB"/>
    <w:rsid w:val="004E388B"/>
    <w:rsid w:val="004E3A11"/>
    <w:rsid w:val="004E67B2"/>
    <w:rsid w:val="004E6E3B"/>
    <w:rsid w:val="004F295D"/>
    <w:rsid w:val="004F4071"/>
    <w:rsid w:val="004F4610"/>
    <w:rsid w:val="004F5AD4"/>
    <w:rsid w:val="0050049D"/>
    <w:rsid w:val="005004FC"/>
    <w:rsid w:val="00504254"/>
    <w:rsid w:val="00505527"/>
    <w:rsid w:val="00506580"/>
    <w:rsid w:val="00507411"/>
    <w:rsid w:val="00507D75"/>
    <w:rsid w:val="005121C8"/>
    <w:rsid w:val="005123F8"/>
    <w:rsid w:val="0051275E"/>
    <w:rsid w:val="00512ADF"/>
    <w:rsid w:val="005138CE"/>
    <w:rsid w:val="00513A3C"/>
    <w:rsid w:val="00514242"/>
    <w:rsid w:val="00514651"/>
    <w:rsid w:val="005152A8"/>
    <w:rsid w:val="00515728"/>
    <w:rsid w:val="005163CE"/>
    <w:rsid w:val="005169AC"/>
    <w:rsid w:val="00516B9E"/>
    <w:rsid w:val="005209CA"/>
    <w:rsid w:val="00524FA1"/>
    <w:rsid w:val="005251D2"/>
    <w:rsid w:val="00526149"/>
    <w:rsid w:val="00526C23"/>
    <w:rsid w:val="00526FFC"/>
    <w:rsid w:val="00527991"/>
    <w:rsid w:val="005342F7"/>
    <w:rsid w:val="00535735"/>
    <w:rsid w:val="00537050"/>
    <w:rsid w:val="00540124"/>
    <w:rsid w:val="005415E2"/>
    <w:rsid w:val="00541B25"/>
    <w:rsid w:val="00541E5A"/>
    <w:rsid w:val="0054213F"/>
    <w:rsid w:val="005501CC"/>
    <w:rsid w:val="00550869"/>
    <w:rsid w:val="005531C0"/>
    <w:rsid w:val="00554794"/>
    <w:rsid w:val="005551B3"/>
    <w:rsid w:val="005552E6"/>
    <w:rsid w:val="00555A42"/>
    <w:rsid w:val="00555F39"/>
    <w:rsid w:val="005562FB"/>
    <w:rsid w:val="00561B6B"/>
    <w:rsid w:val="00563E7A"/>
    <w:rsid w:val="00566C05"/>
    <w:rsid w:val="005670E2"/>
    <w:rsid w:val="005678B6"/>
    <w:rsid w:val="00567AC3"/>
    <w:rsid w:val="00570DD6"/>
    <w:rsid w:val="00574575"/>
    <w:rsid w:val="00574EA2"/>
    <w:rsid w:val="00576517"/>
    <w:rsid w:val="00580278"/>
    <w:rsid w:val="005816F2"/>
    <w:rsid w:val="00581EF2"/>
    <w:rsid w:val="0059222A"/>
    <w:rsid w:val="0059468C"/>
    <w:rsid w:val="00594C3D"/>
    <w:rsid w:val="005A1023"/>
    <w:rsid w:val="005A28AF"/>
    <w:rsid w:val="005A40FB"/>
    <w:rsid w:val="005A6DA2"/>
    <w:rsid w:val="005B0038"/>
    <w:rsid w:val="005B0C9C"/>
    <w:rsid w:val="005B157E"/>
    <w:rsid w:val="005B327D"/>
    <w:rsid w:val="005B3A24"/>
    <w:rsid w:val="005B6681"/>
    <w:rsid w:val="005B769F"/>
    <w:rsid w:val="005C0B6B"/>
    <w:rsid w:val="005C202A"/>
    <w:rsid w:val="005C28FB"/>
    <w:rsid w:val="005C51B5"/>
    <w:rsid w:val="005C5794"/>
    <w:rsid w:val="005C769E"/>
    <w:rsid w:val="005D086C"/>
    <w:rsid w:val="005D12CB"/>
    <w:rsid w:val="005D2E92"/>
    <w:rsid w:val="005D36FF"/>
    <w:rsid w:val="005D434A"/>
    <w:rsid w:val="005D54F3"/>
    <w:rsid w:val="005D6EBF"/>
    <w:rsid w:val="005D7C9D"/>
    <w:rsid w:val="005E1032"/>
    <w:rsid w:val="005E2113"/>
    <w:rsid w:val="005E3312"/>
    <w:rsid w:val="005E73D8"/>
    <w:rsid w:val="005F13DC"/>
    <w:rsid w:val="005F2123"/>
    <w:rsid w:val="005F68A2"/>
    <w:rsid w:val="00602F04"/>
    <w:rsid w:val="00605173"/>
    <w:rsid w:val="00611CAE"/>
    <w:rsid w:val="006131D0"/>
    <w:rsid w:val="0061387D"/>
    <w:rsid w:val="006149E8"/>
    <w:rsid w:val="0061552D"/>
    <w:rsid w:val="006156B4"/>
    <w:rsid w:val="00615926"/>
    <w:rsid w:val="00616541"/>
    <w:rsid w:val="0061740F"/>
    <w:rsid w:val="0062496F"/>
    <w:rsid w:val="006252CE"/>
    <w:rsid w:val="00625ADD"/>
    <w:rsid w:val="00626477"/>
    <w:rsid w:val="00627D12"/>
    <w:rsid w:val="00632BCF"/>
    <w:rsid w:val="00633C6A"/>
    <w:rsid w:val="00634C39"/>
    <w:rsid w:val="00636638"/>
    <w:rsid w:val="0063667A"/>
    <w:rsid w:val="006367AC"/>
    <w:rsid w:val="00636C33"/>
    <w:rsid w:val="00637D5F"/>
    <w:rsid w:val="006416C3"/>
    <w:rsid w:val="00642A51"/>
    <w:rsid w:val="00644207"/>
    <w:rsid w:val="00645883"/>
    <w:rsid w:val="00650416"/>
    <w:rsid w:val="00651D0C"/>
    <w:rsid w:val="00654294"/>
    <w:rsid w:val="00655679"/>
    <w:rsid w:val="00660299"/>
    <w:rsid w:val="0066195A"/>
    <w:rsid w:val="0066272D"/>
    <w:rsid w:val="0066276B"/>
    <w:rsid w:val="00663B30"/>
    <w:rsid w:val="0066409B"/>
    <w:rsid w:val="0066446C"/>
    <w:rsid w:val="00665C12"/>
    <w:rsid w:val="00666488"/>
    <w:rsid w:val="00670947"/>
    <w:rsid w:val="0067095D"/>
    <w:rsid w:val="00671996"/>
    <w:rsid w:val="00671A06"/>
    <w:rsid w:val="00671CDB"/>
    <w:rsid w:val="00672803"/>
    <w:rsid w:val="00674539"/>
    <w:rsid w:val="0068217D"/>
    <w:rsid w:val="00684483"/>
    <w:rsid w:val="00685A98"/>
    <w:rsid w:val="00686F79"/>
    <w:rsid w:val="00687DCA"/>
    <w:rsid w:val="006939C7"/>
    <w:rsid w:val="0069459A"/>
    <w:rsid w:val="0069607D"/>
    <w:rsid w:val="006A0E10"/>
    <w:rsid w:val="006A6662"/>
    <w:rsid w:val="006B0E0C"/>
    <w:rsid w:val="006B6672"/>
    <w:rsid w:val="006B693A"/>
    <w:rsid w:val="006B7BAF"/>
    <w:rsid w:val="006C204E"/>
    <w:rsid w:val="006C24C2"/>
    <w:rsid w:val="006C5715"/>
    <w:rsid w:val="006C59D6"/>
    <w:rsid w:val="006C69B1"/>
    <w:rsid w:val="006C6A0E"/>
    <w:rsid w:val="006C7AA2"/>
    <w:rsid w:val="006D12BE"/>
    <w:rsid w:val="006D1381"/>
    <w:rsid w:val="006D1732"/>
    <w:rsid w:val="006D3CBB"/>
    <w:rsid w:val="006D4925"/>
    <w:rsid w:val="006D4BBB"/>
    <w:rsid w:val="006D6E63"/>
    <w:rsid w:val="006D764E"/>
    <w:rsid w:val="006E0170"/>
    <w:rsid w:val="006E2268"/>
    <w:rsid w:val="006E38FC"/>
    <w:rsid w:val="006E495B"/>
    <w:rsid w:val="006E6EC9"/>
    <w:rsid w:val="006F2B3E"/>
    <w:rsid w:val="006F38C7"/>
    <w:rsid w:val="006F40BC"/>
    <w:rsid w:val="006F4659"/>
    <w:rsid w:val="006F4D72"/>
    <w:rsid w:val="006F6E51"/>
    <w:rsid w:val="006F7908"/>
    <w:rsid w:val="00703796"/>
    <w:rsid w:val="007048A3"/>
    <w:rsid w:val="00705D67"/>
    <w:rsid w:val="007101C7"/>
    <w:rsid w:val="007104FB"/>
    <w:rsid w:val="00711A57"/>
    <w:rsid w:val="007136CD"/>
    <w:rsid w:val="007138AF"/>
    <w:rsid w:val="00714628"/>
    <w:rsid w:val="0071619D"/>
    <w:rsid w:val="0071768B"/>
    <w:rsid w:val="007200EA"/>
    <w:rsid w:val="00721C29"/>
    <w:rsid w:val="00725466"/>
    <w:rsid w:val="00725A17"/>
    <w:rsid w:val="00727607"/>
    <w:rsid w:val="0073013D"/>
    <w:rsid w:val="00732335"/>
    <w:rsid w:val="0073520E"/>
    <w:rsid w:val="007359FC"/>
    <w:rsid w:val="0073778F"/>
    <w:rsid w:val="00740832"/>
    <w:rsid w:val="007410FD"/>
    <w:rsid w:val="00746535"/>
    <w:rsid w:val="007468F1"/>
    <w:rsid w:val="00746ABA"/>
    <w:rsid w:val="007515ED"/>
    <w:rsid w:val="00752D7C"/>
    <w:rsid w:val="007531FE"/>
    <w:rsid w:val="00753FC6"/>
    <w:rsid w:val="00754231"/>
    <w:rsid w:val="0075432F"/>
    <w:rsid w:val="00754FF1"/>
    <w:rsid w:val="007556E1"/>
    <w:rsid w:val="00757A2E"/>
    <w:rsid w:val="007629A4"/>
    <w:rsid w:val="0076488F"/>
    <w:rsid w:val="00765B3C"/>
    <w:rsid w:val="00766317"/>
    <w:rsid w:val="007704F7"/>
    <w:rsid w:val="00772AB6"/>
    <w:rsid w:val="007762F4"/>
    <w:rsid w:val="0077758E"/>
    <w:rsid w:val="00777DFE"/>
    <w:rsid w:val="007803C3"/>
    <w:rsid w:val="00780B94"/>
    <w:rsid w:val="00782900"/>
    <w:rsid w:val="007831FA"/>
    <w:rsid w:val="00784B62"/>
    <w:rsid w:val="0078769A"/>
    <w:rsid w:val="007910CF"/>
    <w:rsid w:val="007926A5"/>
    <w:rsid w:val="00792D26"/>
    <w:rsid w:val="00792E8A"/>
    <w:rsid w:val="00794097"/>
    <w:rsid w:val="00796ABE"/>
    <w:rsid w:val="007A2558"/>
    <w:rsid w:val="007A2876"/>
    <w:rsid w:val="007A2A88"/>
    <w:rsid w:val="007A308F"/>
    <w:rsid w:val="007A34F5"/>
    <w:rsid w:val="007A37FA"/>
    <w:rsid w:val="007A456D"/>
    <w:rsid w:val="007A484E"/>
    <w:rsid w:val="007A4C20"/>
    <w:rsid w:val="007A7E83"/>
    <w:rsid w:val="007B3EE9"/>
    <w:rsid w:val="007B42B8"/>
    <w:rsid w:val="007B4520"/>
    <w:rsid w:val="007B5F80"/>
    <w:rsid w:val="007B613E"/>
    <w:rsid w:val="007B79E2"/>
    <w:rsid w:val="007C231B"/>
    <w:rsid w:val="007C777E"/>
    <w:rsid w:val="007D0350"/>
    <w:rsid w:val="007D0F03"/>
    <w:rsid w:val="007D2D2C"/>
    <w:rsid w:val="007D3B41"/>
    <w:rsid w:val="007D5077"/>
    <w:rsid w:val="007D6638"/>
    <w:rsid w:val="007D75B2"/>
    <w:rsid w:val="007E1D07"/>
    <w:rsid w:val="007E2553"/>
    <w:rsid w:val="007E66C4"/>
    <w:rsid w:val="007E77BE"/>
    <w:rsid w:val="007F0BF9"/>
    <w:rsid w:val="007F2BBD"/>
    <w:rsid w:val="007F3271"/>
    <w:rsid w:val="007F56F7"/>
    <w:rsid w:val="008007E9"/>
    <w:rsid w:val="008025C8"/>
    <w:rsid w:val="00803B87"/>
    <w:rsid w:val="00806115"/>
    <w:rsid w:val="00807B78"/>
    <w:rsid w:val="00813DE7"/>
    <w:rsid w:val="00815BEA"/>
    <w:rsid w:val="00815CB3"/>
    <w:rsid w:val="00826C58"/>
    <w:rsid w:val="008316FE"/>
    <w:rsid w:val="0083258D"/>
    <w:rsid w:val="00833462"/>
    <w:rsid w:val="00834A90"/>
    <w:rsid w:val="00835BF2"/>
    <w:rsid w:val="00836027"/>
    <w:rsid w:val="008361A2"/>
    <w:rsid w:val="00836C65"/>
    <w:rsid w:val="00836CC7"/>
    <w:rsid w:val="008420D2"/>
    <w:rsid w:val="00843A4D"/>
    <w:rsid w:val="00843D67"/>
    <w:rsid w:val="0084582F"/>
    <w:rsid w:val="0085043F"/>
    <w:rsid w:val="0085171F"/>
    <w:rsid w:val="00852B91"/>
    <w:rsid w:val="008557AF"/>
    <w:rsid w:val="008573CA"/>
    <w:rsid w:val="0085789B"/>
    <w:rsid w:val="00857E3A"/>
    <w:rsid w:val="0086021B"/>
    <w:rsid w:val="00860DFE"/>
    <w:rsid w:val="00867BB9"/>
    <w:rsid w:val="00870864"/>
    <w:rsid w:val="00872DED"/>
    <w:rsid w:val="00873086"/>
    <w:rsid w:val="0087613F"/>
    <w:rsid w:val="00876E90"/>
    <w:rsid w:val="0087707F"/>
    <w:rsid w:val="00877FCB"/>
    <w:rsid w:val="0088005D"/>
    <w:rsid w:val="00883EFD"/>
    <w:rsid w:val="00885946"/>
    <w:rsid w:val="008868CB"/>
    <w:rsid w:val="00892410"/>
    <w:rsid w:val="00894FE4"/>
    <w:rsid w:val="0089571E"/>
    <w:rsid w:val="00895C1F"/>
    <w:rsid w:val="008976E1"/>
    <w:rsid w:val="00897875"/>
    <w:rsid w:val="008A4299"/>
    <w:rsid w:val="008A49DB"/>
    <w:rsid w:val="008A6A39"/>
    <w:rsid w:val="008B1ABC"/>
    <w:rsid w:val="008B2264"/>
    <w:rsid w:val="008B6116"/>
    <w:rsid w:val="008B63F2"/>
    <w:rsid w:val="008C08A0"/>
    <w:rsid w:val="008C1DC6"/>
    <w:rsid w:val="008C2B21"/>
    <w:rsid w:val="008D0CCB"/>
    <w:rsid w:val="008D4F09"/>
    <w:rsid w:val="008D547A"/>
    <w:rsid w:val="008D64F2"/>
    <w:rsid w:val="008D6E9D"/>
    <w:rsid w:val="008E07F7"/>
    <w:rsid w:val="008E0AB2"/>
    <w:rsid w:val="008E0EE9"/>
    <w:rsid w:val="008E1813"/>
    <w:rsid w:val="008E18AA"/>
    <w:rsid w:val="008E5C52"/>
    <w:rsid w:val="008E5ED2"/>
    <w:rsid w:val="008E7CB3"/>
    <w:rsid w:val="008E7F72"/>
    <w:rsid w:val="008F1941"/>
    <w:rsid w:val="008F5BE4"/>
    <w:rsid w:val="00901695"/>
    <w:rsid w:val="0090465C"/>
    <w:rsid w:val="00904B06"/>
    <w:rsid w:val="00904B16"/>
    <w:rsid w:val="00905A36"/>
    <w:rsid w:val="0091233D"/>
    <w:rsid w:val="00913655"/>
    <w:rsid w:val="00914210"/>
    <w:rsid w:val="00917776"/>
    <w:rsid w:val="00927042"/>
    <w:rsid w:val="00927530"/>
    <w:rsid w:val="00931CC2"/>
    <w:rsid w:val="00932B8E"/>
    <w:rsid w:val="00934D80"/>
    <w:rsid w:val="0093606C"/>
    <w:rsid w:val="009379B7"/>
    <w:rsid w:val="0094127A"/>
    <w:rsid w:val="00941FE4"/>
    <w:rsid w:val="00943773"/>
    <w:rsid w:val="009441B9"/>
    <w:rsid w:val="009444E4"/>
    <w:rsid w:val="009447F6"/>
    <w:rsid w:val="0094679E"/>
    <w:rsid w:val="009467A1"/>
    <w:rsid w:val="00946EC1"/>
    <w:rsid w:val="009506CC"/>
    <w:rsid w:val="00951051"/>
    <w:rsid w:val="00952239"/>
    <w:rsid w:val="009522CE"/>
    <w:rsid w:val="009525E4"/>
    <w:rsid w:val="009528DC"/>
    <w:rsid w:val="009528F8"/>
    <w:rsid w:val="00953E4B"/>
    <w:rsid w:val="009543BF"/>
    <w:rsid w:val="00956625"/>
    <w:rsid w:val="00956D39"/>
    <w:rsid w:val="00957028"/>
    <w:rsid w:val="00957DC7"/>
    <w:rsid w:val="00960070"/>
    <w:rsid w:val="00961989"/>
    <w:rsid w:val="009622E2"/>
    <w:rsid w:val="00962883"/>
    <w:rsid w:val="009630B8"/>
    <w:rsid w:val="00963316"/>
    <w:rsid w:val="00964349"/>
    <w:rsid w:val="00964AF1"/>
    <w:rsid w:val="00964B32"/>
    <w:rsid w:val="00964D8D"/>
    <w:rsid w:val="00966C7B"/>
    <w:rsid w:val="00967169"/>
    <w:rsid w:val="00971465"/>
    <w:rsid w:val="009719C5"/>
    <w:rsid w:val="00973C81"/>
    <w:rsid w:val="00973D33"/>
    <w:rsid w:val="009761D3"/>
    <w:rsid w:val="00976F0E"/>
    <w:rsid w:val="00983F9A"/>
    <w:rsid w:val="00984C15"/>
    <w:rsid w:val="00990858"/>
    <w:rsid w:val="009909BF"/>
    <w:rsid w:val="00993BC5"/>
    <w:rsid w:val="00994513"/>
    <w:rsid w:val="00996600"/>
    <w:rsid w:val="009A13BC"/>
    <w:rsid w:val="009A193B"/>
    <w:rsid w:val="009A2A07"/>
    <w:rsid w:val="009A2A16"/>
    <w:rsid w:val="009A2AE0"/>
    <w:rsid w:val="009A30D5"/>
    <w:rsid w:val="009A3B9F"/>
    <w:rsid w:val="009A4F17"/>
    <w:rsid w:val="009A5006"/>
    <w:rsid w:val="009A5691"/>
    <w:rsid w:val="009A5FED"/>
    <w:rsid w:val="009B0515"/>
    <w:rsid w:val="009B3730"/>
    <w:rsid w:val="009B5A32"/>
    <w:rsid w:val="009B7ABF"/>
    <w:rsid w:val="009C0BBA"/>
    <w:rsid w:val="009C46F8"/>
    <w:rsid w:val="009C52E6"/>
    <w:rsid w:val="009C6498"/>
    <w:rsid w:val="009D21AE"/>
    <w:rsid w:val="009D2B55"/>
    <w:rsid w:val="009D2ECE"/>
    <w:rsid w:val="009D3364"/>
    <w:rsid w:val="009D6572"/>
    <w:rsid w:val="009E0611"/>
    <w:rsid w:val="009E09EA"/>
    <w:rsid w:val="009E2F82"/>
    <w:rsid w:val="009E6142"/>
    <w:rsid w:val="009E6349"/>
    <w:rsid w:val="009E74ED"/>
    <w:rsid w:val="009F05BB"/>
    <w:rsid w:val="009F1389"/>
    <w:rsid w:val="009F2127"/>
    <w:rsid w:val="009F2B8B"/>
    <w:rsid w:val="009F2C59"/>
    <w:rsid w:val="009F4311"/>
    <w:rsid w:val="009F4343"/>
    <w:rsid w:val="00A00165"/>
    <w:rsid w:val="00A009B2"/>
    <w:rsid w:val="00A01F19"/>
    <w:rsid w:val="00A03B93"/>
    <w:rsid w:val="00A04EE8"/>
    <w:rsid w:val="00A0651F"/>
    <w:rsid w:val="00A06EC4"/>
    <w:rsid w:val="00A07D93"/>
    <w:rsid w:val="00A11025"/>
    <w:rsid w:val="00A116F3"/>
    <w:rsid w:val="00A1257C"/>
    <w:rsid w:val="00A179C2"/>
    <w:rsid w:val="00A20F64"/>
    <w:rsid w:val="00A2106E"/>
    <w:rsid w:val="00A2162D"/>
    <w:rsid w:val="00A23FDB"/>
    <w:rsid w:val="00A25627"/>
    <w:rsid w:val="00A277AA"/>
    <w:rsid w:val="00A27AE8"/>
    <w:rsid w:val="00A304AD"/>
    <w:rsid w:val="00A31990"/>
    <w:rsid w:val="00A32F70"/>
    <w:rsid w:val="00A33AF8"/>
    <w:rsid w:val="00A35BC6"/>
    <w:rsid w:val="00A40A72"/>
    <w:rsid w:val="00A43436"/>
    <w:rsid w:val="00A4372A"/>
    <w:rsid w:val="00A46DCC"/>
    <w:rsid w:val="00A514C5"/>
    <w:rsid w:val="00A51892"/>
    <w:rsid w:val="00A526CB"/>
    <w:rsid w:val="00A52DB1"/>
    <w:rsid w:val="00A56F9D"/>
    <w:rsid w:val="00A6045E"/>
    <w:rsid w:val="00A6191E"/>
    <w:rsid w:val="00A62DC0"/>
    <w:rsid w:val="00A63613"/>
    <w:rsid w:val="00A65FDA"/>
    <w:rsid w:val="00A70C86"/>
    <w:rsid w:val="00A70E75"/>
    <w:rsid w:val="00A74EB5"/>
    <w:rsid w:val="00A75036"/>
    <w:rsid w:val="00A76470"/>
    <w:rsid w:val="00A76A28"/>
    <w:rsid w:val="00A76CC0"/>
    <w:rsid w:val="00A8008D"/>
    <w:rsid w:val="00A821A6"/>
    <w:rsid w:val="00A82F4D"/>
    <w:rsid w:val="00A84114"/>
    <w:rsid w:val="00A853E0"/>
    <w:rsid w:val="00A86785"/>
    <w:rsid w:val="00A87C2B"/>
    <w:rsid w:val="00A91472"/>
    <w:rsid w:val="00A93F78"/>
    <w:rsid w:val="00A97F1A"/>
    <w:rsid w:val="00AA14B0"/>
    <w:rsid w:val="00AA1B6C"/>
    <w:rsid w:val="00AA1CC2"/>
    <w:rsid w:val="00AA4A82"/>
    <w:rsid w:val="00AA5721"/>
    <w:rsid w:val="00AA7A06"/>
    <w:rsid w:val="00AA7C0A"/>
    <w:rsid w:val="00AB09D9"/>
    <w:rsid w:val="00AB0D22"/>
    <w:rsid w:val="00AB2828"/>
    <w:rsid w:val="00AB3A69"/>
    <w:rsid w:val="00AB4EF5"/>
    <w:rsid w:val="00AB6D47"/>
    <w:rsid w:val="00AB7012"/>
    <w:rsid w:val="00AB7915"/>
    <w:rsid w:val="00AC1325"/>
    <w:rsid w:val="00AC304E"/>
    <w:rsid w:val="00AC7489"/>
    <w:rsid w:val="00AD1073"/>
    <w:rsid w:val="00AD3870"/>
    <w:rsid w:val="00AD4509"/>
    <w:rsid w:val="00AD60D3"/>
    <w:rsid w:val="00AE1E15"/>
    <w:rsid w:val="00AE644C"/>
    <w:rsid w:val="00AE7381"/>
    <w:rsid w:val="00AF1712"/>
    <w:rsid w:val="00AF587B"/>
    <w:rsid w:val="00AF5A69"/>
    <w:rsid w:val="00AF5B49"/>
    <w:rsid w:val="00AF6DBD"/>
    <w:rsid w:val="00B020A8"/>
    <w:rsid w:val="00B108E9"/>
    <w:rsid w:val="00B138E4"/>
    <w:rsid w:val="00B161A8"/>
    <w:rsid w:val="00B1655A"/>
    <w:rsid w:val="00B1688D"/>
    <w:rsid w:val="00B17214"/>
    <w:rsid w:val="00B177FA"/>
    <w:rsid w:val="00B2275B"/>
    <w:rsid w:val="00B24D7F"/>
    <w:rsid w:val="00B26BE3"/>
    <w:rsid w:val="00B27123"/>
    <w:rsid w:val="00B274F3"/>
    <w:rsid w:val="00B275E2"/>
    <w:rsid w:val="00B27AD3"/>
    <w:rsid w:val="00B31806"/>
    <w:rsid w:val="00B3229A"/>
    <w:rsid w:val="00B32AC2"/>
    <w:rsid w:val="00B4073D"/>
    <w:rsid w:val="00B42C01"/>
    <w:rsid w:val="00B44098"/>
    <w:rsid w:val="00B44235"/>
    <w:rsid w:val="00B46609"/>
    <w:rsid w:val="00B46671"/>
    <w:rsid w:val="00B47853"/>
    <w:rsid w:val="00B525E6"/>
    <w:rsid w:val="00B546FF"/>
    <w:rsid w:val="00B57B91"/>
    <w:rsid w:val="00B603F9"/>
    <w:rsid w:val="00B6073E"/>
    <w:rsid w:val="00B62098"/>
    <w:rsid w:val="00B62199"/>
    <w:rsid w:val="00B62407"/>
    <w:rsid w:val="00B62B99"/>
    <w:rsid w:val="00B634B3"/>
    <w:rsid w:val="00B644AA"/>
    <w:rsid w:val="00B647BA"/>
    <w:rsid w:val="00B64E95"/>
    <w:rsid w:val="00B64FFD"/>
    <w:rsid w:val="00B6601D"/>
    <w:rsid w:val="00B6747F"/>
    <w:rsid w:val="00B708EF"/>
    <w:rsid w:val="00B743EA"/>
    <w:rsid w:val="00B76FBB"/>
    <w:rsid w:val="00B81AE1"/>
    <w:rsid w:val="00B842BF"/>
    <w:rsid w:val="00B857B3"/>
    <w:rsid w:val="00B86C9B"/>
    <w:rsid w:val="00B87F86"/>
    <w:rsid w:val="00B9006A"/>
    <w:rsid w:val="00B90C75"/>
    <w:rsid w:val="00B9133F"/>
    <w:rsid w:val="00B944EF"/>
    <w:rsid w:val="00B95256"/>
    <w:rsid w:val="00B95AD9"/>
    <w:rsid w:val="00BA10B3"/>
    <w:rsid w:val="00BA259F"/>
    <w:rsid w:val="00BA356E"/>
    <w:rsid w:val="00BA6123"/>
    <w:rsid w:val="00BA626B"/>
    <w:rsid w:val="00BB032D"/>
    <w:rsid w:val="00BB1D7E"/>
    <w:rsid w:val="00BB1F2F"/>
    <w:rsid w:val="00BB389B"/>
    <w:rsid w:val="00BB3AD6"/>
    <w:rsid w:val="00BB4C2F"/>
    <w:rsid w:val="00BB62C1"/>
    <w:rsid w:val="00BC0115"/>
    <w:rsid w:val="00BC1530"/>
    <w:rsid w:val="00BC2890"/>
    <w:rsid w:val="00BC3694"/>
    <w:rsid w:val="00BC4A0C"/>
    <w:rsid w:val="00BC6692"/>
    <w:rsid w:val="00BD05DB"/>
    <w:rsid w:val="00BD18A9"/>
    <w:rsid w:val="00BD1EF3"/>
    <w:rsid w:val="00BD27F3"/>
    <w:rsid w:val="00BD318D"/>
    <w:rsid w:val="00BD36DA"/>
    <w:rsid w:val="00BD7640"/>
    <w:rsid w:val="00BD7A22"/>
    <w:rsid w:val="00BD7E34"/>
    <w:rsid w:val="00BE04D4"/>
    <w:rsid w:val="00BE05D0"/>
    <w:rsid w:val="00BE0CE6"/>
    <w:rsid w:val="00BE16B0"/>
    <w:rsid w:val="00BE1EDA"/>
    <w:rsid w:val="00BE3378"/>
    <w:rsid w:val="00BE4F87"/>
    <w:rsid w:val="00BE58F8"/>
    <w:rsid w:val="00BE7C22"/>
    <w:rsid w:val="00BF01C3"/>
    <w:rsid w:val="00BF079C"/>
    <w:rsid w:val="00BF0F65"/>
    <w:rsid w:val="00BF2D4B"/>
    <w:rsid w:val="00BF3D78"/>
    <w:rsid w:val="00C001C5"/>
    <w:rsid w:val="00C00294"/>
    <w:rsid w:val="00C00EAF"/>
    <w:rsid w:val="00C03B4D"/>
    <w:rsid w:val="00C05D7F"/>
    <w:rsid w:val="00C071A3"/>
    <w:rsid w:val="00C10BDE"/>
    <w:rsid w:val="00C122F7"/>
    <w:rsid w:val="00C14406"/>
    <w:rsid w:val="00C16910"/>
    <w:rsid w:val="00C16D52"/>
    <w:rsid w:val="00C20895"/>
    <w:rsid w:val="00C226B3"/>
    <w:rsid w:val="00C25058"/>
    <w:rsid w:val="00C25BA9"/>
    <w:rsid w:val="00C25ECC"/>
    <w:rsid w:val="00C267FF"/>
    <w:rsid w:val="00C26F86"/>
    <w:rsid w:val="00C30629"/>
    <w:rsid w:val="00C3353D"/>
    <w:rsid w:val="00C35107"/>
    <w:rsid w:val="00C356F4"/>
    <w:rsid w:val="00C35CD9"/>
    <w:rsid w:val="00C3687B"/>
    <w:rsid w:val="00C37F36"/>
    <w:rsid w:val="00C424BE"/>
    <w:rsid w:val="00C42F6A"/>
    <w:rsid w:val="00C4570A"/>
    <w:rsid w:val="00C463CB"/>
    <w:rsid w:val="00C51DAB"/>
    <w:rsid w:val="00C539AE"/>
    <w:rsid w:val="00C53F97"/>
    <w:rsid w:val="00C54480"/>
    <w:rsid w:val="00C545E2"/>
    <w:rsid w:val="00C61C57"/>
    <w:rsid w:val="00C6393B"/>
    <w:rsid w:val="00C64121"/>
    <w:rsid w:val="00C651D0"/>
    <w:rsid w:val="00C65A67"/>
    <w:rsid w:val="00C67790"/>
    <w:rsid w:val="00C67974"/>
    <w:rsid w:val="00C71071"/>
    <w:rsid w:val="00C71211"/>
    <w:rsid w:val="00C71688"/>
    <w:rsid w:val="00C716AA"/>
    <w:rsid w:val="00C71E4E"/>
    <w:rsid w:val="00C72E65"/>
    <w:rsid w:val="00C76CC7"/>
    <w:rsid w:val="00C87C7B"/>
    <w:rsid w:val="00C90474"/>
    <w:rsid w:val="00C95F3A"/>
    <w:rsid w:val="00CA17D2"/>
    <w:rsid w:val="00CA1D58"/>
    <w:rsid w:val="00CA2B6C"/>
    <w:rsid w:val="00CA3E1F"/>
    <w:rsid w:val="00CA4537"/>
    <w:rsid w:val="00CA4E54"/>
    <w:rsid w:val="00CA6E9F"/>
    <w:rsid w:val="00CA785A"/>
    <w:rsid w:val="00CA7CEF"/>
    <w:rsid w:val="00CB2F88"/>
    <w:rsid w:val="00CB30A7"/>
    <w:rsid w:val="00CC0B59"/>
    <w:rsid w:val="00CC0CBA"/>
    <w:rsid w:val="00CC2FD4"/>
    <w:rsid w:val="00CC3175"/>
    <w:rsid w:val="00CD0563"/>
    <w:rsid w:val="00CD0C3C"/>
    <w:rsid w:val="00CD1A59"/>
    <w:rsid w:val="00CD2477"/>
    <w:rsid w:val="00CD6108"/>
    <w:rsid w:val="00CD64B3"/>
    <w:rsid w:val="00CD7305"/>
    <w:rsid w:val="00CE1010"/>
    <w:rsid w:val="00CE143B"/>
    <w:rsid w:val="00CE1D40"/>
    <w:rsid w:val="00CE36EB"/>
    <w:rsid w:val="00CE3C28"/>
    <w:rsid w:val="00CE4ABE"/>
    <w:rsid w:val="00CE5778"/>
    <w:rsid w:val="00CE7E5C"/>
    <w:rsid w:val="00CF018C"/>
    <w:rsid w:val="00CF0BF1"/>
    <w:rsid w:val="00CF1F5C"/>
    <w:rsid w:val="00CF23FB"/>
    <w:rsid w:val="00CF4502"/>
    <w:rsid w:val="00CF574A"/>
    <w:rsid w:val="00CF7636"/>
    <w:rsid w:val="00D000DC"/>
    <w:rsid w:val="00D01CCE"/>
    <w:rsid w:val="00D04014"/>
    <w:rsid w:val="00D061C5"/>
    <w:rsid w:val="00D107E9"/>
    <w:rsid w:val="00D1092E"/>
    <w:rsid w:val="00D11F72"/>
    <w:rsid w:val="00D13B30"/>
    <w:rsid w:val="00D149EF"/>
    <w:rsid w:val="00D14E24"/>
    <w:rsid w:val="00D14F38"/>
    <w:rsid w:val="00D15F2C"/>
    <w:rsid w:val="00D2033F"/>
    <w:rsid w:val="00D2112F"/>
    <w:rsid w:val="00D214D8"/>
    <w:rsid w:val="00D21880"/>
    <w:rsid w:val="00D21A2C"/>
    <w:rsid w:val="00D24083"/>
    <w:rsid w:val="00D31022"/>
    <w:rsid w:val="00D32287"/>
    <w:rsid w:val="00D32783"/>
    <w:rsid w:val="00D34DF2"/>
    <w:rsid w:val="00D408EA"/>
    <w:rsid w:val="00D437B5"/>
    <w:rsid w:val="00D44398"/>
    <w:rsid w:val="00D45008"/>
    <w:rsid w:val="00D450B9"/>
    <w:rsid w:val="00D472AF"/>
    <w:rsid w:val="00D477CC"/>
    <w:rsid w:val="00D50538"/>
    <w:rsid w:val="00D50CC0"/>
    <w:rsid w:val="00D517AA"/>
    <w:rsid w:val="00D5302D"/>
    <w:rsid w:val="00D540F3"/>
    <w:rsid w:val="00D556FA"/>
    <w:rsid w:val="00D57159"/>
    <w:rsid w:val="00D61671"/>
    <w:rsid w:val="00D62411"/>
    <w:rsid w:val="00D63BA3"/>
    <w:rsid w:val="00D64A9B"/>
    <w:rsid w:val="00D6546F"/>
    <w:rsid w:val="00D66329"/>
    <w:rsid w:val="00D675BC"/>
    <w:rsid w:val="00D7064E"/>
    <w:rsid w:val="00D71982"/>
    <w:rsid w:val="00D742C8"/>
    <w:rsid w:val="00D74509"/>
    <w:rsid w:val="00D7483B"/>
    <w:rsid w:val="00D74914"/>
    <w:rsid w:val="00D75456"/>
    <w:rsid w:val="00D75937"/>
    <w:rsid w:val="00D764E9"/>
    <w:rsid w:val="00D77320"/>
    <w:rsid w:val="00D80BC1"/>
    <w:rsid w:val="00D84CD2"/>
    <w:rsid w:val="00D860B2"/>
    <w:rsid w:val="00D86520"/>
    <w:rsid w:val="00D86BE1"/>
    <w:rsid w:val="00D8724F"/>
    <w:rsid w:val="00D87479"/>
    <w:rsid w:val="00D94D0B"/>
    <w:rsid w:val="00D96C5B"/>
    <w:rsid w:val="00DA016E"/>
    <w:rsid w:val="00DA2823"/>
    <w:rsid w:val="00DA3268"/>
    <w:rsid w:val="00DA3791"/>
    <w:rsid w:val="00DA49E7"/>
    <w:rsid w:val="00DA54EC"/>
    <w:rsid w:val="00DA589E"/>
    <w:rsid w:val="00DA6BE0"/>
    <w:rsid w:val="00DA7DD6"/>
    <w:rsid w:val="00DB03BE"/>
    <w:rsid w:val="00DB1C0E"/>
    <w:rsid w:val="00DB2131"/>
    <w:rsid w:val="00DB30F9"/>
    <w:rsid w:val="00DB4956"/>
    <w:rsid w:val="00DB531B"/>
    <w:rsid w:val="00DC0CD9"/>
    <w:rsid w:val="00DC19ED"/>
    <w:rsid w:val="00DC5414"/>
    <w:rsid w:val="00DC5E23"/>
    <w:rsid w:val="00DC5EB9"/>
    <w:rsid w:val="00DC64A1"/>
    <w:rsid w:val="00DC6777"/>
    <w:rsid w:val="00DC6EAB"/>
    <w:rsid w:val="00DC7134"/>
    <w:rsid w:val="00DC7783"/>
    <w:rsid w:val="00DD4550"/>
    <w:rsid w:val="00DD69FD"/>
    <w:rsid w:val="00DD6D78"/>
    <w:rsid w:val="00DE2926"/>
    <w:rsid w:val="00DE3291"/>
    <w:rsid w:val="00DE437F"/>
    <w:rsid w:val="00DE441E"/>
    <w:rsid w:val="00DE6353"/>
    <w:rsid w:val="00DE78DA"/>
    <w:rsid w:val="00DF6AA4"/>
    <w:rsid w:val="00DF6D13"/>
    <w:rsid w:val="00DF6E70"/>
    <w:rsid w:val="00E0160A"/>
    <w:rsid w:val="00E01FF8"/>
    <w:rsid w:val="00E02507"/>
    <w:rsid w:val="00E02F22"/>
    <w:rsid w:val="00E032B0"/>
    <w:rsid w:val="00E06688"/>
    <w:rsid w:val="00E07486"/>
    <w:rsid w:val="00E10CEB"/>
    <w:rsid w:val="00E12985"/>
    <w:rsid w:val="00E1313C"/>
    <w:rsid w:val="00E16478"/>
    <w:rsid w:val="00E1751D"/>
    <w:rsid w:val="00E214FA"/>
    <w:rsid w:val="00E2159C"/>
    <w:rsid w:val="00E21633"/>
    <w:rsid w:val="00E24880"/>
    <w:rsid w:val="00E25BE5"/>
    <w:rsid w:val="00E30AA1"/>
    <w:rsid w:val="00E33E06"/>
    <w:rsid w:val="00E3435D"/>
    <w:rsid w:val="00E35C9D"/>
    <w:rsid w:val="00E3712D"/>
    <w:rsid w:val="00E37730"/>
    <w:rsid w:val="00E40F94"/>
    <w:rsid w:val="00E41DC6"/>
    <w:rsid w:val="00E43AFD"/>
    <w:rsid w:val="00E455AF"/>
    <w:rsid w:val="00E509F2"/>
    <w:rsid w:val="00E528ED"/>
    <w:rsid w:val="00E5334D"/>
    <w:rsid w:val="00E53A2A"/>
    <w:rsid w:val="00E56740"/>
    <w:rsid w:val="00E56D6E"/>
    <w:rsid w:val="00E56E17"/>
    <w:rsid w:val="00E57572"/>
    <w:rsid w:val="00E57714"/>
    <w:rsid w:val="00E604F3"/>
    <w:rsid w:val="00E629BB"/>
    <w:rsid w:val="00E637EE"/>
    <w:rsid w:val="00E64F69"/>
    <w:rsid w:val="00E65D8E"/>
    <w:rsid w:val="00E669B0"/>
    <w:rsid w:val="00E66A5F"/>
    <w:rsid w:val="00E67437"/>
    <w:rsid w:val="00E678DE"/>
    <w:rsid w:val="00E67FB3"/>
    <w:rsid w:val="00E71774"/>
    <w:rsid w:val="00E741D0"/>
    <w:rsid w:val="00E80BBC"/>
    <w:rsid w:val="00E80C70"/>
    <w:rsid w:val="00E86DE9"/>
    <w:rsid w:val="00E905B7"/>
    <w:rsid w:val="00E913F0"/>
    <w:rsid w:val="00E91F4A"/>
    <w:rsid w:val="00E95265"/>
    <w:rsid w:val="00E96C1D"/>
    <w:rsid w:val="00EA0189"/>
    <w:rsid w:val="00EA0C12"/>
    <w:rsid w:val="00EA17AF"/>
    <w:rsid w:val="00EA510D"/>
    <w:rsid w:val="00EA6B46"/>
    <w:rsid w:val="00EB1195"/>
    <w:rsid w:val="00EB25A3"/>
    <w:rsid w:val="00EB3B02"/>
    <w:rsid w:val="00EB40D2"/>
    <w:rsid w:val="00EC016A"/>
    <w:rsid w:val="00EC126D"/>
    <w:rsid w:val="00EC47BC"/>
    <w:rsid w:val="00EC541A"/>
    <w:rsid w:val="00EC5B32"/>
    <w:rsid w:val="00EC64DE"/>
    <w:rsid w:val="00ED13E3"/>
    <w:rsid w:val="00ED1EE9"/>
    <w:rsid w:val="00ED2945"/>
    <w:rsid w:val="00ED2B20"/>
    <w:rsid w:val="00ED45E2"/>
    <w:rsid w:val="00ED6662"/>
    <w:rsid w:val="00ED7506"/>
    <w:rsid w:val="00ED76B2"/>
    <w:rsid w:val="00ED7C69"/>
    <w:rsid w:val="00EE11C3"/>
    <w:rsid w:val="00EE19C5"/>
    <w:rsid w:val="00EE5A08"/>
    <w:rsid w:val="00EF0716"/>
    <w:rsid w:val="00EF2370"/>
    <w:rsid w:val="00EF3052"/>
    <w:rsid w:val="00EF322C"/>
    <w:rsid w:val="00EF3FA6"/>
    <w:rsid w:val="00EF4D86"/>
    <w:rsid w:val="00F007E2"/>
    <w:rsid w:val="00F0136F"/>
    <w:rsid w:val="00F03D73"/>
    <w:rsid w:val="00F04CF1"/>
    <w:rsid w:val="00F04F6C"/>
    <w:rsid w:val="00F05A79"/>
    <w:rsid w:val="00F07053"/>
    <w:rsid w:val="00F11EC9"/>
    <w:rsid w:val="00F1400D"/>
    <w:rsid w:val="00F15D3A"/>
    <w:rsid w:val="00F2118C"/>
    <w:rsid w:val="00F22190"/>
    <w:rsid w:val="00F2284D"/>
    <w:rsid w:val="00F24319"/>
    <w:rsid w:val="00F253D2"/>
    <w:rsid w:val="00F2661C"/>
    <w:rsid w:val="00F33CEB"/>
    <w:rsid w:val="00F340E0"/>
    <w:rsid w:val="00F407FA"/>
    <w:rsid w:val="00F43B43"/>
    <w:rsid w:val="00F43F5C"/>
    <w:rsid w:val="00F44E06"/>
    <w:rsid w:val="00F459D1"/>
    <w:rsid w:val="00F476C7"/>
    <w:rsid w:val="00F50563"/>
    <w:rsid w:val="00F50886"/>
    <w:rsid w:val="00F50A9F"/>
    <w:rsid w:val="00F52603"/>
    <w:rsid w:val="00F52F34"/>
    <w:rsid w:val="00F54515"/>
    <w:rsid w:val="00F55256"/>
    <w:rsid w:val="00F554FE"/>
    <w:rsid w:val="00F57143"/>
    <w:rsid w:val="00F57320"/>
    <w:rsid w:val="00F617C9"/>
    <w:rsid w:val="00F63DA3"/>
    <w:rsid w:val="00F64867"/>
    <w:rsid w:val="00F64E4B"/>
    <w:rsid w:val="00F65A25"/>
    <w:rsid w:val="00F67A42"/>
    <w:rsid w:val="00F67F85"/>
    <w:rsid w:val="00F708C1"/>
    <w:rsid w:val="00F72B85"/>
    <w:rsid w:val="00F76F5E"/>
    <w:rsid w:val="00F7755C"/>
    <w:rsid w:val="00F775BB"/>
    <w:rsid w:val="00F7777C"/>
    <w:rsid w:val="00F778FC"/>
    <w:rsid w:val="00F77F44"/>
    <w:rsid w:val="00F77F8E"/>
    <w:rsid w:val="00F803D5"/>
    <w:rsid w:val="00F80684"/>
    <w:rsid w:val="00F834B9"/>
    <w:rsid w:val="00F834DF"/>
    <w:rsid w:val="00F85D03"/>
    <w:rsid w:val="00F90755"/>
    <w:rsid w:val="00F911FE"/>
    <w:rsid w:val="00F914B8"/>
    <w:rsid w:val="00F92D4C"/>
    <w:rsid w:val="00F93D98"/>
    <w:rsid w:val="00F9443D"/>
    <w:rsid w:val="00F9780C"/>
    <w:rsid w:val="00FA1015"/>
    <w:rsid w:val="00FA2347"/>
    <w:rsid w:val="00FA4238"/>
    <w:rsid w:val="00FA5421"/>
    <w:rsid w:val="00FA65F7"/>
    <w:rsid w:val="00FA6949"/>
    <w:rsid w:val="00FB0211"/>
    <w:rsid w:val="00FB26E9"/>
    <w:rsid w:val="00FB2E8C"/>
    <w:rsid w:val="00FB3BD6"/>
    <w:rsid w:val="00FB3FF1"/>
    <w:rsid w:val="00FB5AB3"/>
    <w:rsid w:val="00FB68B1"/>
    <w:rsid w:val="00FB70D4"/>
    <w:rsid w:val="00FC08FE"/>
    <w:rsid w:val="00FC13EE"/>
    <w:rsid w:val="00FC2829"/>
    <w:rsid w:val="00FC4FCB"/>
    <w:rsid w:val="00FC65B9"/>
    <w:rsid w:val="00FD2FDA"/>
    <w:rsid w:val="00FD41F6"/>
    <w:rsid w:val="00FD672A"/>
    <w:rsid w:val="00FD7B0F"/>
    <w:rsid w:val="00FE0C0B"/>
    <w:rsid w:val="00FE1422"/>
    <w:rsid w:val="00FE1D2A"/>
    <w:rsid w:val="00FE277C"/>
    <w:rsid w:val="00FE3CD6"/>
    <w:rsid w:val="00FE443B"/>
    <w:rsid w:val="00FE4E9C"/>
    <w:rsid w:val="00FE53D1"/>
    <w:rsid w:val="00FE7F74"/>
    <w:rsid w:val="00FF0989"/>
    <w:rsid w:val="00FF23CE"/>
    <w:rsid w:val="00FF3819"/>
    <w:rsid w:val="00FF4901"/>
    <w:rsid w:val="00FF57FD"/>
    <w:rsid w:val="00FF61EB"/>
    <w:rsid w:val="00FF73E7"/>
    <w:rsid w:val="12FE196E"/>
    <w:rsid w:val="60811E8C"/>
    <w:rsid w:val="72E6AE16"/>
    <w:rsid w:val="7E769F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357AFCB2"/>
  <w15:chartTrackingRefBased/>
  <w15:docId w15:val="{4889C51A-F33A-4C73-BE9A-F87130223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051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uiPriority w:val="5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Style1">
    <w:name w:val="Style1"/>
    <w:basedOn w:val="Heading4"/>
    <w:link w:val="Style1Char"/>
    <w:qFormat/>
    <w:rsid w:val="009C0BBA"/>
    <w:pPr>
      <w:numPr>
        <w:ilvl w:val="0"/>
        <w:numId w:val="0"/>
      </w:numPr>
      <w:ind w:left="864" w:hanging="864"/>
    </w:pPr>
  </w:style>
  <w:style w:type="paragraph" w:customStyle="1" w:styleId="Style2">
    <w:name w:val="Style2"/>
    <w:basedOn w:val="Style1"/>
    <w:link w:val="Style2Char"/>
    <w:qFormat/>
    <w:rsid w:val="009C0BBA"/>
  </w:style>
  <w:style w:type="character" w:customStyle="1" w:styleId="Style1Char">
    <w:name w:val="Style1 Char"/>
    <w:basedOn w:val="Heading4Char"/>
    <w:link w:val="Style1"/>
    <w:rsid w:val="009C0BBA"/>
    <w:rPr>
      <w:rFonts w:ascii="Arial" w:eastAsia="SimSun" w:hAnsi="Arial" w:cs="Times New Roman"/>
      <w:sz w:val="24"/>
      <w:szCs w:val="20"/>
      <w:lang w:val="en-GB"/>
    </w:rPr>
  </w:style>
  <w:style w:type="character" w:customStyle="1" w:styleId="Style2Char">
    <w:name w:val="Style2 Char"/>
    <w:basedOn w:val="Style1Char"/>
    <w:link w:val="Style2"/>
    <w:rsid w:val="009C0BBA"/>
    <w:rPr>
      <w:rFonts w:ascii="Arial" w:eastAsia="SimSun" w:hAnsi="Arial" w:cs="Times New Roman"/>
      <w:sz w:val="24"/>
      <w:szCs w:val="20"/>
      <w:lang w:val="en-GB"/>
    </w:rPr>
  </w:style>
  <w:style w:type="table" w:styleId="ListTable3">
    <w:name w:val="List Table 3"/>
    <w:basedOn w:val="TableNormal"/>
    <w:uiPriority w:val="48"/>
    <w:rsid w:val="00FC4FCB"/>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BF2D4B"/>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2">
    <w:name w:val="Grid Table 2"/>
    <w:basedOn w:val="TableNormal"/>
    <w:uiPriority w:val="47"/>
    <w:rsid w:val="00F57320"/>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
    <w:name w:val="Grid Table 5 Dark"/>
    <w:basedOn w:val="TableNormal"/>
    <w:uiPriority w:val="50"/>
    <w:rsid w:val="00F5732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
    <w:name w:val="Grid Table 4"/>
    <w:basedOn w:val="TableNormal"/>
    <w:uiPriority w:val="49"/>
    <w:rsid w:val="00F5732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
    <w:name w:val="Grid Table 6 Colorful"/>
    <w:basedOn w:val="TableNormal"/>
    <w:uiPriority w:val="51"/>
    <w:rsid w:val="00F5732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93495">
      <w:bodyDiv w:val="1"/>
      <w:marLeft w:val="0"/>
      <w:marRight w:val="0"/>
      <w:marTop w:val="0"/>
      <w:marBottom w:val="0"/>
      <w:divBdr>
        <w:top w:val="none" w:sz="0" w:space="0" w:color="auto"/>
        <w:left w:val="none" w:sz="0" w:space="0" w:color="auto"/>
        <w:bottom w:val="none" w:sz="0" w:space="0" w:color="auto"/>
        <w:right w:val="none" w:sz="0" w:space="0" w:color="auto"/>
      </w:divBdr>
    </w:div>
    <w:div w:id="32003323">
      <w:bodyDiv w:val="1"/>
      <w:marLeft w:val="0"/>
      <w:marRight w:val="0"/>
      <w:marTop w:val="0"/>
      <w:marBottom w:val="0"/>
      <w:divBdr>
        <w:top w:val="none" w:sz="0" w:space="0" w:color="auto"/>
        <w:left w:val="none" w:sz="0" w:space="0" w:color="auto"/>
        <w:bottom w:val="none" w:sz="0" w:space="0" w:color="auto"/>
        <w:right w:val="none" w:sz="0" w:space="0" w:color="auto"/>
      </w:divBdr>
    </w:div>
    <w:div w:id="137234550">
      <w:bodyDiv w:val="1"/>
      <w:marLeft w:val="0"/>
      <w:marRight w:val="0"/>
      <w:marTop w:val="0"/>
      <w:marBottom w:val="0"/>
      <w:divBdr>
        <w:top w:val="none" w:sz="0" w:space="0" w:color="auto"/>
        <w:left w:val="none" w:sz="0" w:space="0" w:color="auto"/>
        <w:bottom w:val="none" w:sz="0" w:space="0" w:color="auto"/>
        <w:right w:val="none" w:sz="0" w:space="0" w:color="auto"/>
      </w:divBdr>
      <w:divsChild>
        <w:div w:id="198662479">
          <w:marLeft w:val="533"/>
          <w:marRight w:val="0"/>
          <w:marTop w:val="0"/>
          <w:marBottom w:val="0"/>
          <w:divBdr>
            <w:top w:val="none" w:sz="0" w:space="0" w:color="auto"/>
            <w:left w:val="none" w:sz="0" w:space="0" w:color="auto"/>
            <w:bottom w:val="none" w:sz="0" w:space="0" w:color="auto"/>
            <w:right w:val="none" w:sz="0" w:space="0" w:color="auto"/>
          </w:divBdr>
        </w:div>
        <w:div w:id="1853109102">
          <w:marLeft w:val="533"/>
          <w:marRight w:val="0"/>
          <w:marTop w:val="0"/>
          <w:marBottom w:val="0"/>
          <w:divBdr>
            <w:top w:val="none" w:sz="0" w:space="0" w:color="auto"/>
            <w:left w:val="none" w:sz="0" w:space="0" w:color="auto"/>
            <w:bottom w:val="none" w:sz="0" w:space="0" w:color="auto"/>
            <w:right w:val="none" w:sz="0" w:space="0" w:color="auto"/>
          </w:divBdr>
        </w:div>
      </w:divsChild>
    </w:div>
    <w:div w:id="148520006">
      <w:bodyDiv w:val="1"/>
      <w:marLeft w:val="0"/>
      <w:marRight w:val="0"/>
      <w:marTop w:val="0"/>
      <w:marBottom w:val="0"/>
      <w:divBdr>
        <w:top w:val="none" w:sz="0" w:space="0" w:color="auto"/>
        <w:left w:val="none" w:sz="0" w:space="0" w:color="auto"/>
        <w:bottom w:val="none" w:sz="0" w:space="0" w:color="auto"/>
        <w:right w:val="none" w:sz="0" w:space="0" w:color="auto"/>
      </w:divBdr>
      <w:divsChild>
        <w:div w:id="1937518866">
          <w:marLeft w:val="1253"/>
          <w:marRight w:val="0"/>
          <w:marTop w:val="0"/>
          <w:marBottom w:val="0"/>
          <w:divBdr>
            <w:top w:val="none" w:sz="0" w:space="0" w:color="auto"/>
            <w:left w:val="none" w:sz="0" w:space="0" w:color="auto"/>
            <w:bottom w:val="none" w:sz="0" w:space="0" w:color="auto"/>
            <w:right w:val="none" w:sz="0" w:space="0" w:color="auto"/>
          </w:divBdr>
        </w:div>
        <w:div w:id="861668306">
          <w:marLeft w:val="1253"/>
          <w:marRight w:val="0"/>
          <w:marTop w:val="0"/>
          <w:marBottom w:val="0"/>
          <w:divBdr>
            <w:top w:val="none" w:sz="0" w:space="0" w:color="auto"/>
            <w:left w:val="none" w:sz="0" w:space="0" w:color="auto"/>
            <w:bottom w:val="none" w:sz="0" w:space="0" w:color="auto"/>
            <w:right w:val="none" w:sz="0" w:space="0" w:color="auto"/>
          </w:divBdr>
        </w:div>
      </w:divsChild>
    </w:div>
    <w:div w:id="157501275">
      <w:bodyDiv w:val="1"/>
      <w:marLeft w:val="0"/>
      <w:marRight w:val="0"/>
      <w:marTop w:val="0"/>
      <w:marBottom w:val="0"/>
      <w:divBdr>
        <w:top w:val="none" w:sz="0" w:space="0" w:color="auto"/>
        <w:left w:val="none" w:sz="0" w:space="0" w:color="auto"/>
        <w:bottom w:val="none" w:sz="0" w:space="0" w:color="auto"/>
        <w:right w:val="none" w:sz="0" w:space="0" w:color="auto"/>
      </w:divBdr>
    </w:div>
    <w:div w:id="222177475">
      <w:bodyDiv w:val="1"/>
      <w:marLeft w:val="0"/>
      <w:marRight w:val="0"/>
      <w:marTop w:val="0"/>
      <w:marBottom w:val="0"/>
      <w:divBdr>
        <w:top w:val="none" w:sz="0" w:space="0" w:color="auto"/>
        <w:left w:val="none" w:sz="0" w:space="0" w:color="auto"/>
        <w:bottom w:val="none" w:sz="0" w:space="0" w:color="auto"/>
        <w:right w:val="none" w:sz="0" w:space="0" w:color="auto"/>
      </w:divBdr>
    </w:div>
    <w:div w:id="243032607">
      <w:bodyDiv w:val="1"/>
      <w:marLeft w:val="0"/>
      <w:marRight w:val="0"/>
      <w:marTop w:val="0"/>
      <w:marBottom w:val="0"/>
      <w:divBdr>
        <w:top w:val="none" w:sz="0" w:space="0" w:color="auto"/>
        <w:left w:val="none" w:sz="0" w:space="0" w:color="auto"/>
        <w:bottom w:val="none" w:sz="0" w:space="0" w:color="auto"/>
        <w:right w:val="none" w:sz="0" w:space="0" w:color="auto"/>
      </w:divBdr>
      <w:divsChild>
        <w:div w:id="1668050348">
          <w:marLeft w:val="533"/>
          <w:marRight w:val="0"/>
          <w:marTop w:val="0"/>
          <w:marBottom w:val="0"/>
          <w:divBdr>
            <w:top w:val="none" w:sz="0" w:space="0" w:color="auto"/>
            <w:left w:val="none" w:sz="0" w:space="0" w:color="auto"/>
            <w:bottom w:val="none" w:sz="0" w:space="0" w:color="auto"/>
            <w:right w:val="none" w:sz="0" w:space="0" w:color="auto"/>
          </w:divBdr>
        </w:div>
      </w:divsChild>
    </w:div>
    <w:div w:id="374355959">
      <w:bodyDiv w:val="1"/>
      <w:marLeft w:val="0"/>
      <w:marRight w:val="0"/>
      <w:marTop w:val="0"/>
      <w:marBottom w:val="0"/>
      <w:divBdr>
        <w:top w:val="none" w:sz="0" w:space="0" w:color="auto"/>
        <w:left w:val="none" w:sz="0" w:space="0" w:color="auto"/>
        <w:bottom w:val="none" w:sz="0" w:space="0" w:color="auto"/>
        <w:right w:val="none" w:sz="0" w:space="0" w:color="auto"/>
      </w:divBdr>
    </w:div>
    <w:div w:id="387848371">
      <w:bodyDiv w:val="1"/>
      <w:marLeft w:val="0"/>
      <w:marRight w:val="0"/>
      <w:marTop w:val="0"/>
      <w:marBottom w:val="0"/>
      <w:divBdr>
        <w:top w:val="none" w:sz="0" w:space="0" w:color="auto"/>
        <w:left w:val="none" w:sz="0" w:space="0" w:color="auto"/>
        <w:bottom w:val="none" w:sz="0" w:space="0" w:color="auto"/>
        <w:right w:val="none" w:sz="0" w:space="0" w:color="auto"/>
      </w:divBdr>
      <w:divsChild>
        <w:div w:id="851914114">
          <w:marLeft w:val="274"/>
          <w:marRight w:val="0"/>
          <w:marTop w:val="240"/>
          <w:marBottom w:val="0"/>
          <w:divBdr>
            <w:top w:val="none" w:sz="0" w:space="0" w:color="auto"/>
            <w:left w:val="none" w:sz="0" w:space="0" w:color="auto"/>
            <w:bottom w:val="none" w:sz="0" w:space="0" w:color="auto"/>
            <w:right w:val="none" w:sz="0" w:space="0" w:color="auto"/>
          </w:divBdr>
        </w:div>
        <w:div w:id="247009824">
          <w:marLeft w:val="533"/>
          <w:marRight w:val="0"/>
          <w:marTop w:val="0"/>
          <w:marBottom w:val="0"/>
          <w:divBdr>
            <w:top w:val="none" w:sz="0" w:space="0" w:color="auto"/>
            <w:left w:val="none" w:sz="0" w:space="0" w:color="auto"/>
            <w:bottom w:val="none" w:sz="0" w:space="0" w:color="auto"/>
            <w:right w:val="none" w:sz="0" w:space="0" w:color="auto"/>
          </w:divBdr>
        </w:div>
        <w:div w:id="203297586">
          <w:marLeft w:val="806"/>
          <w:marRight w:val="0"/>
          <w:marTop w:val="0"/>
          <w:marBottom w:val="0"/>
          <w:divBdr>
            <w:top w:val="none" w:sz="0" w:space="0" w:color="auto"/>
            <w:left w:val="none" w:sz="0" w:space="0" w:color="auto"/>
            <w:bottom w:val="none" w:sz="0" w:space="0" w:color="auto"/>
            <w:right w:val="none" w:sz="0" w:space="0" w:color="auto"/>
          </w:divBdr>
        </w:div>
        <w:div w:id="127863430">
          <w:marLeft w:val="533"/>
          <w:marRight w:val="0"/>
          <w:marTop w:val="0"/>
          <w:marBottom w:val="0"/>
          <w:divBdr>
            <w:top w:val="none" w:sz="0" w:space="0" w:color="auto"/>
            <w:left w:val="none" w:sz="0" w:space="0" w:color="auto"/>
            <w:bottom w:val="none" w:sz="0" w:space="0" w:color="auto"/>
            <w:right w:val="none" w:sz="0" w:space="0" w:color="auto"/>
          </w:divBdr>
        </w:div>
        <w:div w:id="1042293389">
          <w:marLeft w:val="533"/>
          <w:marRight w:val="0"/>
          <w:marTop w:val="0"/>
          <w:marBottom w:val="0"/>
          <w:divBdr>
            <w:top w:val="none" w:sz="0" w:space="0" w:color="auto"/>
            <w:left w:val="none" w:sz="0" w:space="0" w:color="auto"/>
            <w:bottom w:val="none" w:sz="0" w:space="0" w:color="auto"/>
            <w:right w:val="none" w:sz="0" w:space="0" w:color="auto"/>
          </w:divBdr>
        </w:div>
        <w:div w:id="444269989">
          <w:marLeft w:val="533"/>
          <w:marRight w:val="0"/>
          <w:marTop w:val="0"/>
          <w:marBottom w:val="0"/>
          <w:divBdr>
            <w:top w:val="none" w:sz="0" w:space="0" w:color="auto"/>
            <w:left w:val="none" w:sz="0" w:space="0" w:color="auto"/>
            <w:bottom w:val="none" w:sz="0" w:space="0" w:color="auto"/>
            <w:right w:val="none" w:sz="0" w:space="0" w:color="auto"/>
          </w:divBdr>
        </w:div>
      </w:divsChild>
    </w:div>
    <w:div w:id="506139395">
      <w:bodyDiv w:val="1"/>
      <w:marLeft w:val="0"/>
      <w:marRight w:val="0"/>
      <w:marTop w:val="0"/>
      <w:marBottom w:val="0"/>
      <w:divBdr>
        <w:top w:val="none" w:sz="0" w:space="0" w:color="auto"/>
        <w:left w:val="none" w:sz="0" w:space="0" w:color="auto"/>
        <w:bottom w:val="none" w:sz="0" w:space="0" w:color="auto"/>
        <w:right w:val="none" w:sz="0" w:space="0" w:color="auto"/>
      </w:divBdr>
    </w:div>
    <w:div w:id="559436488">
      <w:bodyDiv w:val="1"/>
      <w:marLeft w:val="0"/>
      <w:marRight w:val="0"/>
      <w:marTop w:val="0"/>
      <w:marBottom w:val="0"/>
      <w:divBdr>
        <w:top w:val="none" w:sz="0" w:space="0" w:color="auto"/>
        <w:left w:val="none" w:sz="0" w:space="0" w:color="auto"/>
        <w:bottom w:val="none" w:sz="0" w:space="0" w:color="auto"/>
        <w:right w:val="none" w:sz="0" w:space="0" w:color="auto"/>
      </w:divBdr>
    </w:div>
    <w:div w:id="585772947">
      <w:bodyDiv w:val="1"/>
      <w:marLeft w:val="0"/>
      <w:marRight w:val="0"/>
      <w:marTop w:val="0"/>
      <w:marBottom w:val="0"/>
      <w:divBdr>
        <w:top w:val="none" w:sz="0" w:space="0" w:color="auto"/>
        <w:left w:val="none" w:sz="0" w:space="0" w:color="auto"/>
        <w:bottom w:val="none" w:sz="0" w:space="0" w:color="auto"/>
        <w:right w:val="none" w:sz="0" w:space="0" w:color="auto"/>
      </w:divBdr>
      <w:divsChild>
        <w:div w:id="895747620">
          <w:marLeft w:val="547"/>
          <w:marRight w:val="0"/>
          <w:marTop w:val="0"/>
          <w:marBottom w:val="240"/>
          <w:divBdr>
            <w:top w:val="none" w:sz="0" w:space="0" w:color="auto"/>
            <w:left w:val="none" w:sz="0" w:space="0" w:color="auto"/>
            <w:bottom w:val="none" w:sz="0" w:space="0" w:color="auto"/>
            <w:right w:val="none" w:sz="0" w:space="0" w:color="auto"/>
          </w:divBdr>
        </w:div>
      </w:divsChild>
    </w:div>
    <w:div w:id="619458276">
      <w:bodyDiv w:val="1"/>
      <w:marLeft w:val="0"/>
      <w:marRight w:val="0"/>
      <w:marTop w:val="0"/>
      <w:marBottom w:val="0"/>
      <w:divBdr>
        <w:top w:val="none" w:sz="0" w:space="0" w:color="auto"/>
        <w:left w:val="none" w:sz="0" w:space="0" w:color="auto"/>
        <w:bottom w:val="none" w:sz="0" w:space="0" w:color="auto"/>
        <w:right w:val="none" w:sz="0" w:space="0" w:color="auto"/>
      </w:divBdr>
    </w:div>
    <w:div w:id="702755046">
      <w:bodyDiv w:val="1"/>
      <w:marLeft w:val="0"/>
      <w:marRight w:val="0"/>
      <w:marTop w:val="0"/>
      <w:marBottom w:val="0"/>
      <w:divBdr>
        <w:top w:val="none" w:sz="0" w:space="0" w:color="auto"/>
        <w:left w:val="none" w:sz="0" w:space="0" w:color="auto"/>
        <w:bottom w:val="none" w:sz="0" w:space="0" w:color="auto"/>
        <w:right w:val="none" w:sz="0" w:space="0" w:color="auto"/>
      </w:divBdr>
      <w:divsChild>
        <w:div w:id="644554242">
          <w:marLeft w:val="446"/>
          <w:marRight w:val="0"/>
          <w:marTop w:val="0"/>
          <w:marBottom w:val="0"/>
          <w:divBdr>
            <w:top w:val="none" w:sz="0" w:space="0" w:color="auto"/>
            <w:left w:val="none" w:sz="0" w:space="0" w:color="auto"/>
            <w:bottom w:val="none" w:sz="0" w:space="0" w:color="auto"/>
            <w:right w:val="none" w:sz="0" w:space="0" w:color="auto"/>
          </w:divBdr>
        </w:div>
        <w:div w:id="356272766">
          <w:marLeft w:val="446"/>
          <w:marRight w:val="0"/>
          <w:marTop w:val="0"/>
          <w:marBottom w:val="0"/>
          <w:divBdr>
            <w:top w:val="none" w:sz="0" w:space="0" w:color="auto"/>
            <w:left w:val="none" w:sz="0" w:space="0" w:color="auto"/>
            <w:bottom w:val="none" w:sz="0" w:space="0" w:color="auto"/>
            <w:right w:val="none" w:sz="0" w:space="0" w:color="auto"/>
          </w:divBdr>
        </w:div>
        <w:div w:id="334266254">
          <w:marLeft w:val="446"/>
          <w:marRight w:val="0"/>
          <w:marTop w:val="0"/>
          <w:marBottom w:val="0"/>
          <w:divBdr>
            <w:top w:val="none" w:sz="0" w:space="0" w:color="auto"/>
            <w:left w:val="none" w:sz="0" w:space="0" w:color="auto"/>
            <w:bottom w:val="none" w:sz="0" w:space="0" w:color="auto"/>
            <w:right w:val="none" w:sz="0" w:space="0" w:color="auto"/>
          </w:divBdr>
        </w:div>
        <w:div w:id="1455489878">
          <w:marLeft w:val="1166"/>
          <w:marRight w:val="0"/>
          <w:marTop w:val="0"/>
          <w:marBottom w:val="0"/>
          <w:divBdr>
            <w:top w:val="none" w:sz="0" w:space="0" w:color="auto"/>
            <w:left w:val="none" w:sz="0" w:space="0" w:color="auto"/>
            <w:bottom w:val="none" w:sz="0" w:space="0" w:color="auto"/>
            <w:right w:val="none" w:sz="0" w:space="0" w:color="auto"/>
          </w:divBdr>
        </w:div>
        <w:div w:id="144441367">
          <w:marLeft w:val="446"/>
          <w:marRight w:val="0"/>
          <w:marTop w:val="0"/>
          <w:marBottom w:val="0"/>
          <w:divBdr>
            <w:top w:val="none" w:sz="0" w:space="0" w:color="auto"/>
            <w:left w:val="none" w:sz="0" w:space="0" w:color="auto"/>
            <w:bottom w:val="none" w:sz="0" w:space="0" w:color="auto"/>
            <w:right w:val="none" w:sz="0" w:space="0" w:color="auto"/>
          </w:divBdr>
        </w:div>
        <w:div w:id="707993667">
          <w:marLeft w:val="446"/>
          <w:marRight w:val="0"/>
          <w:marTop w:val="0"/>
          <w:marBottom w:val="0"/>
          <w:divBdr>
            <w:top w:val="none" w:sz="0" w:space="0" w:color="auto"/>
            <w:left w:val="none" w:sz="0" w:space="0" w:color="auto"/>
            <w:bottom w:val="none" w:sz="0" w:space="0" w:color="auto"/>
            <w:right w:val="none" w:sz="0" w:space="0" w:color="auto"/>
          </w:divBdr>
        </w:div>
      </w:divsChild>
    </w:div>
    <w:div w:id="735277603">
      <w:bodyDiv w:val="1"/>
      <w:marLeft w:val="0"/>
      <w:marRight w:val="0"/>
      <w:marTop w:val="0"/>
      <w:marBottom w:val="0"/>
      <w:divBdr>
        <w:top w:val="none" w:sz="0" w:space="0" w:color="auto"/>
        <w:left w:val="none" w:sz="0" w:space="0" w:color="auto"/>
        <w:bottom w:val="none" w:sz="0" w:space="0" w:color="auto"/>
        <w:right w:val="none" w:sz="0" w:space="0" w:color="auto"/>
      </w:divBdr>
      <w:divsChild>
        <w:div w:id="433013259">
          <w:marLeft w:val="533"/>
          <w:marRight w:val="0"/>
          <w:marTop w:val="0"/>
          <w:marBottom w:val="0"/>
          <w:divBdr>
            <w:top w:val="none" w:sz="0" w:space="0" w:color="auto"/>
            <w:left w:val="none" w:sz="0" w:space="0" w:color="auto"/>
            <w:bottom w:val="none" w:sz="0" w:space="0" w:color="auto"/>
            <w:right w:val="none" w:sz="0" w:space="0" w:color="auto"/>
          </w:divBdr>
        </w:div>
      </w:divsChild>
    </w:div>
    <w:div w:id="796024379">
      <w:bodyDiv w:val="1"/>
      <w:marLeft w:val="0"/>
      <w:marRight w:val="0"/>
      <w:marTop w:val="0"/>
      <w:marBottom w:val="0"/>
      <w:divBdr>
        <w:top w:val="none" w:sz="0" w:space="0" w:color="auto"/>
        <w:left w:val="none" w:sz="0" w:space="0" w:color="auto"/>
        <w:bottom w:val="none" w:sz="0" w:space="0" w:color="auto"/>
        <w:right w:val="none" w:sz="0" w:space="0" w:color="auto"/>
      </w:divBdr>
      <w:divsChild>
        <w:div w:id="1113480222">
          <w:marLeft w:val="533"/>
          <w:marRight w:val="0"/>
          <w:marTop w:val="0"/>
          <w:marBottom w:val="0"/>
          <w:divBdr>
            <w:top w:val="none" w:sz="0" w:space="0" w:color="auto"/>
            <w:left w:val="none" w:sz="0" w:space="0" w:color="auto"/>
            <w:bottom w:val="none" w:sz="0" w:space="0" w:color="auto"/>
            <w:right w:val="none" w:sz="0" w:space="0" w:color="auto"/>
          </w:divBdr>
        </w:div>
        <w:div w:id="213740550">
          <w:marLeft w:val="1080"/>
          <w:marRight w:val="0"/>
          <w:marTop w:val="0"/>
          <w:marBottom w:val="0"/>
          <w:divBdr>
            <w:top w:val="none" w:sz="0" w:space="0" w:color="auto"/>
            <w:left w:val="none" w:sz="0" w:space="0" w:color="auto"/>
            <w:bottom w:val="none" w:sz="0" w:space="0" w:color="auto"/>
            <w:right w:val="none" w:sz="0" w:space="0" w:color="auto"/>
          </w:divBdr>
        </w:div>
        <w:div w:id="753623597">
          <w:marLeft w:val="533"/>
          <w:marRight w:val="0"/>
          <w:marTop w:val="0"/>
          <w:marBottom w:val="0"/>
          <w:divBdr>
            <w:top w:val="none" w:sz="0" w:space="0" w:color="auto"/>
            <w:left w:val="none" w:sz="0" w:space="0" w:color="auto"/>
            <w:bottom w:val="none" w:sz="0" w:space="0" w:color="auto"/>
            <w:right w:val="none" w:sz="0" w:space="0" w:color="auto"/>
          </w:divBdr>
        </w:div>
      </w:divsChild>
    </w:div>
    <w:div w:id="796334230">
      <w:bodyDiv w:val="1"/>
      <w:marLeft w:val="0"/>
      <w:marRight w:val="0"/>
      <w:marTop w:val="0"/>
      <w:marBottom w:val="0"/>
      <w:divBdr>
        <w:top w:val="none" w:sz="0" w:space="0" w:color="auto"/>
        <w:left w:val="none" w:sz="0" w:space="0" w:color="auto"/>
        <w:bottom w:val="none" w:sz="0" w:space="0" w:color="auto"/>
        <w:right w:val="none" w:sz="0" w:space="0" w:color="auto"/>
      </w:divBdr>
    </w:div>
    <w:div w:id="797182132">
      <w:bodyDiv w:val="1"/>
      <w:marLeft w:val="0"/>
      <w:marRight w:val="0"/>
      <w:marTop w:val="0"/>
      <w:marBottom w:val="0"/>
      <w:divBdr>
        <w:top w:val="none" w:sz="0" w:space="0" w:color="auto"/>
        <w:left w:val="none" w:sz="0" w:space="0" w:color="auto"/>
        <w:bottom w:val="none" w:sz="0" w:space="0" w:color="auto"/>
        <w:right w:val="none" w:sz="0" w:space="0" w:color="auto"/>
      </w:divBdr>
    </w:div>
    <w:div w:id="855383607">
      <w:bodyDiv w:val="1"/>
      <w:marLeft w:val="0"/>
      <w:marRight w:val="0"/>
      <w:marTop w:val="0"/>
      <w:marBottom w:val="0"/>
      <w:divBdr>
        <w:top w:val="none" w:sz="0" w:space="0" w:color="auto"/>
        <w:left w:val="none" w:sz="0" w:space="0" w:color="auto"/>
        <w:bottom w:val="none" w:sz="0" w:space="0" w:color="auto"/>
        <w:right w:val="none" w:sz="0" w:space="0" w:color="auto"/>
      </w:divBdr>
      <w:divsChild>
        <w:div w:id="831067495">
          <w:marLeft w:val="446"/>
          <w:marRight w:val="0"/>
          <w:marTop w:val="0"/>
          <w:marBottom w:val="0"/>
          <w:divBdr>
            <w:top w:val="none" w:sz="0" w:space="0" w:color="auto"/>
            <w:left w:val="none" w:sz="0" w:space="0" w:color="auto"/>
            <w:bottom w:val="none" w:sz="0" w:space="0" w:color="auto"/>
            <w:right w:val="none" w:sz="0" w:space="0" w:color="auto"/>
          </w:divBdr>
        </w:div>
        <w:div w:id="290786001">
          <w:marLeft w:val="446"/>
          <w:marRight w:val="0"/>
          <w:marTop w:val="0"/>
          <w:marBottom w:val="0"/>
          <w:divBdr>
            <w:top w:val="none" w:sz="0" w:space="0" w:color="auto"/>
            <w:left w:val="none" w:sz="0" w:space="0" w:color="auto"/>
            <w:bottom w:val="none" w:sz="0" w:space="0" w:color="auto"/>
            <w:right w:val="none" w:sz="0" w:space="0" w:color="auto"/>
          </w:divBdr>
        </w:div>
        <w:div w:id="1470631545">
          <w:marLeft w:val="446"/>
          <w:marRight w:val="0"/>
          <w:marTop w:val="0"/>
          <w:marBottom w:val="0"/>
          <w:divBdr>
            <w:top w:val="none" w:sz="0" w:space="0" w:color="auto"/>
            <w:left w:val="none" w:sz="0" w:space="0" w:color="auto"/>
            <w:bottom w:val="none" w:sz="0" w:space="0" w:color="auto"/>
            <w:right w:val="none" w:sz="0" w:space="0" w:color="auto"/>
          </w:divBdr>
        </w:div>
        <w:div w:id="1179274903">
          <w:marLeft w:val="446"/>
          <w:marRight w:val="0"/>
          <w:marTop w:val="0"/>
          <w:marBottom w:val="0"/>
          <w:divBdr>
            <w:top w:val="none" w:sz="0" w:space="0" w:color="auto"/>
            <w:left w:val="none" w:sz="0" w:space="0" w:color="auto"/>
            <w:bottom w:val="none" w:sz="0" w:space="0" w:color="auto"/>
            <w:right w:val="none" w:sz="0" w:space="0" w:color="auto"/>
          </w:divBdr>
        </w:div>
        <w:div w:id="1649823714">
          <w:marLeft w:val="446"/>
          <w:marRight w:val="0"/>
          <w:marTop w:val="0"/>
          <w:marBottom w:val="0"/>
          <w:divBdr>
            <w:top w:val="none" w:sz="0" w:space="0" w:color="auto"/>
            <w:left w:val="none" w:sz="0" w:space="0" w:color="auto"/>
            <w:bottom w:val="none" w:sz="0" w:space="0" w:color="auto"/>
            <w:right w:val="none" w:sz="0" w:space="0" w:color="auto"/>
          </w:divBdr>
        </w:div>
        <w:div w:id="1679304957">
          <w:marLeft w:val="446"/>
          <w:marRight w:val="0"/>
          <w:marTop w:val="0"/>
          <w:marBottom w:val="0"/>
          <w:divBdr>
            <w:top w:val="none" w:sz="0" w:space="0" w:color="auto"/>
            <w:left w:val="none" w:sz="0" w:space="0" w:color="auto"/>
            <w:bottom w:val="none" w:sz="0" w:space="0" w:color="auto"/>
            <w:right w:val="none" w:sz="0" w:space="0" w:color="auto"/>
          </w:divBdr>
        </w:div>
        <w:div w:id="484979011">
          <w:marLeft w:val="446"/>
          <w:marRight w:val="0"/>
          <w:marTop w:val="0"/>
          <w:marBottom w:val="0"/>
          <w:divBdr>
            <w:top w:val="none" w:sz="0" w:space="0" w:color="auto"/>
            <w:left w:val="none" w:sz="0" w:space="0" w:color="auto"/>
            <w:bottom w:val="none" w:sz="0" w:space="0" w:color="auto"/>
            <w:right w:val="none" w:sz="0" w:space="0" w:color="auto"/>
          </w:divBdr>
        </w:div>
        <w:div w:id="456604146">
          <w:marLeft w:val="446"/>
          <w:marRight w:val="0"/>
          <w:marTop w:val="0"/>
          <w:marBottom w:val="0"/>
          <w:divBdr>
            <w:top w:val="none" w:sz="0" w:space="0" w:color="auto"/>
            <w:left w:val="none" w:sz="0" w:space="0" w:color="auto"/>
            <w:bottom w:val="none" w:sz="0" w:space="0" w:color="auto"/>
            <w:right w:val="none" w:sz="0" w:space="0" w:color="auto"/>
          </w:divBdr>
        </w:div>
        <w:div w:id="1573349928">
          <w:marLeft w:val="446"/>
          <w:marRight w:val="0"/>
          <w:marTop w:val="0"/>
          <w:marBottom w:val="0"/>
          <w:divBdr>
            <w:top w:val="none" w:sz="0" w:space="0" w:color="auto"/>
            <w:left w:val="none" w:sz="0" w:space="0" w:color="auto"/>
            <w:bottom w:val="none" w:sz="0" w:space="0" w:color="auto"/>
            <w:right w:val="none" w:sz="0" w:space="0" w:color="auto"/>
          </w:divBdr>
        </w:div>
        <w:div w:id="1926651393">
          <w:marLeft w:val="446"/>
          <w:marRight w:val="0"/>
          <w:marTop w:val="0"/>
          <w:marBottom w:val="0"/>
          <w:divBdr>
            <w:top w:val="none" w:sz="0" w:space="0" w:color="auto"/>
            <w:left w:val="none" w:sz="0" w:space="0" w:color="auto"/>
            <w:bottom w:val="none" w:sz="0" w:space="0" w:color="auto"/>
            <w:right w:val="none" w:sz="0" w:space="0" w:color="auto"/>
          </w:divBdr>
        </w:div>
        <w:div w:id="1281449665">
          <w:marLeft w:val="446"/>
          <w:marRight w:val="0"/>
          <w:marTop w:val="0"/>
          <w:marBottom w:val="0"/>
          <w:divBdr>
            <w:top w:val="none" w:sz="0" w:space="0" w:color="auto"/>
            <w:left w:val="none" w:sz="0" w:space="0" w:color="auto"/>
            <w:bottom w:val="none" w:sz="0" w:space="0" w:color="auto"/>
            <w:right w:val="none" w:sz="0" w:space="0" w:color="auto"/>
          </w:divBdr>
        </w:div>
      </w:divsChild>
    </w:div>
    <w:div w:id="896942252">
      <w:bodyDiv w:val="1"/>
      <w:marLeft w:val="0"/>
      <w:marRight w:val="0"/>
      <w:marTop w:val="0"/>
      <w:marBottom w:val="0"/>
      <w:divBdr>
        <w:top w:val="none" w:sz="0" w:space="0" w:color="auto"/>
        <w:left w:val="none" w:sz="0" w:space="0" w:color="auto"/>
        <w:bottom w:val="none" w:sz="0" w:space="0" w:color="auto"/>
        <w:right w:val="none" w:sz="0" w:space="0" w:color="auto"/>
      </w:divBdr>
    </w:div>
    <w:div w:id="915285643">
      <w:bodyDiv w:val="1"/>
      <w:marLeft w:val="0"/>
      <w:marRight w:val="0"/>
      <w:marTop w:val="0"/>
      <w:marBottom w:val="0"/>
      <w:divBdr>
        <w:top w:val="none" w:sz="0" w:space="0" w:color="auto"/>
        <w:left w:val="none" w:sz="0" w:space="0" w:color="auto"/>
        <w:bottom w:val="none" w:sz="0" w:space="0" w:color="auto"/>
        <w:right w:val="none" w:sz="0" w:space="0" w:color="auto"/>
      </w:divBdr>
      <w:divsChild>
        <w:div w:id="1020156836">
          <w:marLeft w:val="1166"/>
          <w:marRight w:val="0"/>
          <w:marTop w:val="96"/>
          <w:marBottom w:val="0"/>
          <w:divBdr>
            <w:top w:val="none" w:sz="0" w:space="0" w:color="auto"/>
            <w:left w:val="none" w:sz="0" w:space="0" w:color="auto"/>
            <w:bottom w:val="none" w:sz="0" w:space="0" w:color="auto"/>
            <w:right w:val="none" w:sz="0" w:space="0" w:color="auto"/>
          </w:divBdr>
        </w:div>
      </w:divsChild>
    </w:div>
    <w:div w:id="923953094">
      <w:bodyDiv w:val="1"/>
      <w:marLeft w:val="0"/>
      <w:marRight w:val="0"/>
      <w:marTop w:val="0"/>
      <w:marBottom w:val="0"/>
      <w:divBdr>
        <w:top w:val="none" w:sz="0" w:space="0" w:color="auto"/>
        <w:left w:val="none" w:sz="0" w:space="0" w:color="auto"/>
        <w:bottom w:val="none" w:sz="0" w:space="0" w:color="auto"/>
        <w:right w:val="none" w:sz="0" w:space="0" w:color="auto"/>
      </w:divBdr>
    </w:div>
    <w:div w:id="1091240757">
      <w:bodyDiv w:val="1"/>
      <w:marLeft w:val="0"/>
      <w:marRight w:val="0"/>
      <w:marTop w:val="0"/>
      <w:marBottom w:val="0"/>
      <w:divBdr>
        <w:top w:val="none" w:sz="0" w:space="0" w:color="auto"/>
        <w:left w:val="none" w:sz="0" w:space="0" w:color="auto"/>
        <w:bottom w:val="none" w:sz="0" w:space="0" w:color="auto"/>
        <w:right w:val="none" w:sz="0" w:space="0" w:color="auto"/>
      </w:divBdr>
      <w:divsChild>
        <w:div w:id="908614073">
          <w:marLeft w:val="547"/>
          <w:marRight w:val="0"/>
          <w:marTop w:val="0"/>
          <w:marBottom w:val="0"/>
          <w:divBdr>
            <w:top w:val="none" w:sz="0" w:space="0" w:color="auto"/>
            <w:left w:val="none" w:sz="0" w:space="0" w:color="auto"/>
            <w:bottom w:val="none" w:sz="0" w:space="0" w:color="auto"/>
            <w:right w:val="none" w:sz="0" w:space="0" w:color="auto"/>
          </w:divBdr>
        </w:div>
      </w:divsChild>
    </w:div>
    <w:div w:id="1092235746">
      <w:bodyDiv w:val="1"/>
      <w:marLeft w:val="0"/>
      <w:marRight w:val="0"/>
      <w:marTop w:val="0"/>
      <w:marBottom w:val="0"/>
      <w:divBdr>
        <w:top w:val="none" w:sz="0" w:space="0" w:color="auto"/>
        <w:left w:val="none" w:sz="0" w:space="0" w:color="auto"/>
        <w:bottom w:val="none" w:sz="0" w:space="0" w:color="auto"/>
        <w:right w:val="none" w:sz="0" w:space="0" w:color="auto"/>
      </w:divBdr>
      <w:divsChild>
        <w:div w:id="552011589">
          <w:marLeft w:val="1253"/>
          <w:marRight w:val="0"/>
          <w:marTop w:val="0"/>
          <w:marBottom w:val="0"/>
          <w:divBdr>
            <w:top w:val="none" w:sz="0" w:space="0" w:color="auto"/>
            <w:left w:val="none" w:sz="0" w:space="0" w:color="auto"/>
            <w:bottom w:val="none" w:sz="0" w:space="0" w:color="auto"/>
            <w:right w:val="none" w:sz="0" w:space="0" w:color="auto"/>
          </w:divBdr>
        </w:div>
        <w:div w:id="1702438763">
          <w:marLeft w:val="1253"/>
          <w:marRight w:val="0"/>
          <w:marTop w:val="0"/>
          <w:marBottom w:val="0"/>
          <w:divBdr>
            <w:top w:val="none" w:sz="0" w:space="0" w:color="auto"/>
            <w:left w:val="none" w:sz="0" w:space="0" w:color="auto"/>
            <w:bottom w:val="none" w:sz="0" w:space="0" w:color="auto"/>
            <w:right w:val="none" w:sz="0" w:space="0" w:color="auto"/>
          </w:divBdr>
        </w:div>
      </w:divsChild>
    </w:div>
    <w:div w:id="1106118320">
      <w:bodyDiv w:val="1"/>
      <w:marLeft w:val="0"/>
      <w:marRight w:val="0"/>
      <w:marTop w:val="0"/>
      <w:marBottom w:val="0"/>
      <w:divBdr>
        <w:top w:val="none" w:sz="0" w:space="0" w:color="auto"/>
        <w:left w:val="none" w:sz="0" w:space="0" w:color="auto"/>
        <w:bottom w:val="none" w:sz="0" w:space="0" w:color="auto"/>
        <w:right w:val="none" w:sz="0" w:space="0" w:color="auto"/>
      </w:divBdr>
    </w:div>
    <w:div w:id="1206986487">
      <w:bodyDiv w:val="1"/>
      <w:marLeft w:val="0"/>
      <w:marRight w:val="0"/>
      <w:marTop w:val="0"/>
      <w:marBottom w:val="0"/>
      <w:divBdr>
        <w:top w:val="none" w:sz="0" w:space="0" w:color="auto"/>
        <w:left w:val="none" w:sz="0" w:space="0" w:color="auto"/>
        <w:bottom w:val="none" w:sz="0" w:space="0" w:color="auto"/>
        <w:right w:val="none" w:sz="0" w:space="0" w:color="auto"/>
      </w:divBdr>
      <w:divsChild>
        <w:div w:id="146868543">
          <w:marLeft w:val="446"/>
          <w:marRight w:val="0"/>
          <w:marTop w:val="0"/>
          <w:marBottom w:val="240"/>
          <w:divBdr>
            <w:top w:val="none" w:sz="0" w:space="0" w:color="auto"/>
            <w:left w:val="none" w:sz="0" w:space="0" w:color="auto"/>
            <w:bottom w:val="none" w:sz="0" w:space="0" w:color="auto"/>
            <w:right w:val="none" w:sz="0" w:space="0" w:color="auto"/>
          </w:divBdr>
        </w:div>
      </w:divsChild>
    </w:div>
    <w:div w:id="1222903022">
      <w:bodyDiv w:val="1"/>
      <w:marLeft w:val="0"/>
      <w:marRight w:val="0"/>
      <w:marTop w:val="0"/>
      <w:marBottom w:val="0"/>
      <w:divBdr>
        <w:top w:val="none" w:sz="0" w:space="0" w:color="auto"/>
        <w:left w:val="none" w:sz="0" w:space="0" w:color="auto"/>
        <w:bottom w:val="none" w:sz="0" w:space="0" w:color="auto"/>
        <w:right w:val="none" w:sz="0" w:space="0" w:color="auto"/>
      </w:divBdr>
    </w:div>
    <w:div w:id="1307011383">
      <w:bodyDiv w:val="1"/>
      <w:marLeft w:val="0"/>
      <w:marRight w:val="0"/>
      <w:marTop w:val="0"/>
      <w:marBottom w:val="0"/>
      <w:divBdr>
        <w:top w:val="none" w:sz="0" w:space="0" w:color="auto"/>
        <w:left w:val="none" w:sz="0" w:space="0" w:color="auto"/>
        <w:bottom w:val="none" w:sz="0" w:space="0" w:color="auto"/>
        <w:right w:val="none" w:sz="0" w:space="0" w:color="auto"/>
      </w:divBdr>
    </w:div>
    <w:div w:id="1368064164">
      <w:bodyDiv w:val="1"/>
      <w:marLeft w:val="0"/>
      <w:marRight w:val="0"/>
      <w:marTop w:val="0"/>
      <w:marBottom w:val="0"/>
      <w:divBdr>
        <w:top w:val="none" w:sz="0" w:space="0" w:color="auto"/>
        <w:left w:val="none" w:sz="0" w:space="0" w:color="auto"/>
        <w:bottom w:val="none" w:sz="0" w:space="0" w:color="auto"/>
        <w:right w:val="none" w:sz="0" w:space="0" w:color="auto"/>
      </w:divBdr>
    </w:div>
    <w:div w:id="1414550727">
      <w:bodyDiv w:val="1"/>
      <w:marLeft w:val="0"/>
      <w:marRight w:val="0"/>
      <w:marTop w:val="0"/>
      <w:marBottom w:val="0"/>
      <w:divBdr>
        <w:top w:val="none" w:sz="0" w:space="0" w:color="auto"/>
        <w:left w:val="none" w:sz="0" w:space="0" w:color="auto"/>
        <w:bottom w:val="none" w:sz="0" w:space="0" w:color="auto"/>
        <w:right w:val="none" w:sz="0" w:space="0" w:color="auto"/>
      </w:divBdr>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630210423">
      <w:bodyDiv w:val="1"/>
      <w:marLeft w:val="0"/>
      <w:marRight w:val="0"/>
      <w:marTop w:val="0"/>
      <w:marBottom w:val="0"/>
      <w:divBdr>
        <w:top w:val="none" w:sz="0" w:space="0" w:color="auto"/>
        <w:left w:val="none" w:sz="0" w:space="0" w:color="auto"/>
        <w:bottom w:val="none" w:sz="0" w:space="0" w:color="auto"/>
        <w:right w:val="none" w:sz="0" w:space="0" w:color="auto"/>
      </w:divBdr>
      <w:divsChild>
        <w:div w:id="959998249">
          <w:marLeft w:val="274"/>
          <w:marRight w:val="0"/>
          <w:marTop w:val="240"/>
          <w:marBottom w:val="0"/>
          <w:divBdr>
            <w:top w:val="none" w:sz="0" w:space="0" w:color="auto"/>
            <w:left w:val="none" w:sz="0" w:space="0" w:color="auto"/>
            <w:bottom w:val="none" w:sz="0" w:space="0" w:color="auto"/>
            <w:right w:val="none" w:sz="0" w:space="0" w:color="auto"/>
          </w:divBdr>
        </w:div>
      </w:divsChild>
    </w:div>
    <w:div w:id="1652707917">
      <w:bodyDiv w:val="1"/>
      <w:marLeft w:val="0"/>
      <w:marRight w:val="0"/>
      <w:marTop w:val="0"/>
      <w:marBottom w:val="0"/>
      <w:divBdr>
        <w:top w:val="none" w:sz="0" w:space="0" w:color="auto"/>
        <w:left w:val="none" w:sz="0" w:space="0" w:color="auto"/>
        <w:bottom w:val="none" w:sz="0" w:space="0" w:color="auto"/>
        <w:right w:val="none" w:sz="0" w:space="0" w:color="auto"/>
      </w:divBdr>
      <w:divsChild>
        <w:div w:id="1928226025">
          <w:marLeft w:val="446"/>
          <w:marRight w:val="0"/>
          <w:marTop w:val="0"/>
          <w:marBottom w:val="0"/>
          <w:divBdr>
            <w:top w:val="none" w:sz="0" w:space="0" w:color="auto"/>
            <w:left w:val="none" w:sz="0" w:space="0" w:color="auto"/>
            <w:bottom w:val="none" w:sz="0" w:space="0" w:color="auto"/>
            <w:right w:val="none" w:sz="0" w:space="0" w:color="auto"/>
          </w:divBdr>
        </w:div>
        <w:div w:id="1031228643">
          <w:marLeft w:val="446"/>
          <w:marRight w:val="0"/>
          <w:marTop w:val="0"/>
          <w:marBottom w:val="0"/>
          <w:divBdr>
            <w:top w:val="none" w:sz="0" w:space="0" w:color="auto"/>
            <w:left w:val="none" w:sz="0" w:space="0" w:color="auto"/>
            <w:bottom w:val="none" w:sz="0" w:space="0" w:color="auto"/>
            <w:right w:val="none" w:sz="0" w:space="0" w:color="auto"/>
          </w:divBdr>
        </w:div>
        <w:div w:id="1048723093">
          <w:marLeft w:val="446"/>
          <w:marRight w:val="0"/>
          <w:marTop w:val="0"/>
          <w:marBottom w:val="0"/>
          <w:divBdr>
            <w:top w:val="none" w:sz="0" w:space="0" w:color="auto"/>
            <w:left w:val="none" w:sz="0" w:space="0" w:color="auto"/>
            <w:bottom w:val="none" w:sz="0" w:space="0" w:color="auto"/>
            <w:right w:val="none" w:sz="0" w:space="0" w:color="auto"/>
          </w:divBdr>
        </w:div>
      </w:divsChild>
    </w:div>
    <w:div w:id="1714841899">
      <w:bodyDiv w:val="1"/>
      <w:marLeft w:val="0"/>
      <w:marRight w:val="0"/>
      <w:marTop w:val="0"/>
      <w:marBottom w:val="0"/>
      <w:divBdr>
        <w:top w:val="none" w:sz="0" w:space="0" w:color="auto"/>
        <w:left w:val="none" w:sz="0" w:space="0" w:color="auto"/>
        <w:bottom w:val="none" w:sz="0" w:space="0" w:color="auto"/>
        <w:right w:val="none" w:sz="0" w:space="0" w:color="auto"/>
      </w:divBdr>
    </w:div>
    <w:div w:id="1774478321">
      <w:bodyDiv w:val="1"/>
      <w:marLeft w:val="0"/>
      <w:marRight w:val="0"/>
      <w:marTop w:val="0"/>
      <w:marBottom w:val="0"/>
      <w:divBdr>
        <w:top w:val="none" w:sz="0" w:space="0" w:color="auto"/>
        <w:left w:val="none" w:sz="0" w:space="0" w:color="auto"/>
        <w:bottom w:val="none" w:sz="0" w:space="0" w:color="auto"/>
        <w:right w:val="none" w:sz="0" w:space="0" w:color="auto"/>
      </w:divBdr>
    </w:div>
    <w:div w:id="1784494052">
      <w:bodyDiv w:val="1"/>
      <w:marLeft w:val="0"/>
      <w:marRight w:val="0"/>
      <w:marTop w:val="0"/>
      <w:marBottom w:val="0"/>
      <w:divBdr>
        <w:top w:val="none" w:sz="0" w:space="0" w:color="auto"/>
        <w:left w:val="none" w:sz="0" w:space="0" w:color="auto"/>
        <w:bottom w:val="none" w:sz="0" w:space="0" w:color="auto"/>
        <w:right w:val="none" w:sz="0" w:space="0" w:color="auto"/>
      </w:divBdr>
    </w:div>
    <w:div w:id="1892157791">
      <w:bodyDiv w:val="1"/>
      <w:marLeft w:val="0"/>
      <w:marRight w:val="0"/>
      <w:marTop w:val="0"/>
      <w:marBottom w:val="0"/>
      <w:divBdr>
        <w:top w:val="none" w:sz="0" w:space="0" w:color="auto"/>
        <w:left w:val="none" w:sz="0" w:space="0" w:color="auto"/>
        <w:bottom w:val="none" w:sz="0" w:space="0" w:color="auto"/>
        <w:right w:val="none" w:sz="0" w:space="0" w:color="auto"/>
      </w:divBdr>
    </w:div>
    <w:div w:id="1917475717">
      <w:bodyDiv w:val="1"/>
      <w:marLeft w:val="0"/>
      <w:marRight w:val="0"/>
      <w:marTop w:val="0"/>
      <w:marBottom w:val="0"/>
      <w:divBdr>
        <w:top w:val="none" w:sz="0" w:space="0" w:color="auto"/>
        <w:left w:val="none" w:sz="0" w:space="0" w:color="auto"/>
        <w:bottom w:val="none" w:sz="0" w:space="0" w:color="auto"/>
        <w:right w:val="none" w:sz="0" w:space="0" w:color="auto"/>
      </w:divBdr>
    </w:div>
    <w:div w:id="1961036939">
      <w:bodyDiv w:val="1"/>
      <w:marLeft w:val="0"/>
      <w:marRight w:val="0"/>
      <w:marTop w:val="0"/>
      <w:marBottom w:val="0"/>
      <w:divBdr>
        <w:top w:val="none" w:sz="0" w:space="0" w:color="auto"/>
        <w:left w:val="none" w:sz="0" w:space="0" w:color="auto"/>
        <w:bottom w:val="none" w:sz="0" w:space="0" w:color="auto"/>
        <w:right w:val="none" w:sz="0" w:space="0" w:color="auto"/>
      </w:divBdr>
    </w:div>
    <w:div w:id="2009670011">
      <w:bodyDiv w:val="1"/>
      <w:marLeft w:val="0"/>
      <w:marRight w:val="0"/>
      <w:marTop w:val="0"/>
      <w:marBottom w:val="0"/>
      <w:divBdr>
        <w:top w:val="none" w:sz="0" w:space="0" w:color="auto"/>
        <w:left w:val="none" w:sz="0" w:space="0" w:color="auto"/>
        <w:bottom w:val="none" w:sz="0" w:space="0" w:color="auto"/>
        <w:right w:val="none" w:sz="0" w:space="0" w:color="auto"/>
      </w:divBdr>
    </w:div>
    <w:div w:id="2014264274">
      <w:bodyDiv w:val="1"/>
      <w:marLeft w:val="0"/>
      <w:marRight w:val="0"/>
      <w:marTop w:val="0"/>
      <w:marBottom w:val="0"/>
      <w:divBdr>
        <w:top w:val="none" w:sz="0" w:space="0" w:color="auto"/>
        <w:left w:val="none" w:sz="0" w:space="0" w:color="auto"/>
        <w:bottom w:val="none" w:sz="0" w:space="0" w:color="auto"/>
        <w:right w:val="none" w:sz="0" w:space="0" w:color="auto"/>
      </w:divBdr>
    </w:div>
    <w:div w:id="2038654532">
      <w:bodyDiv w:val="1"/>
      <w:marLeft w:val="0"/>
      <w:marRight w:val="0"/>
      <w:marTop w:val="0"/>
      <w:marBottom w:val="0"/>
      <w:divBdr>
        <w:top w:val="none" w:sz="0" w:space="0" w:color="auto"/>
        <w:left w:val="none" w:sz="0" w:space="0" w:color="auto"/>
        <w:bottom w:val="none" w:sz="0" w:space="0" w:color="auto"/>
        <w:right w:val="none" w:sz="0" w:space="0" w:color="auto"/>
      </w:divBdr>
    </w:div>
    <w:div w:id="2078749477">
      <w:bodyDiv w:val="1"/>
      <w:marLeft w:val="0"/>
      <w:marRight w:val="0"/>
      <w:marTop w:val="0"/>
      <w:marBottom w:val="0"/>
      <w:divBdr>
        <w:top w:val="none" w:sz="0" w:space="0" w:color="auto"/>
        <w:left w:val="none" w:sz="0" w:space="0" w:color="auto"/>
        <w:bottom w:val="none" w:sz="0" w:space="0" w:color="auto"/>
        <w:right w:val="none" w:sz="0" w:space="0" w:color="auto"/>
      </w:divBdr>
    </w:div>
    <w:div w:id="2087651150">
      <w:bodyDiv w:val="1"/>
      <w:marLeft w:val="0"/>
      <w:marRight w:val="0"/>
      <w:marTop w:val="0"/>
      <w:marBottom w:val="0"/>
      <w:divBdr>
        <w:top w:val="none" w:sz="0" w:space="0" w:color="auto"/>
        <w:left w:val="none" w:sz="0" w:space="0" w:color="auto"/>
        <w:bottom w:val="none" w:sz="0" w:space="0" w:color="auto"/>
        <w:right w:val="none" w:sz="0" w:space="0" w:color="auto"/>
      </w:divBdr>
      <w:divsChild>
        <w:div w:id="1783963046">
          <w:marLeft w:val="274"/>
          <w:marRight w:val="0"/>
          <w:marTop w:val="240"/>
          <w:marBottom w:val="120"/>
          <w:divBdr>
            <w:top w:val="none" w:sz="0" w:space="0" w:color="auto"/>
            <w:left w:val="none" w:sz="0" w:space="0" w:color="auto"/>
            <w:bottom w:val="none" w:sz="0" w:space="0" w:color="auto"/>
            <w:right w:val="none" w:sz="0" w:space="0" w:color="auto"/>
          </w:divBdr>
        </w:div>
      </w:divsChild>
    </w:div>
    <w:div w:id="2102605568">
      <w:bodyDiv w:val="1"/>
      <w:marLeft w:val="0"/>
      <w:marRight w:val="0"/>
      <w:marTop w:val="0"/>
      <w:marBottom w:val="0"/>
      <w:divBdr>
        <w:top w:val="none" w:sz="0" w:space="0" w:color="auto"/>
        <w:left w:val="none" w:sz="0" w:space="0" w:color="auto"/>
        <w:bottom w:val="none" w:sz="0" w:space="0" w:color="auto"/>
        <w:right w:val="none" w:sz="0" w:space="0" w:color="auto"/>
      </w:divBdr>
    </w:div>
    <w:div w:id="2124033155">
      <w:bodyDiv w:val="1"/>
      <w:marLeft w:val="0"/>
      <w:marRight w:val="0"/>
      <w:marTop w:val="0"/>
      <w:marBottom w:val="0"/>
      <w:divBdr>
        <w:top w:val="none" w:sz="0" w:space="0" w:color="auto"/>
        <w:left w:val="none" w:sz="0" w:space="0" w:color="auto"/>
        <w:bottom w:val="none" w:sz="0" w:space="0" w:color="auto"/>
        <w:right w:val="none" w:sz="0" w:space="0" w:color="auto"/>
      </w:divBdr>
    </w:div>
    <w:div w:id="21372189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oleObject" Target="embeddings/oleObject4.bin"/><Relationship Id="rId42" Type="http://schemas.openxmlformats.org/officeDocument/2006/relationships/image" Target="media/image26.png"/><Relationship Id="rId47" Type="http://schemas.openxmlformats.org/officeDocument/2006/relationships/image" Target="media/image30.emf"/><Relationship Id="rId63" Type="http://schemas.openxmlformats.org/officeDocument/2006/relationships/image" Target="media/image45.png"/><Relationship Id="rId68" Type="http://schemas.openxmlformats.org/officeDocument/2006/relationships/image" Target="media/image50.png"/><Relationship Id="rId84" Type="http://schemas.openxmlformats.org/officeDocument/2006/relationships/image" Target="media/image66.png"/><Relationship Id="rId89" Type="http://schemas.openxmlformats.org/officeDocument/2006/relationships/image" Target="media/image71.png"/><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4.png"/><Relationship Id="rId107" Type="http://schemas.openxmlformats.org/officeDocument/2006/relationships/image" Target="media/image86.png"/><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4.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oleObject" Target="embeddings/oleObject7.bin"/><Relationship Id="rId66" Type="http://schemas.openxmlformats.org/officeDocument/2006/relationships/image" Target="media/image48.png"/><Relationship Id="rId74" Type="http://schemas.openxmlformats.org/officeDocument/2006/relationships/image" Target="media/image56.png"/><Relationship Id="rId79" Type="http://schemas.openxmlformats.org/officeDocument/2006/relationships/image" Target="media/image61.png"/><Relationship Id="rId87" Type="http://schemas.openxmlformats.org/officeDocument/2006/relationships/image" Target="media/image69.png"/><Relationship Id="rId102" Type="http://schemas.openxmlformats.org/officeDocument/2006/relationships/image" Target="media/image83.emf"/><Relationship Id="rId110"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43.emf"/><Relationship Id="rId82" Type="http://schemas.openxmlformats.org/officeDocument/2006/relationships/image" Target="media/image64.png"/><Relationship Id="rId90" Type="http://schemas.openxmlformats.org/officeDocument/2006/relationships/image" Target="media/image72.emf"/><Relationship Id="rId95" Type="http://schemas.openxmlformats.org/officeDocument/2006/relationships/image" Target="media/image76.emf"/><Relationship Id="rId19" Type="http://schemas.openxmlformats.org/officeDocument/2006/relationships/oleObject" Target="embeddings/oleObject3.bin"/><Relationship Id="rId14" Type="http://schemas.openxmlformats.org/officeDocument/2006/relationships/oleObject" Target="embeddings/oleObject1.bin"/><Relationship Id="rId22" Type="http://schemas.openxmlformats.org/officeDocument/2006/relationships/image" Target="media/image7.e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7.emf"/><Relationship Id="rId48" Type="http://schemas.openxmlformats.org/officeDocument/2006/relationships/image" Target="media/image31.emf"/><Relationship Id="rId56" Type="http://schemas.openxmlformats.org/officeDocument/2006/relationships/image" Target="media/image39.png"/><Relationship Id="rId64" Type="http://schemas.openxmlformats.org/officeDocument/2006/relationships/image" Target="media/image46.png"/><Relationship Id="rId69" Type="http://schemas.openxmlformats.org/officeDocument/2006/relationships/image" Target="media/image51.png"/><Relationship Id="rId77" Type="http://schemas.openxmlformats.org/officeDocument/2006/relationships/image" Target="media/image59.png"/><Relationship Id="rId100" Type="http://schemas.openxmlformats.org/officeDocument/2006/relationships/image" Target="media/image81.emf"/><Relationship Id="rId105" Type="http://schemas.openxmlformats.org/officeDocument/2006/relationships/oleObject" Target="embeddings/oleObject10.bin"/><Relationship Id="rId8" Type="http://schemas.openxmlformats.org/officeDocument/2006/relationships/settings" Target="settings.xml"/><Relationship Id="rId51" Type="http://schemas.openxmlformats.org/officeDocument/2006/relationships/image" Target="media/image34.png"/><Relationship Id="rId72" Type="http://schemas.openxmlformats.org/officeDocument/2006/relationships/image" Target="media/image54.png"/><Relationship Id="rId80" Type="http://schemas.openxmlformats.org/officeDocument/2006/relationships/image" Target="media/image62.png"/><Relationship Id="rId85" Type="http://schemas.openxmlformats.org/officeDocument/2006/relationships/image" Target="media/image67.png"/><Relationship Id="rId93" Type="http://schemas.openxmlformats.org/officeDocument/2006/relationships/image" Target="media/image74.emf"/><Relationship Id="rId98" Type="http://schemas.openxmlformats.org/officeDocument/2006/relationships/image" Target="media/image79.e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oleObject" Target="embeddings/oleObject2.bin"/><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emf"/><Relationship Id="rId46" Type="http://schemas.openxmlformats.org/officeDocument/2006/relationships/image" Target="media/image29.emf"/><Relationship Id="rId59" Type="http://schemas.openxmlformats.org/officeDocument/2006/relationships/image" Target="media/image41.emf"/><Relationship Id="rId67" Type="http://schemas.openxmlformats.org/officeDocument/2006/relationships/image" Target="media/image49.png"/><Relationship Id="rId103" Type="http://schemas.openxmlformats.org/officeDocument/2006/relationships/oleObject" Target="embeddings/oleObject9.bin"/><Relationship Id="rId108" Type="http://schemas.openxmlformats.org/officeDocument/2006/relationships/image" Target="media/image87.png"/><Relationship Id="rId20" Type="http://schemas.openxmlformats.org/officeDocument/2006/relationships/image" Target="media/image6.emf"/><Relationship Id="rId41" Type="http://schemas.openxmlformats.org/officeDocument/2006/relationships/image" Target="media/image25.png"/><Relationship Id="rId54" Type="http://schemas.openxmlformats.org/officeDocument/2006/relationships/image" Target="media/image37.png"/><Relationship Id="rId62" Type="http://schemas.openxmlformats.org/officeDocument/2006/relationships/image" Target="media/image44.emf"/><Relationship Id="rId70" Type="http://schemas.openxmlformats.org/officeDocument/2006/relationships/image" Target="media/image52.png"/><Relationship Id="rId75" Type="http://schemas.openxmlformats.org/officeDocument/2006/relationships/image" Target="media/image57.png"/><Relationship Id="rId83" Type="http://schemas.openxmlformats.org/officeDocument/2006/relationships/image" Target="media/image65.png"/><Relationship Id="rId88" Type="http://schemas.openxmlformats.org/officeDocument/2006/relationships/image" Target="media/image70.png"/><Relationship Id="rId91" Type="http://schemas.openxmlformats.org/officeDocument/2006/relationships/oleObject" Target="embeddings/oleObject8.bin"/><Relationship Id="rId96" Type="http://schemas.openxmlformats.org/officeDocument/2006/relationships/image" Target="media/image77.e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2.emf"/><Relationship Id="rId57" Type="http://schemas.openxmlformats.org/officeDocument/2006/relationships/image" Target="media/image40.emf"/><Relationship Id="rId106" Type="http://schemas.openxmlformats.org/officeDocument/2006/relationships/image" Target="media/image85.png"/><Relationship Id="rId10" Type="http://schemas.openxmlformats.org/officeDocument/2006/relationships/footnotes" Target="footnotes.xml"/><Relationship Id="rId31" Type="http://schemas.openxmlformats.org/officeDocument/2006/relationships/image" Target="media/image16.png"/><Relationship Id="rId44" Type="http://schemas.openxmlformats.org/officeDocument/2006/relationships/oleObject" Target="embeddings/oleObject6.bin"/><Relationship Id="rId52" Type="http://schemas.openxmlformats.org/officeDocument/2006/relationships/image" Target="media/image35.png"/><Relationship Id="rId60" Type="http://schemas.openxmlformats.org/officeDocument/2006/relationships/image" Target="media/image42.emf"/><Relationship Id="rId65" Type="http://schemas.openxmlformats.org/officeDocument/2006/relationships/image" Target="media/image47.png"/><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png"/><Relationship Id="rId94" Type="http://schemas.openxmlformats.org/officeDocument/2006/relationships/image" Target="media/image75.emf"/><Relationship Id="rId99" Type="http://schemas.openxmlformats.org/officeDocument/2006/relationships/image" Target="media/image80.emf"/><Relationship Id="rId101" Type="http://schemas.openxmlformats.org/officeDocument/2006/relationships/image" Target="media/image82.e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5.emf"/><Relationship Id="rId39" Type="http://schemas.openxmlformats.org/officeDocument/2006/relationships/oleObject" Target="embeddings/oleObject5.bin"/><Relationship Id="rId109" Type="http://schemas.openxmlformats.org/officeDocument/2006/relationships/fontTable" Target="fontTable.xml"/><Relationship Id="rId34" Type="http://schemas.openxmlformats.org/officeDocument/2006/relationships/image" Target="media/image19.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8.png"/><Relationship Id="rId97" Type="http://schemas.openxmlformats.org/officeDocument/2006/relationships/image" Target="media/image78.emf"/><Relationship Id="rId104" Type="http://schemas.openxmlformats.org/officeDocument/2006/relationships/image" Target="media/image84.emf"/><Relationship Id="rId7" Type="http://schemas.openxmlformats.org/officeDocument/2006/relationships/styles" Target="styles.xml"/><Relationship Id="rId71" Type="http://schemas.openxmlformats.org/officeDocument/2006/relationships/image" Target="media/image53.png"/><Relationship Id="rId92" Type="http://schemas.openxmlformats.org/officeDocument/2006/relationships/image" Target="media/image7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148108D9109C944B70D5C8707C65226" ma:contentTypeVersion="3" ma:contentTypeDescription="Create a new document." ma:contentTypeScope="" ma:versionID="859063aa33e956eed4ee36169142fbea">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b:Source>
    <b:Tag>Qua</b:Tag>
    <b:SourceType>Misc</b:SourceType>
    <b:Guid>{59D26BD4-1A5E-4A28-8991-0F5B92540900}</b:Guid>
    <b:Author>
      <b:Author>
        <b:Corporate>3GPP R1-1702618</b:Corporate>
      </b:Author>
    </b:Author>
    <b:Title>Discussion on SRS Design, Qualcomm Inc</b:Title>
    <b:Year>2017</b:Year>
    <b:City>Athens, Greece</b:City>
    <b:Publisher>3GPP TSG RAN WG1 Meeting # 88</b:Publisher>
    <b:RefOrder>1</b:RefOrder>
  </b:Source>
</b:Source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HR33RHYHUWRF-13-116565</_dlc_DocId>
    <_dlc_DocIdUrl xmlns="c06861ca-3f08-4d07-bff7-bb15bac121f4">
      <Url>https://projects.qualcomm.com/sites/pentari/_layouts/15/DocIdRedir.aspx?ID=HR33RHYHUWRF-13-116565</Url>
      <Description>HR33RHYHUWRF-13-116565</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30D8BDFE-EAE0-44B3-BF65-95C9396CCD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44E847-063C-4AC1-A6CD-A95B0A4911B0}">
  <ds:schemaRefs>
    <ds:schemaRef ds:uri="http://schemas.microsoft.com/sharepoint/v3/contenttype/forms"/>
  </ds:schemaRefs>
</ds:datastoreItem>
</file>

<file path=customXml/itemProps3.xml><?xml version="1.0" encoding="utf-8"?>
<ds:datastoreItem xmlns:ds="http://schemas.openxmlformats.org/officeDocument/2006/customXml" ds:itemID="{C237B141-AB42-4D78-A4D1-A1170C8A8C2F}">
  <ds:schemaRefs>
    <ds:schemaRef ds:uri="http://schemas.openxmlformats.org/officeDocument/2006/bibliography"/>
  </ds:schemaRefs>
</ds:datastoreItem>
</file>

<file path=customXml/itemProps4.xml><?xml version="1.0" encoding="utf-8"?>
<ds:datastoreItem xmlns:ds="http://schemas.openxmlformats.org/officeDocument/2006/customXml" ds:itemID="{4E43B115-83B3-4924-8108-5D46E2F9F56C}">
  <ds:schemaRefs>
    <ds:schemaRef ds:uri="http://schemas.microsoft.com/office/2006/documentManagement/types"/>
    <ds:schemaRef ds:uri="c06861ca-3f08-4d07-bff7-bb15bac121f4"/>
    <ds:schemaRef ds:uri="http://purl.org/dc/elements/1.1/"/>
    <ds:schemaRef ds:uri="http://schemas.microsoft.com/office/2006/metadata/properties"/>
    <ds:schemaRef ds:uri="http://purl.org/dc/terms/"/>
    <ds:schemaRef ds:uri="http://schemas.openxmlformats.org/package/2006/metadata/core-properties"/>
    <ds:schemaRef ds:uri="http://schemas.microsoft.com/office/infopath/2007/PartnerControls"/>
    <ds:schemaRef ds:uri="http://www.w3.org/XML/1998/namespace"/>
    <ds:schemaRef ds:uri="http://purl.org/dc/dcmitype/"/>
  </ds:schemaRefs>
</ds:datastoreItem>
</file>

<file path=customXml/itemProps5.xml><?xml version="1.0" encoding="utf-8"?>
<ds:datastoreItem xmlns:ds="http://schemas.openxmlformats.org/officeDocument/2006/customXml" ds:itemID="{C31B0D50-C661-4D22-88AA-5491F3093220}">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41</Pages>
  <Words>12533</Words>
  <Characters>71442</Characters>
  <Application>Microsoft Office Word</Application>
  <DocSecurity>0</DocSecurity>
  <Lines>595</Lines>
  <Paragraphs>167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Muhammad Abdelghaffar (Khairy)</cp:lastModifiedBy>
  <cp:revision>4</cp:revision>
  <dcterms:created xsi:type="dcterms:W3CDTF">2021-01-19T05:49:00Z</dcterms:created>
  <dcterms:modified xsi:type="dcterms:W3CDTF">2021-01-19T05:51:00Z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0x010100E148108D9109C944B70D5C8707C65226</vt:lpwstr>
  </property>
  <property fmtid="{D5CDD505-2E9C-101B-9397-08002B2CF9AE}" pid="3" name="_dlc_DocIdItemGuid">
    <vt:lpwstr>a4201eb1-1119-44b9-a8b8-7a89e1b371a3</vt:lpwstr>
  </property>
</Properties>
</file>